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17E" w:rsidRPr="00D22C20" w:rsidRDefault="005620E2" w:rsidP="00EF217E">
      <w:pPr>
        <w:pStyle w:val="Balk1"/>
        <w:rPr>
          <w:rFonts w:asciiTheme="minorHAnsi" w:hAnsiTheme="minorHAnsi" w:cs="Calibri"/>
          <w:sz w:val="20"/>
          <w:u w:val="none"/>
        </w:rPr>
      </w:pPr>
      <w:r>
        <w:rPr>
          <w:rFonts w:asciiTheme="minorHAnsi" w:hAnsiTheme="minorHAnsi" w:cs="Calibri"/>
          <w:sz w:val="20"/>
          <w:u w:val="none"/>
        </w:rPr>
        <w:t xml:space="preserve">MANİSA </w:t>
      </w:r>
      <w:r w:rsidR="00EF217E" w:rsidRPr="00D22C20">
        <w:rPr>
          <w:rFonts w:asciiTheme="minorHAnsi" w:hAnsiTheme="minorHAnsi" w:cs="Calibri"/>
          <w:sz w:val="20"/>
          <w:u w:val="none"/>
        </w:rPr>
        <w:t xml:space="preserve">C.B.Ü TIP FAKÜLTESİ </w:t>
      </w:r>
      <w:r w:rsidR="001D78F0">
        <w:rPr>
          <w:rFonts w:asciiTheme="minorHAnsi" w:hAnsiTheme="minorHAnsi" w:cs="Calibri"/>
          <w:sz w:val="20"/>
          <w:u w:val="none"/>
        </w:rPr>
        <w:t xml:space="preserve">TIBBİ </w:t>
      </w:r>
      <w:r w:rsidR="00EF217E" w:rsidRPr="00D22C20">
        <w:rPr>
          <w:rFonts w:asciiTheme="minorHAnsi" w:hAnsiTheme="minorHAnsi" w:cs="Calibri"/>
          <w:sz w:val="20"/>
          <w:u w:val="none"/>
        </w:rPr>
        <w:t xml:space="preserve">PATOLOJİ </w:t>
      </w:r>
      <w:r w:rsidR="0088623C" w:rsidRPr="00D22C20">
        <w:rPr>
          <w:rFonts w:asciiTheme="minorHAnsi" w:hAnsiTheme="minorHAnsi" w:cs="Calibri"/>
          <w:sz w:val="20"/>
          <w:u w:val="none"/>
        </w:rPr>
        <w:t>ANABİLİM DALI LABORATUARININ 2</w:t>
      </w:r>
      <w:r w:rsidR="001E1895" w:rsidRPr="00D22C20">
        <w:rPr>
          <w:rFonts w:asciiTheme="minorHAnsi" w:hAnsiTheme="minorHAnsi" w:cs="Calibri"/>
          <w:sz w:val="20"/>
          <w:u w:val="none"/>
        </w:rPr>
        <w:t>019</w:t>
      </w:r>
      <w:r w:rsidR="0020083B" w:rsidRPr="00D22C20">
        <w:rPr>
          <w:rFonts w:asciiTheme="minorHAnsi" w:hAnsiTheme="minorHAnsi" w:cs="Calibri"/>
          <w:sz w:val="20"/>
          <w:u w:val="none"/>
        </w:rPr>
        <w:t xml:space="preserve"> </w:t>
      </w:r>
      <w:r w:rsidR="00C65202" w:rsidRPr="00D22C20">
        <w:rPr>
          <w:rFonts w:asciiTheme="minorHAnsi" w:hAnsiTheme="minorHAnsi" w:cs="Calibri"/>
          <w:sz w:val="20"/>
          <w:u w:val="none"/>
        </w:rPr>
        <w:t>YILI GEREKSİNİMİ OLAN</w:t>
      </w:r>
      <w:r w:rsidR="00EF217E" w:rsidRPr="00D22C20">
        <w:rPr>
          <w:rFonts w:asciiTheme="minorHAnsi" w:hAnsiTheme="minorHAnsi" w:cs="Calibri"/>
          <w:sz w:val="20"/>
          <w:u w:val="none"/>
        </w:rPr>
        <w:t xml:space="preserve"> </w:t>
      </w:r>
      <w:r w:rsidR="005C176E" w:rsidRPr="00D22C20">
        <w:rPr>
          <w:rFonts w:asciiTheme="minorHAnsi" w:hAnsiTheme="minorHAnsi" w:cs="Calibri"/>
          <w:sz w:val="20"/>
          <w:u w:val="none"/>
        </w:rPr>
        <w:t>İMMUNOHİSTOKİMYASAL VE İ</w:t>
      </w:r>
      <w:r w:rsidR="00EF217E" w:rsidRPr="00D22C20">
        <w:rPr>
          <w:rFonts w:asciiTheme="minorHAnsi" w:hAnsiTheme="minorHAnsi" w:cs="Calibri"/>
          <w:sz w:val="20"/>
          <w:u w:val="none"/>
        </w:rPr>
        <w:t xml:space="preserve">N SİTU HİBRİDİZASYON </w:t>
      </w:r>
    </w:p>
    <w:p w:rsidR="00EF217E" w:rsidRPr="00D22C20" w:rsidRDefault="00EF217E" w:rsidP="00EF217E">
      <w:pPr>
        <w:pStyle w:val="Balk1"/>
        <w:rPr>
          <w:rFonts w:asciiTheme="minorHAnsi" w:hAnsiTheme="minorHAnsi" w:cs="Calibri"/>
          <w:sz w:val="20"/>
          <w:u w:val="none"/>
        </w:rPr>
      </w:pPr>
      <w:r w:rsidRPr="00D22C20">
        <w:rPr>
          <w:rFonts w:asciiTheme="minorHAnsi" w:hAnsiTheme="minorHAnsi" w:cs="Calibri"/>
          <w:sz w:val="20"/>
          <w:u w:val="none"/>
        </w:rPr>
        <w:t>SARF MALZEMELERİNE AİT TEKNİK ŞARTNAME</w:t>
      </w:r>
    </w:p>
    <w:p w:rsidR="00A973D0" w:rsidRPr="00D22C20" w:rsidRDefault="00A973D0"/>
    <w:tbl>
      <w:tblPr>
        <w:tblW w:w="897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807"/>
        <w:gridCol w:w="1737"/>
        <w:gridCol w:w="2977"/>
        <w:gridCol w:w="992"/>
        <w:gridCol w:w="992"/>
      </w:tblGrid>
      <w:tr w:rsidR="00EF217E" w:rsidRPr="00D22C20" w:rsidTr="00A973D0">
        <w:tc>
          <w:tcPr>
            <w:tcW w:w="8973" w:type="dxa"/>
            <w:gridSpan w:val="6"/>
            <w:tcMar>
              <w:left w:w="58" w:type="dxa"/>
              <w:right w:w="58" w:type="dxa"/>
            </w:tcMar>
            <w:vAlign w:val="center"/>
          </w:tcPr>
          <w:p w:rsidR="00C65202" w:rsidRPr="00D22C20" w:rsidRDefault="00291ADF" w:rsidP="00226F25">
            <w:pPr>
              <w:jc w:val="center"/>
              <w:rPr>
                <w:rFonts w:asciiTheme="minorHAnsi" w:hAnsiTheme="minorHAnsi" w:cs="Calibri"/>
                <w:b/>
                <w:sz w:val="18"/>
                <w:szCs w:val="18"/>
              </w:rPr>
            </w:pPr>
            <w:r w:rsidRPr="00D22C20">
              <w:rPr>
                <w:rFonts w:asciiTheme="minorHAnsi" w:hAnsiTheme="minorHAnsi"/>
                <w:sz w:val="18"/>
                <w:szCs w:val="18"/>
              </w:rPr>
              <w:br w:type="page"/>
            </w:r>
          </w:p>
          <w:p w:rsidR="00EF217E" w:rsidRDefault="00D22C20" w:rsidP="00226F25">
            <w:pPr>
              <w:jc w:val="center"/>
              <w:rPr>
                <w:rFonts w:asciiTheme="minorHAnsi" w:hAnsiTheme="minorHAnsi" w:cs="Calibri"/>
                <w:b/>
                <w:sz w:val="18"/>
                <w:szCs w:val="18"/>
              </w:rPr>
            </w:pPr>
            <w:r w:rsidRPr="00D22C20">
              <w:rPr>
                <w:rFonts w:asciiTheme="minorHAnsi" w:hAnsiTheme="minorHAnsi" w:cs="Calibri"/>
                <w:b/>
                <w:sz w:val="18"/>
                <w:szCs w:val="18"/>
              </w:rPr>
              <w:t>A</w:t>
            </w:r>
            <w:r w:rsidR="00EF217E" w:rsidRPr="00D22C20">
              <w:rPr>
                <w:rFonts w:asciiTheme="minorHAnsi" w:hAnsiTheme="minorHAnsi" w:cs="Calibri"/>
                <w:b/>
                <w:sz w:val="18"/>
                <w:szCs w:val="18"/>
              </w:rPr>
              <w:t>. İMMUNOHİSTOKİMYASAL/İMMUNFLORESAN SARF MALZEMELERİ</w:t>
            </w:r>
          </w:p>
          <w:p w:rsidR="00BF3B20" w:rsidRPr="00D22C20" w:rsidRDefault="00BF3B20" w:rsidP="00226F25">
            <w:pPr>
              <w:jc w:val="center"/>
              <w:rPr>
                <w:rFonts w:asciiTheme="minorHAnsi" w:hAnsiTheme="minorHAnsi" w:cs="Calibri"/>
                <w:b/>
                <w:sz w:val="18"/>
                <w:szCs w:val="18"/>
              </w:rPr>
            </w:pPr>
            <w:r>
              <w:rPr>
                <w:rFonts w:asciiTheme="minorHAnsi" w:hAnsiTheme="minorHAnsi" w:cs="Calibri"/>
                <w:b/>
                <w:sz w:val="18"/>
                <w:szCs w:val="18"/>
              </w:rPr>
              <w:t>(SUT Kodu: 911.180; SUT fiyatı: 29,52 TL)</w:t>
            </w:r>
          </w:p>
          <w:p w:rsidR="00EF217E" w:rsidRPr="00D22C20" w:rsidRDefault="00EF217E" w:rsidP="00226F25">
            <w:pPr>
              <w:jc w:val="center"/>
              <w:rPr>
                <w:rFonts w:asciiTheme="minorHAnsi" w:hAnsiTheme="minorHAnsi" w:cs="Calibri"/>
                <w:sz w:val="18"/>
                <w:szCs w:val="18"/>
              </w:rPr>
            </w:pPr>
          </w:p>
        </w:tc>
      </w:tr>
      <w:tr w:rsidR="008A481E" w:rsidRPr="00D22C20" w:rsidTr="00767C1F">
        <w:tc>
          <w:tcPr>
            <w:tcW w:w="468" w:type="dxa"/>
            <w:tcMar>
              <w:left w:w="58" w:type="dxa"/>
              <w:right w:w="58" w:type="dxa"/>
            </w:tcMar>
            <w:vAlign w:val="center"/>
          </w:tcPr>
          <w:p w:rsidR="008A481E" w:rsidRPr="00D22C20" w:rsidRDefault="008A481E" w:rsidP="00226F25">
            <w:pPr>
              <w:numPr>
                <w:ilvl w:val="0"/>
                <w:numId w:val="1"/>
              </w:numPr>
              <w:rPr>
                <w:rFonts w:asciiTheme="minorHAnsi" w:hAnsiTheme="minorHAnsi" w:cs="Calibri"/>
                <w:sz w:val="18"/>
                <w:szCs w:val="18"/>
              </w:rPr>
            </w:pPr>
          </w:p>
        </w:tc>
        <w:tc>
          <w:tcPr>
            <w:tcW w:w="6521" w:type="dxa"/>
            <w:gridSpan w:val="3"/>
            <w:vAlign w:val="center"/>
          </w:tcPr>
          <w:p w:rsidR="008A481E" w:rsidRPr="00D22C20" w:rsidRDefault="008A481E" w:rsidP="00226F25">
            <w:pPr>
              <w:rPr>
                <w:rFonts w:asciiTheme="minorHAnsi" w:hAnsiTheme="minorHAnsi" w:cs="Calibri"/>
                <w:sz w:val="18"/>
                <w:szCs w:val="18"/>
              </w:rPr>
            </w:pPr>
            <w:r w:rsidRPr="00D22C20">
              <w:rPr>
                <w:rFonts w:asciiTheme="minorHAnsi" w:hAnsiTheme="minorHAnsi" w:cs="Calibri"/>
                <w:sz w:val="18"/>
                <w:szCs w:val="18"/>
              </w:rPr>
              <w:t>Tam Otomatik İmmun Boyama Cihazı Kiti (Ultraview DAB Kit)</w:t>
            </w:r>
            <w:r w:rsidR="00655D3B" w:rsidRPr="00D22C20">
              <w:rPr>
                <w:rFonts w:asciiTheme="minorHAnsi" w:hAnsiTheme="minorHAnsi" w:cs="Calibri"/>
                <w:sz w:val="18"/>
                <w:szCs w:val="18"/>
              </w:rPr>
              <w:t xml:space="preserve"> (en az 250 testlik ambalajda)</w:t>
            </w:r>
          </w:p>
          <w:p w:rsidR="008A481E" w:rsidRPr="00D22C20" w:rsidRDefault="008A481E" w:rsidP="00226F25">
            <w:pPr>
              <w:rPr>
                <w:rFonts w:asciiTheme="minorHAnsi" w:hAnsiTheme="minorHAnsi" w:cs="Calibri"/>
                <w:sz w:val="18"/>
                <w:szCs w:val="18"/>
              </w:rPr>
            </w:pPr>
            <w:r w:rsidRPr="00D22C20">
              <w:rPr>
                <w:rFonts w:asciiTheme="minorHAnsi" w:hAnsiTheme="minorHAnsi" w:cs="Calibri"/>
                <w:sz w:val="18"/>
                <w:szCs w:val="18"/>
              </w:rPr>
              <w:t>İçeriği:</w:t>
            </w:r>
          </w:p>
          <w:p w:rsidR="008A481E" w:rsidRPr="00D22C20" w:rsidRDefault="008A481E" w:rsidP="00655D3B">
            <w:pPr>
              <w:pStyle w:val="ListeParagraf"/>
              <w:numPr>
                <w:ilvl w:val="0"/>
                <w:numId w:val="4"/>
              </w:numPr>
              <w:rPr>
                <w:rFonts w:asciiTheme="minorHAnsi" w:hAnsiTheme="minorHAnsi" w:cs="Tahoma"/>
                <w:sz w:val="18"/>
                <w:szCs w:val="18"/>
              </w:rPr>
            </w:pPr>
            <w:r w:rsidRPr="00D22C20">
              <w:rPr>
                <w:rFonts w:asciiTheme="minorHAnsi" w:hAnsiTheme="minorHAnsi" w:cs="Tahoma"/>
                <w:sz w:val="18"/>
                <w:szCs w:val="18"/>
              </w:rPr>
              <w:t>UltraView Universal DAB Detection Kit</w:t>
            </w:r>
          </w:p>
          <w:p w:rsidR="008A481E" w:rsidRPr="00D22C20" w:rsidRDefault="008A481E" w:rsidP="00655D3B">
            <w:pPr>
              <w:pStyle w:val="ListeParagraf"/>
              <w:numPr>
                <w:ilvl w:val="0"/>
                <w:numId w:val="4"/>
              </w:numPr>
              <w:rPr>
                <w:rFonts w:asciiTheme="minorHAnsi" w:hAnsiTheme="minorHAnsi" w:cs="Tahoma"/>
                <w:sz w:val="18"/>
                <w:szCs w:val="18"/>
              </w:rPr>
            </w:pPr>
            <w:r w:rsidRPr="00D22C20">
              <w:rPr>
                <w:rFonts w:asciiTheme="minorHAnsi" w:hAnsiTheme="minorHAnsi" w:cs="Tahoma"/>
                <w:sz w:val="18"/>
                <w:szCs w:val="18"/>
              </w:rPr>
              <w:t>iView DAB Detection Kit</w:t>
            </w:r>
          </w:p>
          <w:p w:rsidR="008A481E" w:rsidRPr="00D22C20" w:rsidRDefault="008A481E" w:rsidP="00655D3B">
            <w:pPr>
              <w:pStyle w:val="ListeParagraf"/>
              <w:numPr>
                <w:ilvl w:val="0"/>
                <w:numId w:val="4"/>
              </w:numPr>
              <w:rPr>
                <w:rFonts w:asciiTheme="minorHAnsi" w:hAnsiTheme="minorHAnsi" w:cs="Tahoma"/>
                <w:sz w:val="18"/>
                <w:szCs w:val="18"/>
              </w:rPr>
            </w:pPr>
            <w:r w:rsidRPr="00D22C20">
              <w:rPr>
                <w:rFonts w:asciiTheme="minorHAnsi" w:hAnsiTheme="minorHAnsi" w:cs="Tahoma"/>
                <w:sz w:val="18"/>
                <w:szCs w:val="18"/>
              </w:rPr>
              <w:t>AEC DETECTION KIT</w:t>
            </w:r>
          </w:p>
          <w:p w:rsidR="008A481E" w:rsidRPr="00D22C20" w:rsidRDefault="008A481E" w:rsidP="00655D3B">
            <w:pPr>
              <w:pStyle w:val="ListeParagraf"/>
              <w:numPr>
                <w:ilvl w:val="0"/>
                <w:numId w:val="4"/>
              </w:numPr>
              <w:rPr>
                <w:rFonts w:asciiTheme="minorHAnsi" w:hAnsiTheme="minorHAnsi" w:cs="Tahoma"/>
                <w:sz w:val="18"/>
                <w:szCs w:val="18"/>
              </w:rPr>
            </w:pPr>
            <w:r w:rsidRPr="00D22C20">
              <w:rPr>
                <w:rFonts w:asciiTheme="minorHAnsi" w:hAnsiTheme="minorHAnsi" w:cs="Tahoma"/>
                <w:sz w:val="18"/>
                <w:szCs w:val="18"/>
              </w:rPr>
              <w:t>Ultraview Universal Alkaline Phospotase Red Detection Kit</w:t>
            </w:r>
          </w:p>
          <w:p w:rsidR="008A481E" w:rsidRPr="00D22C20" w:rsidRDefault="008A481E" w:rsidP="00655D3B">
            <w:pPr>
              <w:pStyle w:val="ListeParagraf"/>
              <w:numPr>
                <w:ilvl w:val="0"/>
                <w:numId w:val="4"/>
              </w:numPr>
              <w:rPr>
                <w:rFonts w:asciiTheme="minorHAnsi" w:hAnsiTheme="minorHAnsi" w:cs="Tahoma"/>
                <w:sz w:val="18"/>
                <w:szCs w:val="18"/>
              </w:rPr>
            </w:pPr>
            <w:r w:rsidRPr="00D22C20">
              <w:rPr>
                <w:rFonts w:asciiTheme="minorHAnsi" w:hAnsiTheme="minorHAnsi" w:cs="Tahoma"/>
                <w:sz w:val="18"/>
                <w:szCs w:val="18"/>
              </w:rPr>
              <w:t>EZ Prep 10X concentrate</w:t>
            </w:r>
          </w:p>
          <w:p w:rsidR="008A481E" w:rsidRPr="00D22C20" w:rsidRDefault="008A481E" w:rsidP="00655D3B">
            <w:pPr>
              <w:pStyle w:val="ListeParagraf"/>
              <w:numPr>
                <w:ilvl w:val="0"/>
                <w:numId w:val="4"/>
              </w:numPr>
              <w:rPr>
                <w:rFonts w:asciiTheme="minorHAnsi" w:hAnsiTheme="minorHAnsi" w:cs="Tahoma"/>
                <w:sz w:val="18"/>
                <w:szCs w:val="18"/>
              </w:rPr>
            </w:pPr>
            <w:r w:rsidRPr="00D22C20">
              <w:rPr>
                <w:rFonts w:asciiTheme="minorHAnsi" w:hAnsiTheme="minorHAnsi" w:cs="Tahoma"/>
                <w:sz w:val="18"/>
                <w:szCs w:val="18"/>
              </w:rPr>
              <w:t>LCS High Temp</w:t>
            </w:r>
          </w:p>
          <w:p w:rsidR="008A481E" w:rsidRPr="00D22C20" w:rsidRDefault="008A481E" w:rsidP="00655D3B">
            <w:pPr>
              <w:pStyle w:val="ListeParagraf"/>
              <w:numPr>
                <w:ilvl w:val="0"/>
                <w:numId w:val="4"/>
              </w:numPr>
              <w:rPr>
                <w:rFonts w:asciiTheme="minorHAnsi" w:hAnsiTheme="minorHAnsi" w:cs="Tahoma"/>
                <w:sz w:val="18"/>
                <w:szCs w:val="18"/>
              </w:rPr>
            </w:pPr>
            <w:r w:rsidRPr="00D22C20">
              <w:rPr>
                <w:rFonts w:asciiTheme="minorHAnsi" w:hAnsiTheme="minorHAnsi" w:cs="Tahoma"/>
                <w:sz w:val="18"/>
                <w:szCs w:val="18"/>
              </w:rPr>
              <w:t>10x SSC Solution, 2L</w:t>
            </w:r>
          </w:p>
          <w:p w:rsidR="008A481E" w:rsidRPr="00D22C20" w:rsidRDefault="008A481E" w:rsidP="00655D3B">
            <w:pPr>
              <w:pStyle w:val="ListeParagraf"/>
              <w:numPr>
                <w:ilvl w:val="0"/>
                <w:numId w:val="4"/>
              </w:numPr>
              <w:rPr>
                <w:rFonts w:asciiTheme="minorHAnsi" w:hAnsiTheme="minorHAnsi" w:cs="Tahoma"/>
                <w:sz w:val="18"/>
                <w:szCs w:val="18"/>
              </w:rPr>
            </w:pPr>
            <w:r w:rsidRPr="00D22C20">
              <w:rPr>
                <w:rFonts w:asciiTheme="minorHAnsi" w:hAnsiTheme="minorHAnsi" w:cs="Tahoma"/>
                <w:sz w:val="18"/>
                <w:szCs w:val="18"/>
              </w:rPr>
              <w:t>Cell Conditioning Solution (CC1)</w:t>
            </w:r>
          </w:p>
          <w:p w:rsidR="008A481E" w:rsidRPr="00D22C20" w:rsidRDefault="008A481E" w:rsidP="00655D3B">
            <w:pPr>
              <w:pStyle w:val="ListeParagraf"/>
              <w:numPr>
                <w:ilvl w:val="0"/>
                <w:numId w:val="4"/>
              </w:numPr>
              <w:rPr>
                <w:rFonts w:asciiTheme="minorHAnsi" w:hAnsiTheme="minorHAnsi" w:cs="Tahoma"/>
                <w:sz w:val="18"/>
                <w:szCs w:val="18"/>
              </w:rPr>
            </w:pPr>
            <w:r w:rsidRPr="00D22C20">
              <w:rPr>
                <w:rFonts w:asciiTheme="minorHAnsi" w:hAnsiTheme="minorHAnsi" w:cs="Tahoma"/>
                <w:sz w:val="18"/>
                <w:szCs w:val="18"/>
              </w:rPr>
              <w:t>Cell Conditioning Solution (CC2)</w:t>
            </w:r>
          </w:p>
          <w:p w:rsidR="008A481E" w:rsidRPr="00D22C20" w:rsidRDefault="00655D3B" w:rsidP="00655D3B">
            <w:pPr>
              <w:pStyle w:val="ListeParagraf"/>
              <w:numPr>
                <w:ilvl w:val="0"/>
                <w:numId w:val="4"/>
              </w:numPr>
              <w:rPr>
                <w:rFonts w:asciiTheme="minorHAnsi" w:hAnsiTheme="minorHAnsi" w:cs="Tahoma"/>
                <w:sz w:val="18"/>
                <w:szCs w:val="18"/>
              </w:rPr>
            </w:pPr>
            <w:r w:rsidRPr="00D22C20">
              <w:rPr>
                <w:rFonts w:asciiTheme="minorHAnsi" w:hAnsiTheme="minorHAnsi" w:cs="Tahoma"/>
                <w:sz w:val="18"/>
                <w:szCs w:val="18"/>
              </w:rPr>
              <w:t>Reaction Buffer Solution, Shipping (10X)</w:t>
            </w:r>
          </w:p>
          <w:p w:rsidR="00655D3B" w:rsidRPr="00D22C20" w:rsidRDefault="00655D3B" w:rsidP="00655D3B">
            <w:pPr>
              <w:pStyle w:val="ListeParagraf"/>
              <w:numPr>
                <w:ilvl w:val="0"/>
                <w:numId w:val="4"/>
              </w:numPr>
              <w:rPr>
                <w:rFonts w:asciiTheme="minorHAnsi" w:hAnsiTheme="minorHAnsi" w:cs="Tahoma"/>
                <w:sz w:val="18"/>
                <w:szCs w:val="18"/>
              </w:rPr>
            </w:pPr>
            <w:r w:rsidRPr="00D22C20">
              <w:rPr>
                <w:rFonts w:asciiTheme="minorHAnsi" w:hAnsiTheme="minorHAnsi" w:cs="Tahoma"/>
                <w:sz w:val="18"/>
                <w:szCs w:val="18"/>
              </w:rPr>
              <w:t>Kit Pack, Ebar (Europe)</w:t>
            </w:r>
          </w:p>
          <w:p w:rsidR="00655D3B" w:rsidRPr="00D22C20" w:rsidRDefault="00655D3B" w:rsidP="00655D3B">
            <w:pPr>
              <w:pStyle w:val="ListeParagraf"/>
              <w:numPr>
                <w:ilvl w:val="0"/>
                <w:numId w:val="4"/>
              </w:numPr>
              <w:rPr>
                <w:rFonts w:asciiTheme="minorHAnsi" w:hAnsiTheme="minorHAnsi" w:cs="Tahoma"/>
                <w:sz w:val="18"/>
                <w:szCs w:val="18"/>
              </w:rPr>
            </w:pPr>
            <w:r w:rsidRPr="00D22C20">
              <w:rPr>
                <w:rFonts w:asciiTheme="minorHAnsi" w:hAnsiTheme="minorHAnsi" w:cs="Tahoma"/>
                <w:sz w:val="18"/>
                <w:szCs w:val="18"/>
              </w:rPr>
              <w:t>Amplification Kit</w:t>
            </w:r>
          </w:p>
          <w:p w:rsidR="00655D3B" w:rsidRPr="00D22C20" w:rsidRDefault="00655D3B" w:rsidP="00655D3B">
            <w:pPr>
              <w:pStyle w:val="ListeParagraf"/>
              <w:numPr>
                <w:ilvl w:val="0"/>
                <w:numId w:val="4"/>
              </w:numPr>
              <w:rPr>
                <w:rFonts w:asciiTheme="minorHAnsi" w:hAnsiTheme="minorHAnsi" w:cs="Tahoma"/>
                <w:sz w:val="18"/>
                <w:szCs w:val="18"/>
              </w:rPr>
            </w:pPr>
            <w:r w:rsidRPr="00D22C20">
              <w:rPr>
                <w:rFonts w:asciiTheme="minorHAnsi" w:hAnsiTheme="minorHAnsi" w:cs="Tahoma"/>
                <w:sz w:val="18"/>
                <w:szCs w:val="18"/>
              </w:rPr>
              <w:t>Protease 1</w:t>
            </w:r>
          </w:p>
          <w:p w:rsidR="00655D3B" w:rsidRPr="00D22C20" w:rsidRDefault="00655D3B" w:rsidP="00655D3B">
            <w:pPr>
              <w:pStyle w:val="ListeParagraf"/>
              <w:numPr>
                <w:ilvl w:val="0"/>
                <w:numId w:val="4"/>
              </w:numPr>
              <w:rPr>
                <w:rFonts w:asciiTheme="minorHAnsi" w:hAnsiTheme="minorHAnsi" w:cs="Tahoma"/>
                <w:sz w:val="18"/>
                <w:szCs w:val="18"/>
              </w:rPr>
            </w:pPr>
            <w:r w:rsidRPr="00D22C20">
              <w:rPr>
                <w:rFonts w:asciiTheme="minorHAnsi" w:hAnsiTheme="minorHAnsi" w:cs="Tahoma"/>
                <w:sz w:val="18"/>
                <w:szCs w:val="18"/>
              </w:rPr>
              <w:t>Endogenous Biotin Blocking Kit</w:t>
            </w:r>
          </w:p>
          <w:p w:rsidR="00655D3B" w:rsidRPr="00D22C20" w:rsidRDefault="00655D3B" w:rsidP="00655D3B">
            <w:pPr>
              <w:pStyle w:val="ListeParagraf"/>
              <w:numPr>
                <w:ilvl w:val="0"/>
                <w:numId w:val="4"/>
              </w:numPr>
              <w:rPr>
                <w:rFonts w:asciiTheme="minorHAnsi" w:hAnsiTheme="minorHAnsi" w:cs="Tahoma"/>
                <w:sz w:val="18"/>
                <w:szCs w:val="18"/>
              </w:rPr>
            </w:pPr>
            <w:r w:rsidRPr="00D22C20">
              <w:rPr>
                <w:rFonts w:asciiTheme="minorHAnsi" w:hAnsiTheme="minorHAnsi" w:cs="Tahoma"/>
                <w:sz w:val="18"/>
                <w:szCs w:val="18"/>
              </w:rPr>
              <w:t>Hematoxylin</w:t>
            </w:r>
          </w:p>
          <w:p w:rsidR="00655D3B" w:rsidRPr="00D22C20" w:rsidRDefault="00655D3B" w:rsidP="00655D3B">
            <w:pPr>
              <w:pStyle w:val="ListeParagraf"/>
              <w:numPr>
                <w:ilvl w:val="0"/>
                <w:numId w:val="4"/>
              </w:numPr>
              <w:rPr>
                <w:rFonts w:asciiTheme="minorHAnsi" w:hAnsiTheme="minorHAnsi" w:cs="Tahoma"/>
                <w:sz w:val="18"/>
                <w:szCs w:val="18"/>
              </w:rPr>
            </w:pPr>
            <w:r w:rsidRPr="00D22C20">
              <w:rPr>
                <w:rFonts w:asciiTheme="minorHAnsi" w:hAnsiTheme="minorHAnsi" w:cs="Tahoma"/>
                <w:sz w:val="18"/>
                <w:szCs w:val="18"/>
              </w:rPr>
              <w:t>Hematoxylin II</w:t>
            </w:r>
          </w:p>
          <w:p w:rsidR="00655D3B" w:rsidRPr="00D22C20" w:rsidRDefault="00655D3B" w:rsidP="00655D3B">
            <w:pPr>
              <w:pStyle w:val="ListeParagraf"/>
              <w:numPr>
                <w:ilvl w:val="0"/>
                <w:numId w:val="4"/>
              </w:numPr>
              <w:rPr>
                <w:rFonts w:asciiTheme="minorHAnsi" w:hAnsiTheme="minorHAnsi" w:cs="Tahoma"/>
                <w:sz w:val="18"/>
                <w:szCs w:val="18"/>
              </w:rPr>
            </w:pPr>
            <w:r w:rsidRPr="00D22C20">
              <w:rPr>
                <w:rFonts w:asciiTheme="minorHAnsi" w:hAnsiTheme="minorHAnsi" w:cs="Tahoma"/>
                <w:sz w:val="18"/>
                <w:szCs w:val="18"/>
              </w:rPr>
              <w:t>Bluing Reagent</w:t>
            </w:r>
          </w:p>
          <w:p w:rsidR="00655D3B" w:rsidRPr="00D22C20" w:rsidRDefault="00655D3B" w:rsidP="00655D3B">
            <w:pPr>
              <w:pStyle w:val="ListeParagraf"/>
              <w:numPr>
                <w:ilvl w:val="0"/>
                <w:numId w:val="4"/>
              </w:numPr>
              <w:rPr>
                <w:rFonts w:asciiTheme="minorHAnsi" w:hAnsiTheme="minorHAnsi" w:cs="Calibri"/>
                <w:sz w:val="18"/>
                <w:szCs w:val="18"/>
              </w:rPr>
            </w:pPr>
            <w:r w:rsidRPr="00D22C20">
              <w:rPr>
                <w:rFonts w:asciiTheme="minorHAnsi" w:hAnsiTheme="minorHAnsi" w:cs="Tahoma"/>
                <w:sz w:val="18"/>
                <w:szCs w:val="18"/>
              </w:rPr>
              <w:t xml:space="preserve">Prep Kit   </w:t>
            </w:r>
          </w:p>
          <w:p w:rsidR="008A481E" w:rsidRPr="00D22C20" w:rsidRDefault="008A481E" w:rsidP="00226F25">
            <w:pPr>
              <w:rPr>
                <w:rFonts w:asciiTheme="minorHAnsi" w:hAnsiTheme="minorHAnsi" w:cs="Calibri"/>
                <w:sz w:val="18"/>
                <w:szCs w:val="18"/>
              </w:rPr>
            </w:pPr>
            <w:r w:rsidRPr="00D22C20">
              <w:rPr>
                <w:rFonts w:asciiTheme="minorHAnsi" w:hAnsiTheme="minorHAnsi" w:cs="Calibri"/>
                <w:sz w:val="18"/>
                <w:szCs w:val="18"/>
              </w:rPr>
              <w:t xml:space="preserve"> </w:t>
            </w:r>
          </w:p>
        </w:tc>
        <w:tc>
          <w:tcPr>
            <w:tcW w:w="992" w:type="dxa"/>
            <w:vAlign w:val="center"/>
          </w:tcPr>
          <w:p w:rsidR="008A481E" w:rsidRPr="00D22C20" w:rsidRDefault="004C083E" w:rsidP="00B66237">
            <w:pPr>
              <w:jc w:val="center"/>
              <w:rPr>
                <w:rFonts w:asciiTheme="minorHAnsi" w:hAnsiTheme="minorHAnsi" w:cs="Calibri"/>
                <w:sz w:val="18"/>
                <w:szCs w:val="18"/>
              </w:rPr>
            </w:pPr>
            <w:r w:rsidRPr="00D22C20">
              <w:rPr>
                <w:rFonts w:asciiTheme="minorHAnsi" w:hAnsiTheme="minorHAnsi" w:cs="Calibri"/>
                <w:sz w:val="18"/>
                <w:szCs w:val="18"/>
              </w:rPr>
              <w:t>1</w:t>
            </w:r>
            <w:r w:rsidR="00B66237">
              <w:rPr>
                <w:rFonts w:asciiTheme="minorHAnsi" w:hAnsiTheme="minorHAnsi" w:cs="Calibri"/>
                <w:sz w:val="18"/>
                <w:szCs w:val="18"/>
              </w:rPr>
              <w:t>0</w:t>
            </w:r>
            <w:r w:rsidRPr="00D22C20">
              <w:rPr>
                <w:rFonts w:asciiTheme="minorHAnsi" w:hAnsiTheme="minorHAnsi" w:cs="Calibri"/>
                <w:sz w:val="18"/>
                <w:szCs w:val="18"/>
              </w:rPr>
              <w:t>0</w:t>
            </w:r>
          </w:p>
        </w:tc>
        <w:tc>
          <w:tcPr>
            <w:tcW w:w="992" w:type="dxa"/>
            <w:vAlign w:val="center"/>
          </w:tcPr>
          <w:p w:rsidR="008A481E" w:rsidRPr="00D22C20" w:rsidRDefault="00655D3B" w:rsidP="00226F25">
            <w:pPr>
              <w:jc w:val="center"/>
              <w:rPr>
                <w:rFonts w:asciiTheme="minorHAnsi" w:hAnsiTheme="minorHAnsi" w:cs="Calibri"/>
                <w:sz w:val="18"/>
                <w:szCs w:val="18"/>
              </w:rPr>
            </w:pPr>
            <w:r w:rsidRPr="00D22C20">
              <w:rPr>
                <w:rFonts w:asciiTheme="minorHAnsi" w:hAnsiTheme="minorHAnsi" w:cs="Calibri"/>
                <w:sz w:val="18"/>
                <w:szCs w:val="18"/>
              </w:rPr>
              <w:t>kutu</w:t>
            </w:r>
          </w:p>
        </w:tc>
      </w:tr>
      <w:tr w:rsidR="00CA6D91" w:rsidRPr="00D22C20" w:rsidTr="008854BF">
        <w:tc>
          <w:tcPr>
            <w:tcW w:w="468" w:type="dxa"/>
            <w:shd w:val="clear" w:color="auto" w:fill="auto"/>
            <w:tcMar>
              <w:left w:w="58" w:type="dxa"/>
              <w:right w:w="58" w:type="dxa"/>
            </w:tcMar>
            <w:vAlign w:val="center"/>
          </w:tcPr>
          <w:p w:rsidR="00CA6D91" w:rsidRPr="00D22C20" w:rsidRDefault="00CA6D91" w:rsidP="008854BF">
            <w:pPr>
              <w:numPr>
                <w:ilvl w:val="0"/>
                <w:numId w:val="1"/>
              </w:numPr>
              <w:rPr>
                <w:rFonts w:asciiTheme="minorHAnsi" w:hAnsiTheme="minorHAnsi" w:cs="Calibri"/>
                <w:sz w:val="18"/>
                <w:szCs w:val="18"/>
              </w:rPr>
            </w:pPr>
          </w:p>
        </w:tc>
        <w:tc>
          <w:tcPr>
            <w:tcW w:w="3544" w:type="dxa"/>
            <w:gridSpan w:val="2"/>
            <w:shd w:val="clear" w:color="auto" w:fill="auto"/>
            <w:vAlign w:val="center"/>
          </w:tcPr>
          <w:p w:rsidR="00CA6D91" w:rsidRPr="00D22C20" w:rsidRDefault="00CA6D91" w:rsidP="008854BF">
            <w:pPr>
              <w:rPr>
                <w:rFonts w:asciiTheme="minorHAnsi" w:hAnsiTheme="minorHAnsi" w:cs="Calibri"/>
                <w:sz w:val="18"/>
                <w:szCs w:val="18"/>
              </w:rPr>
            </w:pPr>
            <w:r w:rsidRPr="00D22C20">
              <w:rPr>
                <w:rFonts w:asciiTheme="minorHAnsi" w:hAnsiTheme="minorHAnsi" w:cs="Calibri"/>
                <w:sz w:val="18"/>
                <w:szCs w:val="18"/>
              </w:rPr>
              <w:t>C3c Kompleman</w:t>
            </w:r>
          </w:p>
        </w:tc>
        <w:tc>
          <w:tcPr>
            <w:tcW w:w="2977" w:type="dxa"/>
            <w:shd w:val="clear" w:color="auto" w:fill="auto"/>
            <w:tcMar>
              <w:top w:w="29" w:type="dxa"/>
              <w:left w:w="115" w:type="dxa"/>
              <w:bottom w:w="29" w:type="dxa"/>
              <w:right w:w="115" w:type="dxa"/>
            </w:tcMar>
          </w:tcPr>
          <w:p w:rsidR="00CA6D91" w:rsidRPr="00D22C20" w:rsidRDefault="00CA6D91" w:rsidP="008854BF">
            <w:pPr>
              <w:rPr>
                <w:rFonts w:asciiTheme="minorHAnsi" w:hAnsiTheme="minorHAnsi" w:cs="Calibri"/>
                <w:sz w:val="18"/>
                <w:szCs w:val="18"/>
              </w:rPr>
            </w:pPr>
            <w:r w:rsidRPr="00D22C20">
              <w:rPr>
                <w:rFonts w:asciiTheme="minorHAnsi" w:hAnsiTheme="minorHAnsi" w:cs="Calibri"/>
                <w:sz w:val="18"/>
                <w:szCs w:val="18"/>
              </w:rPr>
              <w:t>Poliklonal, rabbit anti-human, FITC, Ig fraction laboratuarda bulunan otomatik immun boyama cihazında yapılacak boyamalar için elverişli (en az  50 testlik ambalajda)</w:t>
            </w:r>
          </w:p>
        </w:tc>
        <w:tc>
          <w:tcPr>
            <w:tcW w:w="992" w:type="dxa"/>
            <w:shd w:val="clear" w:color="auto" w:fill="auto"/>
            <w:vAlign w:val="center"/>
          </w:tcPr>
          <w:p w:rsidR="00CA6D91" w:rsidRPr="00D22C20" w:rsidRDefault="00B66237" w:rsidP="008854BF">
            <w:pPr>
              <w:jc w:val="center"/>
              <w:rPr>
                <w:rFonts w:asciiTheme="minorHAnsi" w:hAnsiTheme="minorHAnsi" w:cs="Calibri"/>
                <w:sz w:val="18"/>
                <w:szCs w:val="18"/>
              </w:rPr>
            </w:pPr>
            <w:r>
              <w:rPr>
                <w:rFonts w:asciiTheme="minorHAnsi" w:hAnsiTheme="minorHAnsi" w:cs="Calibri"/>
                <w:sz w:val="18"/>
                <w:szCs w:val="18"/>
              </w:rPr>
              <w:t>6</w:t>
            </w:r>
          </w:p>
        </w:tc>
        <w:tc>
          <w:tcPr>
            <w:tcW w:w="992" w:type="dxa"/>
            <w:shd w:val="clear" w:color="auto" w:fill="auto"/>
            <w:vAlign w:val="center"/>
          </w:tcPr>
          <w:p w:rsidR="00CA6D91" w:rsidRPr="00D22C20" w:rsidRDefault="00CA6D91" w:rsidP="008854BF">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8854BF">
        <w:tc>
          <w:tcPr>
            <w:tcW w:w="468" w:type="dxa"/>
            <w:shd w:val="clear" w:color="auto" w:fill="auto"/>
            <w:tcMar>
              <w:left w:w="58" w:type="dxa"/>
              <w:right w:w="58" w:type="dxa"/>
            </w:tcMar>
            <w:vAlign w:val="center"/>
          </w:tcPr>
          <w:p w:rsidR="00921601" w:rsidRPr="00D22C20" w:rsidRDefault="00921601" w:rsidP="008854BF">
            <w:pPr>
              <w:numPr>
                <w:ilvl w:val="0"/>
                <w:numId w:val="1"/>
              </w:numPr>
              <w:rPr>
                <w:rFonts w:asciiTheme="minorHAnsi" w:hAnsiTheme="minorHAnsi" w:cs="Calibri"/>
                <w:sz w:val="18"/>
                <w:szCs w:val="18"/>
              </w:rPr>
            </w:pPr>
          </w:p>
        </w:tc>
        <w:tc>
          <w:tcPr>
            <w:tcW w:w="3544" w:type="dxa"/>
            <w:gridSpan w:val="2"/>
            <w:shd w:val="clear" w:color="auto" w:fill="auto"/>
            <w:vAlign w:val="center"/>
          </w:tcPr>
          <w:p w:rsidR="00921601" w:rsidRPr="00D22C20" w:rsidRDefault="00921601" w:rsidP="008854BF">
            <w:pPr>
              <w:rPr>
                <w:rFonts w:asciiTheme="minorHAnsi" w:hAnsiTheme="minorHAnsi" w:cs="Calibri"/>
                <w:sz w:val="18"/>
                <w:szCs w:val="18"/>
              </w:rPr>
            </w:pPr>
            <w:r w:rsidRPr="00D22C20">
              <w:rPr>
                <w:rFonts w:asciiTheme="minorHAnsi" w:hAnsiTheme="minorHAnsi" w:cs="Calibri"/>
                <w:sz w:val="18"/>
                <w:szCs w:val="18"/>
              </w:rPr>
              <w:t>C1Q</w:t>
            </w:r>
            <w:r>
              <w:rPr>
                <w:rFonts w:asciiTheme="minorHAnsi" w:hAnsiTheme="minorHAnsi" w:cs="Calibri"/>
                <w:sz w:val="18"/>
                <w:szCs w:val="18"/>
              </w:rPr>
              <w:t xml:space="preserve"> </w:t>
            </w:r>
            <w:r w:rsidRPr="00D22C20">
              <w:rPr>
                <w:rFonts w:asciiTheme="minorHAnsi" w:hAnsiTheme="minorHAnsi" w:cs="Calibri"/>
                <w:sz w:val="18"/>
                <w:szCs w:val="18"/>
              </w:rPr>
              <w:t>Kompleman</w:t>
            </w:r>
          </w:p>
        </w:tc>
        <w:tc>
          <w:tcPr>
            <w:tcW w:w="2977" w:type="dxa"/>
            <w:shd w:val="clear" w:color="auto" w:fill="auto"/>
            <w:tcMar>
              <w:top w:w="29" w:type="dxa"/>
              <w:left w:w="115" w:type="dxa"/>
              <w:bottom w:w="29" w:type="dxa"/>
              <w:right w:w="115" w:type="dxa"/>
            </w:tcMar>
          </w:tcPr>
          <w:p w:rsidR="00921601" w:rsidRPr="009E6256" w:rsidRDefault="00921601" w:rsidP="00B66237">
            <w:pPr>
              <w:rPr>
                <w:rFonts w:asciiTheme="minorHAnsi" w:hAnsiTheme="minorHAnsi" w:cs="Calibri"/>
                <w:sz w:val="18"/>
                <w:szCs w:val="18"/>
              </w:rPr>
            </w:pPr>
            <w:r w:rsidRPr="009E6256">
              <w:rPr>
                <w:rFonts w:asciiTheme="minorHAnsi" w:hAnsiTheme="minorHAnsi" w:cs="Calibri"/>
                <w:sz w:val="18"/>
                <w:szCs w:val="18"/>
              </w:rPr>
              <w:t>Poliklonal, rabbit anti-human, FITC, Ig fraction laboratuarda bulunan otomatik immun boyama cihazında yapılacak boyamalar için elverişli (en az  50 testlik ambalajda)</w:t>
            </w:r>
          </w:p>
        </w:tc>
        <w:tc>
          <w:tcPr>
            <w:tcW w:w="992" w:type="dxa"/>
            <w:shd w:val="clear" w:color="auto" w:fill="auto"/>
            <w:vAlign w:val="center"/>
          </w:tcPr>
          <w:p w:rsidR="00921601" w:rsidRPr="00D22C20" w:rsidRDefault="00B66237" w:rsidP="008854BF">
            <w:pPr>
              <w:jc w:val="center"/>
              <w:rPr>
                <w:rFonts w:asciiTheme="minorHAnsi" w:hAnsiTheme="minorHAnsi" w:cs="Calibri"/>
                <w:sz w:val="18"/>
                <w:szCs w:val="18"/>
              </w:rPr>
            </w:pPr>
            <w:r>
              <w:rPr>
                <w:rFonts w:asciiTheme="minorHAnsi" w:hAnsiTheme="minorHAnsi" w:cs="Calibri"/>
                <w:sz w:val="18"/>
                <w:szCs w:val="18"/>
              </w:rPr>
              <w:t>1</w:t>
            </w:r>
          </w:p>
        </w:tc>
        <w:tc>
          <w:tcPr>
            <w:tcW w:w="992" w:type="dxa"/>
            <w:shd w:val="clear" w:color="auto" w:fill="auto"/>
            <w:vAlign w:val="center"/>
          </w:tcPr>
          <w:p w:rsidR="00921601" w:rsidRPr="00D22C20" w:rsidRDefault="00921601" w:rsidP="008854BF">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8854BF">
        <w:tc>
          <w:tcPr>
            <w:tcW w:w="468" w:type="dxa"/>
            <w:shd w:val="clear" w:color="auto" w:fill="auto"/>
            <w:tcMar>
              <w:left w:w="58" w:type="dxa"/>
              <w:right w:w="58" w:type="dxa"/>
            </w:tcMar>
            <w:vAlign w:val="center"/>
          </w:tcPr>
          <w:p w:rsidR="00921601" w:rsidRPr="00D22C20" w:rsidRDefault="00921601" w:rsidP="008854BF">
            <w:pPr>
              <w:numPr>
                <w:ilvl w:val="0"/>
                <w:numId w:val="1"/>
              </w:numPr>
              <w:rPr>
                <w:rFonts w:asciiTheme="minorHAnsi" w:hAnsiTheme="minorHAnsi" w:cs="Calibri"/>
                <w:sz w:val="18"/>
                <w:szCs w:val="18"/>
              </w:rPr>
            </w:pPr>
          </w:p>
        </w:tc>
        <w:tc>
          <w:tcPr>
            <w:tcW w:w="3544" w:type="dxa"/>
            <w:gridSpan w:val="2"/>
            <w:shd w:val="clear" w:color="auto" w:fill="auto"/>
            <w:vAlign w:val="center"/>
          </w:tcPr>
          <w:p w:rsidR="00921601" w:rsidRPr="00D22C20" w:rsidRDefault="00921601" w:rsidP="008854BF">
            <w:pPr>
              <w:rPr>
                <w:rFonts w:asciiTheme="minorHAnsi" w:hAnsiTheme="minorHAnsi" w:cs="Calibri"/>
                <w:sz w:val="18"/>
                <w:szCs w:val="18"/>
              </w:rPr>
            </w:pPr>
            <w:r w:rsidRPr="00D22C20">
              <w:rPr>
                <w:rFonts w:asciiTheme="minorHAnsi" w:hAnsiTheme="minorHAnsi" w:cs="Calibri"/>
                <w:sz w:val="18"/>
                <w:szCs w:val="18"/>
              </w:rPr>
              <w:t>IgA</w:t>
            </w:r>
          </w:p>
        </w:tc>
        <w:tc>
          <w:tcPr>
            <w:tcW w:w="2977" w:type="dxa"/>
            <w:shd w:val="clear" w:color="auto" w:fill="auto"/>
            <w:tcMar>
              <w:top w:w="29" w:type="dxa"/>
              <w:left w:w="115" w:type="dxa"/>
              <w:bottom w:w="29" w:type="dxa"/>
              <w:right w:w="115" w:type="dxa"/>
            </w:tcMar>
          </w:tcPr>
          <w:p w:rsidR="00921601" w:rsidRPr="00D22C20" w:rsidRDefault="00921601" w:rsidP="008854BF">
            <w:pPr>
              <w:rPr>
                <w:rFonts w:asciiTheme="minorHAnsi" w:hAnsiTheme="minorHAnsi" w:cs="Calibri"/>
                <w:sz w:val="18"/>
                <w:szCs w:val="18"/>
              </w:rPr>
            </w:pPr>
            <w:r w:rsidRPr="00D22C20">
              <w:rPr>
                <w:rFonts w:asciiTheme="minorHAnsi" w:hAnsiTheme="minorHAnsi" w:cs="Calibri"/>
                <w:sz w:val="18"/>
                <w:szCs w:val="18"/>
              </w:rPr>
              <w:t>Alfa zincirlerine spesifik, poliklonal, rabbit anti-human, FITC, Ig fraction laboratuarda bulunan otomatik immun boyama cihazında yapılacak boyamalar için elverişli (en az  50 testlik ambalajda)</w:t>
            </w:r>
          </w:p>
        </w:tc>
        <w:tc>
          <w:tcPr>
            <w:tcW w:w="992" w:type="dxa"/>
            <w:shd w:val="clear" w:color="auto" w:fill="auto"/>
            <w:vAlign w:val="center"/>
          </w:tcPr>
          <w:p w:rsidR="00921601" w:rsidRPr="00D22C20" w:rsidRDefault="00B66237" w:rsidP="008854BF">
            <w:pPr>
              <w:jc w:val="center"/>
              <w:rPr>
                <w:rFonts w:asciiTheme="minorHAnsi" w:hAnsiTheme="minorHAnsi" w:cs="Calibri"/>
                <w:sz w:val="18"/>
                <w:szCs w:val="18"/>
              </w:rPr>
            </w:pPr>
            <w:r>
              <w:rPr>
                <w:rFonts w:asciiTheme="minorHAnsi" w:hAnsiTheme="minorHAnsi" w:cs="Calibri"/>
                <w:sz w:val="18"/>
                <w:szCs w:val="18"/>
              </w:rPr>
              <w:t>6</w:t>
            </w:r>
          </w:p>
        </w:tc>
        <w:tc>
          <w:tcPr>
            <w:tcW w:w="992" w:type="dxa"/>
            <w:shd w:val="clear" w:color="auto" w:fill="auto"/>
            <w:vAlign w:val="center"/>
          </w:tcPr>
          <w:p w:rsidR="00921601" w:rsidRPr="00D22C20" w:rsidRDefault="00921601" w:rsidP="008854BF">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8854BF">
        <w:tc>
          <w:tcPr>
            <w:tcW w:w="468" w:type="dxa"/>
            <w:shd w:val="clear" w:color="auto" w:fill="auto"/>
            <w:tcMar>
              <w:left w:w="58" w:type="dxa"/>
              <w:right w:w="58" w:type="dxa"/>
            </w:tcMar>
            <w:vAlign w:val="center"/>
          </w:tcPr>
          <w:p w:rsidR="00921601" w:rsidRPr="00D22C20" w:rsidRDefault="00921601" w:rsidP="008854BF">
            <w:pPr>
              <w:numPr>
                <w:ilvl w:val="0"/>
                <w:numId w:val="1"/>
              </w:numPr>
              <w:rPr>
                <w:rFonts w:asciiTheme="minorHAnsi" w:hAnsiTheme="minorHAnsi" w:cs="Calibri"/>
                <w:sz w:val="18"/>
                <w:szCs w:val="18"/>
              </w:rPr>
            </w:pPr>
          </w:p>
        </w:tc>
        <w:tc>
          <w:tcPr>
            <w:tcW w:w="3544" w:type="dxa"/>
            <w:gridSpan w:val="2"/>
            <w:shd w:val="clear" w:color="auto" w:fill="auto"/>
            <w:vAlign w:val="center"/>
          </w:tcPr>
          <w:p w:rsidR="00921601" w:rsidRPr="00D22C20" w:rsidRDefault="00921601" w:rsidP="008854BF">
            <w:pPr>
              <w:rPr>
                <w:rFonts w:asciiTheme="minorHAnsi" w:hAnsiTheme="minorHAnsi" w:cs="Calibri"/>
                <w:sz w:val="18"/>
                <w:szCs w:val="18"/>
              </w:rPr>
            </w:pPr>
            <w:r w:rsidRPr="00D22C20">
              <w:rPr>
                <w:rFonts w:asciiTheme="minorHAnsi" w:hAnsiTheme="minorHAnsi" w:cs="Calibri"/>
                <w:sz w:val="18"/>
                <w:szCs w:val="18"/>
              </w:rPr>
              <w:t>IgG</w:t>
            </w:r>
          </w:p>
        </w:tc>
        <w:tc>
          <w:tcPr>
            <w:tcW w:w="2977" w:type="dxa"/>
            <w:shd w:val="clear" w:color="auto" w:fill="auto"/>
            <w:tcMar>
              <w:top w:w="29" w:type="dxa"/>
              <w:left w:w="115" w:type="dxa"/>
              <w:bottom w:w="29" w:type="dxa"/>
              <w:right w:w="115" w:type="dxa"/>
            </w:tcMar>
          </w:tcPr>
          <w:p w:rsidR="00921601" w:rsidRPr="00D22C20" w:rsidRDefault="00921601" w:rsidP="008854BF">
            <w:pPr>
              <w:rPr>
                <w:rFonts w:asciiTheme="minorHAnsi" w:hAnsiTheme="minorHAnsi" w:cs="Calibri"/>
                <w:sz w:val="18"/>
                <w:szCs w:val="18"/>
              </w:rPr>
            </w:pPr>
            <w:r w:rsidRPr="00D22C20">
              <w:rPr>
                <w:rFonts w:asciiTheme="minorHAnsi" w:hAnsiTheme="minorHAnsi" w:cs="Calibri"/>
                <w:sz w:val="18"/>
                <w:szCs w:val="18"/>
              </w:rPr>
              <w:t>Gamma zincirlerine spesifik, poliklonal, rabbit anti-human, FITC, Ig fraction laboratuarda bulunan otomatik immun boyama cihazında yapılacak boyamalar için elverişli (en az  50 testlik ambalajda)</w:t>
            </w:r>
          </w:p>
        </w:tc>
        <w:tc>
          <w:tcPr>
            <w:tcW w:w="992" w:type="dxa"/>
            <w:shd w:val="clear" w:color="auto" w:fill="auto"/>
            <w:vAlign w:val="center"/>
          </w:tcPr>
          <w:p w:rsidR="00921601" w:rsidRPr="00D22C20" w:rsidRDefault="00B66237" w:rsidP="008854BF">
            <w:pPr>
              <w:jc w:val="center"/>
              <w:rPr>
                <w:rFonts w:asciiTheme="minorHAnsi" w:hAnsiTheme="minorHAnsi" w:cs="Calibri"/>
                <w:sz w:val="18"/>
                <w:szCs w:val="18"/>
              </w:rPr>
            </w:pPr>
            <w:r>
              <w:rPr>
                <w:rFonts w:asciiTheme="minorHAnsi" w:hAnsiTheme="minorHAnsi" w:cs="Calibri"/>
                <w:sz w:val="18"/>
                <w:szCs w:val="18"/>
              </w:rPr>
              <w:t>6</w:t>
            </w:r>
          </w:p>
        </w:tc>
        <w:tc>
          <w:tcPr>
            <w:tcW w:w="992" w:type="dxa"/>
            <w:shd w:val="clear" w:color="auto" w:fill="auto"/>
            <w:vAlign w:val="center"/>
          </w:tcPr>
          <w:p w:rsidR="00921601" w:rsidRPr="00D22C20" w:rsidRDefault="00921601" w:rsidP="008854BF">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A973D0">
        <w:tc>
          <w:tcPr>
            <w:tcW w:w="468" w:type="dxa"/>
            <w:shd w:val="clear" w:color="auto" w:fill="auto"/>
            <w:tcMar>
              <w:left w:w="58" w:type="dxa"/>
              <w:right w:w="58" w:type="dxa"/>
            </w:tcMar>
            <w:vAlign w:val="center"/>
          </w:tcPr>
          <w:p w:rsidR="00921601" w:rsidRPr="00D22C20" w:rsidRDefault="00921601" w:rsidP="00226F25">
            <w:pPr>
              <w:numPr>
                <w:ilvl w:val="0"/>
                <w:numId w:val="1"/>
              </w:numPr>
              <w:rPr>
                <w:rFonts w:asciiTheme="minorHAnsi" w:hAnsiTheme="minorHAnsi" w:cs="Calibri"/>
                <w:sz w:val="18"/>
                <w:szCs w:val="18"/>
              </w:rPr>
            </w:pPr>
          </w:p>
        </w:tc>
        <w:tc>
          <w:tcPr>
            <w:tcW w:w="3544" w:type="dxa"/>
            <w:gridSpan w:val="2"/>
            <w:shd w:val="clear" w:color="auto" w:fill="auto"/>
            <w:vAlign w:val="center"/>
          </w:tcPr>
          <w:p w:rsidR="00921601" w:rsidRPr="00D22C20" w:rsidRDefault="00921601" w:rsidP="00226F25">
            <w:pPr>
              <w:rPr>
                <w:rFonts w:asciiTheme="minorHAnsi" w:hAnsiTheme="minorHAnsi" w:cs="Calibri"/>
                <w:sz w:val="18"/>
                <w:szCs w:val="18"/>
              </w:rPr>
            </w:pPr>
            <w:r w:rsidRPr="00D22C20">
              <w:rPr>
                <w:rFonts w:asciiTheme="minorHAnsi" w:hAnsiTheme="minorHAnsi" w:cs="Calibri"/>
                <w:sz w:val="18"/>
                <w:szCs w:val="18"/>
              </w:rPr>
              <w:t>IgM</w:t>
            </w:r>
          </w:p>
        </w:tc>
        <w:tc>
          <w:tcPr>
            <w:tcW w:w="2977" w:type="dxa"/>
            <w:shd w:val="clear" w:color="auto" w:fill="auto"/>
            <w:tcMar>
              <w:top w:w="29" w:type="dxa"/>
              <w:left w:w="115" w:type="dxa"/>
              <w:bottom w:w="29" w:type="dxa"/>
              <w:right w:w="115" w:type="dxa"/>
            </w:tcMar>
          </w:tcPr>
          <w:p w:rsidR="00921601" w:rsidRPr="00D22C20" w:rsidRDefault="00921601" w:rsidP="00CA6D91">
            <w:pPr>
              <w:rPr>
                <w:rFonts w:asciiTheme="minorHAnsi" w:hAnsiTheme="minorHAnsi" w:cs="Calibri"/>
                <w:sz w:val="18"/>
                <w:szCs w:val="18"/>
              </w:rPr>
            </w:pPr>
            <w:r w:rsidRPr="00D22C20">
              <w:rPr>
                <w:rFonts w:asciiTheme="minorHAnsi" w:hAnsiTheme="minorHAnsi" w:cs="Calibri"/>
                <w:sz w:val="18"/>
                <w:szCs w:val="18"/>
              </w:rPr>
              <w:t xml:space="preserve">Mu zincirlerine spesifik, poliklonal, rabbit anti-human, FITC, Ig fraction laboratuarda bulunan otomatik immun boyama cihazında yapılacak </w:t>
            </w:r>
            <w:r w:rsidRPr="00D22C20">
              <w:rPr>
                <w:rFonts w:asciiTheme="minorHAnsi" w:hAnsiTheme="minorHAnsi" w:cs="Calibri"/>
                <w:sz w:val="18"/>
                <w:szCs w:val="18"/>
              </w:rPr>
              <w:lastRenderedPageBreak/>
              <w:t>boyamalar için elverişli (en az  50 testlik ambalajda)</w:t>
            </w:r>
          </w:p>
        </w:tc>
        <w:tc>
          <w:tcPr>
            <w:tcW w:w="992" w:type="dxa"/>
            <w:shd w:val="clear" w:color="auto" w:fill="auto"/>
            <w:vAlign w:val="center"/>
          </w:tcPr>
          <w:p w:rsidR="00921601" w:rsidRPr="00D22C20" w:rsidRDefault="00B66237" w:rsidP="00E12855">
            <w:pPr>
              <w:jc w:val="center"/>
              <w:rPr>
                <w:rFonts w:asciiTheme="minorHAnsi" w:hAnsiTheme="minorHAnsi" w:cs="Calibri"/>
                <w:sz w:val="18"/>
                <w:szCs w:val="18"/>
              </w:rPr>
            </w:pPr>
            <w:r>
              <w:rPr>
                <w:rFonts w:asciiTheme="minorHAnsi" w:hAnsiTheme="minorHAnsi" w:cs="Calibri"/>
                <w:sz w:val="18"/>
                <w:szCs w:val="18"/>
              </w:rPr>
              <w:lastRenderedPageBreak/>
              <w:t>5</w:t>
            </w:r>
          </w:p>
        </w:tc>
        <w:tc>
          <w:tcPr>
            <w:tcW w:w="992" w:type="dxa"/>
            <w:shd w:val="clear" w:color="auto" w:fill="auto"/>
            <w:vAlign w:val="center"/>
          </w:tcPr>
          <w:p w:rsidR="00921601" w:rsidRPr="00D22C20" w:rsidRDefault="00921601" w:rsidP="00226F25">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8854BF">
        <w:tc>
          <w:tcPr>
            <w:tcW w:w="468" w:type="dxa"/>
            <w:tcMar>
              <w:left w:w="58" w:type="dxa"/>
              <w:right w:w="58" w:type="dxa"/>
            </w:tcMar>
            <w:vAlign w:val="center"/>
          </w:tcPr>
          <w:p w:rsidR="00921601" w:rsidRPr="00D22C20" w:rsidRDefault="00921601" w:rsidP="008854BF">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8854BF">
            <w:pPr>
              <w:rPr>
                <w:rFonts w:asciiTheme="minorHAnsi" w:hAnsiTheme="minorHAnsi" w:cs="Calibri"/>
                <w:sz w:val="18"/>
                <w:szCs w:val="18"/>
              </w:rPr>
            </w:pPr>
            <w:r w:rsidRPr="00D22C20">
              <w:rPr>
                <w:rFonts w:asciiTheme="minorHAnsi" w:hAnsiTheme="minorHAnsi" w:cs="Calibri"/>
                <w:sz w:val="18"/>
                <w:szCs w:val="18"/>
              </w:rPr>
              <w:t>Aktin (düz kas aktini)</w:t>
            </w:r>
          </w:p>
        </w:tc>
        <w:tc>
          <w:tcPr>
            <w:tcW w:w="2977" w:type="dxa"/>
            <w:tcMar>
              <w:top w:w="29" w:type="dxa"/>
              <w:left w:w="115" w:type="dxa"/>
              <w:bottom w:w="29" w:type="dxa"/>
              <w:right w:w="115" w:type="dxa"/>
            </w:tcMar>
          </w:tcPr>
          <w:p w:rsidR="00921601" w:rsidRPr="00D22C20" w:rsidRDefault="00921601" w:rsidP="0022319F">
            <w:pPr>
              <w:rPr>
                <w:rFonts w:asciiTheme="minorHAnsi" w:hAnsiTheme="minorHAnsi" w:cs="Calibri"/>
                <w:sz w:val="18"/>
                <w:szCs w:val="18"/>
              </w:rPr>
            </w:pPr>
            <w:r w:rsidRPr="00D22C20">
              <w:rPr>
                <w:rFonts w:asciiTheme="minorHAnsi" w:hAnsiTheme="minorHAnsi" w:cs="Calibri"/>
                <w:sz w:val="18"/>
                <w:szCs w:val="18"/>
              </w:rPr>
              <w:t>Klon 1A4, monoklonal, mouse anti-human, predilue formda (en az 50 testlik ambalajda)</w:t>
            </w:r>
          </w:p>
        </w:tc>
        <w:tc>
          <w:tcPr>
            <w:tcW w:w="992" w:type="dxa"/>
            <w:vAlign w:val="center"/>
          </w:tcPr>
          <w:p w:rsidR="00921601" w:rsidRPr="00D22C20" w:rsidRDefault="00B66237" w:rsidP="008854BF">
            <w:pPr>
              <w:jc w:val="center"/>
              <w:rPr>
                <w:rFonts w:asciiTheme="minorHAnsi" w:hAnsiTheme="minorHAnsi" w:cs="Calibri"/>
                <w:sz w:val="18"/>
                <w:szCs w:val="18"/>
              </w:rPr>
            </w:pPr>
            <w:r>
              <w:rPr>
                <w:rFonts w:asciiTheme="minorHAnsi" w:hAnsiTheme="minorHAnsi" w:cs="Calibri"/>
                <w:sz w:val="18"/>
                <w:szCs w:val="18"/>
              </w:rPr>
              <w:t>5</w:t>
            </w:r>
          </w:p>
        </w:tc>
        <w:tc>
          <w:tcPr>
            <w:tcW w:w="992" w:type="dxa"/>
            <w:vAlign w:val="center"/>
          </w:tcPr>
          <w:p w:rsidR="00921601" w:rsidRPr="00D22C20" w:rsidRDefault="00921601" w:rsidP="008854BF">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A973D0">
        <w:tc>
          <w:tcPr>
            <w:tcW w:w="468" w:type="dxa"/>
            <w:tcMar>
              <w:left w:w="58" w:type="dxa"/>
              <w:right w:w="58" w:type="dxa"/>
            </w:tcMar>
            <w:vAlign w:val="center"/>
          </w:tcPr>
          <w:p w:rsidR="00921601" w:rsidRPr="00D22C20" w:rsidRDefault="00921601" w:rsidP="00EA14F8">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636991">
            <w:pPr>
              <w:rPr>
                <w:rFonts w:asciiTheme="minorHAnsi" w:hAnsiTheme="minorHAnsi" w:cs="Calibri"/>
                <w:sz w:val="18"/>
                <w:szCs w:val="18"/>
              </w:rPr>
            </w:pPr>
            <w:r w:rsidRPr="00D22C20">
              <w:rPr>
                <w:rFonts w:asciiTheme="minorHAnsi" w:hAnsiTheme="minorHAnsi" w:cs="Calibri"/>
                <w:sz w:val="18"/>
                <w:szCs w:val="18"/>
              </w:rPr>
              <w:t>AFP (Alfa-feto protein)</w:t>
            </w:r>
          </w:p>
        </w:tc>
        <w:tc>
          <w:tcPr>
            <w:tcW w:w="2977" w:type="dxa"/>
            <w:tcMar>
              <w:top w:w="29" w:type="dxa"/>
              <w:left w:w="115" w:type="dxa"/>
              <w:bottom w:w="29" w:type="dxa"/>
              <w:right w:w="115" w:type="dxa"/>
            </w:tcMar>
          </w:tcPr>
          <w:p w:rsidR="00921601" w:rsidRPr="00D22C20" w:rsidRDefault="00921601" w:rsidP="00636991">
            <w:pPr>
              <w:rPr>
                <w:rFonts w:asciiTheme="minorHAnsi" w:hAnsiTheme="minorHAnsi" w:cs="Calibri"/>
                <w:sz w:val="18"/>
                <w:szCs w:val="18"/>
              </w:rPr>
            </w:pPr>
            <w:r w:rsidRPr="00D22C20">
              <w:rPr>
                <w:rFonts w:asciiTheme="minorHAnsi" w:hAnsiTheme="minorHAnsi" w:cs="Calibri"/>
                <w:sz w:val="18"/>
                <w:szCs w:val="18"/>
              </w:rPr>
              <w:t>Poliklonal, rabbit anti-human, predilue formda (en az 50 testlik ambalajda)</w:t>
            </w:r>
          </w:p>
        </w:tc>
        <w:tc>
          <w:tcPr>
            <w:tcW w:w="992" w:type="dxa"/>
            <w:vAlign w:val="center"/>
          </w:tcPr>
          <w:p w:rsidR="00921601" w:rsidRPr="00D22C20" w:rsidRDefault="00B66237" w:rsidP="00636991">
            <w:pPr>
              <w:jc w:val="center"/>
              <w:rPr>
                <w:rFonts w:asciiTheme="minorHAnsi" w:hAnsiTheme="minorHAnsi" w:cs="Calibri"/>
                <w:sz w:val="18"/>
                <w:szCs w:val="18"/>
              </w:rPr>
            </w:pPr>
            <w:r>
              <w:rPr>
                <w:rFonts w:asciiTheme="minorHAnsi" w:hAnsiTheme="minorHAnsi" w:cs="Calibri"/>
                <w:sz w:val="18"/>
                <w:szCs w:val="18"/>
              </w:rPr>
              <w:t>1</w:t>
            </w:r>
          </w:p>
        </w:tc>
        <w:tc>
          <w:tcPr>
            <w:tcW w:w="992" w:type="dxa"/>
            <w:vAlign w:val="center"/>
          </w:tcPr>
          <w:p w:rsidR="00921601" w:rsidRPr="00D22C20" w:rsidRDefault="00921601" w:rsidP="00636991">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A973D0">
        <w:tc>
          <w:tcPr>
            <w:tcW w:w="468" w:type="dxa"/>
            <w:tcMar>
              <w:left w:w="58" w:type="dxa"/>
              <w:right w:w="58" w:type="dxa"/>
            </w:tcMar>
            <w:vAlign w:val="center"/>
          </w:tcPr>
          <w:p w:rsidR="00921601" w:rsidRPr="00D22C20" w:rsidRDefault="00921601" w:rsidP="00EA14F8">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636991">
            <w:pPr>
              <w:rPr>
                <w:rFonts w:ascii="Calibri" w:hAnsi="Calibri" w:cs="Calibri"/>
                <w:sz w:val="18"/>
                <w:szCs w:val="18"/>
              </w:rPr>
            </w:pPr>
            <w:r w:rsidRPr="00D22C20">
              <w:rPr>
                <w:rFonts w:ascii="Calibri" w:hAnsi="Calibri" w:cs="Calibri"/>
                <w:sz w:val="18"/>
                <w:szCs w:val="18"/>
              </w:rPr>
              <w:t>ALK-1</w:t>
            </w:r>
          </w:p>
        </w:tc>
        <w:tc>
          <w:tcPr>
            <w:tcW w:w="2977" w:type="dxa"/>
            <w:tcMar>
              <w:top w:w="29" w:type="dxa"/>
              <w:left w:w="115" w:type="dxa"/>
              <w:bottom w:w="29" w:type="dxa"/>
              <w:right w:w="115" w:type="dxa"/>
            </w:tcMar>
          </w:tcPr>
          <w:p w:rsidR="00921601" w:rsidRPr="00D22C20" w:rsidRDefault="00921601" w:rsidP="00636991">
            <w:pPr>
              <w:rPr>
                <w:rFonts w:ascii="Calibri" w:hAnsi="Calibri" w:cs="Calibri"/>
                <w:sz w:val="18"/>
                <w:szCs w:val="18"/>
              </w:rPr>
            </w:pPr>
            <w:r w:rsidRPr="00D22C20">
              <w:rPr>
                <w:rFonts w:ascii="Calibri" w:hAnsi="Calibri" w:cs="Calibri"/>
                <w:sz w:val="18"/>
                <w:szCs w:val="18"/>
              </w:rPr>
              <w:t xml:space="preserve">Klon D5F3, monoclonal, rabbit anti-human, predilüe </w:t>
            </w:r>
            <w:r w:rsidRPr="00D22C20">
              <w:rPr>
                <w:rFonts w:asciiTheme="minorHAnsi" w:hAnsiTheme="minorHAnsi" w:cs="Calibri"/>
                <w:sz w:val="18"/>
                <w:szCs w:val="18"/>
              </w:rPr>
              <w:t>(en az 50 testlik ambalajda)</w:t>
            </w:r>
            <w:r w:rsidRPr="00D22C20">
              <w:rPr>
                <w:rFonts w:ascii="Calibri" w:hAnsi="Calibri" w:cs="Calibri"/>
                <w:sz w:val="18"/>
                <w:szCs w:val="18"/>
              </w:rPr>
              <w:t xml:space="preserve"> </w:t>
            </w:r>
          </w:p>
        </w:tc>
        <w:tc>
          <w:tcPr>
            <w:tcW w:w="992" w:type="dxa"/>
            <w:vAlign w:val="center"/>
          </w:tcPr>
          <w:p w:rsidR="00921601" w:rsidRPr="00D22C20" w:rsidRDefault="00B66237" w:rsidP="00636991">
            <w:pPr>
              <w:jc w:val="center"/>
              <w:rPr>
                <w:rFonts w:asciiTheme="minorHAnsi" w:hAnsiTheme="minorHAnsi" w:cs="Calibri"/>
                <w:sz w:val="18"/>
                <w:szCs w:val="18"/>
              </w:rPr>
            </w:pPr>
            <w:r>
              <w:rPr>
                <w:rFonts w:asciiTheme="minorHAnsi" w:hAnsiTheme="minorHAnsi" w:cs="Calibri"/>
                <w:sz w:val="18"/>
                <w:szCs w:val="18"/>
              </w:rPr>
              <w:t>1</w:t>
            </w:r>
          </w:p>
        </w:tc>
        <w:tc>
          <w:tcPr>
            <w:tcW w:w="992" w:type="dxa"/>
            <w:vAlign w:val="center"/>
          </w:tcPr>
          <w:p w:rsidR="00921601" w:rsidRPr="00D22C20" w:rsidRDefault="00921601" w:rsidP="00636991">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A973D0">
        <w:tc>
          <w:tcPr>
            <w:tcW w:w="468" w:type="dxa"/>
            <w:tcMar>
              <w:left w:w="58" w:type="dxa"/>
              <w:right w:w="58" w:type="dxa"/>
            </w:tcMar>
            <w:vAlign w:val="center"/>
          </w:tcPr>
          <w:p w:rsidR="00921601" w:rsidRPr="00D22C20" w:rsidRDefault="00921601" w:rsidP="00EA14F8">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245382">
            <w:pPr>
              <w:rPr>
                <w:rFonts w:ascii="Calibri" w:hAnsi="Calibri" w:cs="Calibri"/>
                <w:sz w:val="18"/>
                <w:szCs w:val="18"/>
              </w:rPr>
            </w:pPr>
            <w:r w:rsidRPr="00D22C20">
              <w:rPr>
                <w:rFonts w:ascii="Calibri" w:hAnsi="Calibri" w:cs="Calibri"/>
                <w:sz w:val="18"/>
                <w:szCs w:val="18"/>
              </w:rPr>
              <w:t>ALK-1</w:t>
            </w:r>
          </w:p>
        </w:tc>
        <w:tc>
          <w:tcPr>
            <w:tcW w:w="2977" w:type="dxa"/>
            <w:tcMar>
              <w:top w:w="29" w:type="dxa"/>
              <w:left w:w="115" w:type="dxa"/>
              <w:bottom w:w="29" w:type="dxa"/>
              <w:right w:w="115" w:type="dxa"/>
            </w:tcMar>
          </w:tcPr>
          <w:p w:rsidR="00921601" w:rsidRPr="00D22C20" w:rsidRDefault="00921601" w:rsidP="00245382">
            <w:pPr>
              <w:rPr>
                <w:rFonts w:ascii="Calibri" w:hAnsi="Calibri" w:cs="Calibri"/>
                <w:sz w:val="18"/>
                <w:szCs w:val="18"/>
              </w:rPr>
            </w:pPr>
            <w:r w:rsidRPr="00D22C20">
              <w:rPr>
                <w:rFonts w:ascii="Calibri" w:hAnsi="Calibri" w:cs="Calibri"/>
                <w:sz w:val="18"/>
                <w:szCs w:val="18"/>
              </w:rPr>
              <w:t xml:space="preserve">Klon ALK-1, monoclonal, mouse anti-human, predilüe </w:t>
            </w:r>
            <w:r w:rsidRPr="00D22C20">
              <w:rPr>
                <w:rFonts w:asciiTheme="minorHAnsi" w:hAnsiTheme="minorHAnsi" w:cs="Calibri"/>
                <w:sz w:val="18"/>
                <w:szCs w:val="18"/>
              </w:rPr>
              <w:t>(en az 50 testlik ambalajda)</w:t>
            </w:r>
            <w:r w:rsidRPr="00D22C20">
              <w:rPr>
                <w:rFonts w:ascii="Calibri" w:hAnsi="Calibri" w:cs="Calibri"/>
                <w:sz w:val="18"/>
                <w:szCs w:val="18"/>
              </w:rPr>
              <w:t xml:space="preserve"> </w:t>
            </w:r>
          </w:p>
        </w:tc>
        <w:tc>
          <w:tcPr>
            <w:tcW w:w="992" w:type="dxa"/>
            <w:vAlign w:val="center"/>
          </w:tcPr>
          <w:p w:rsidR="00921601" w:rsidRPr="00D22C20" w:rsidRDefault="00921601" w:rsidP="00245382">
            <w:pPr>
              <w:jc w:val="center"/>
              <w:rPr>
                <w:rFonts w:asciiTheme="minorHAnsi" w:hAnsiTheme="minorHAnsi" w:cs="Calibri"/>
                <w:sz w:val="18"/>
                <w:szCs w:val="18"/>
              </w:rPr>
            </w:pPr>
            <w:r w:rsidRPr="00D22C20">
              <w:rPr>
                <w:rFonts w:asciiTheme="minorHAnsi" w:hAnsiTheme="minorHAnsi" w:cs="Calibri"/>
                <w:sz w:val="18"/>
                <w:szCs w:val="18"/>
              </w:rPr>
              <w:t>2</w:t>
            </w:r>
          </w:p>
        </w:tc>
        <w:tc>
          <w:tcPr>
            <w:tcW w:w="992" w:type="dxa"/>
            <w:vAlign w:val="center"/>
          </w:tcPr>
          <w:p w:rsidR="00921601" w:rsidRPr="00D22C20" w:rsidRDefault="00921601" w:rsidP="00245382">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A973D0">
        <w:tc>
          <w:tcPr>
            <w:tcW w:w="468" w:type="dxa"/>
            <w:tcMar>
              <w:left w:w="58" w:type="dxa"/>
              <w:right w:w="58" w:type="dxa"/>
            </w:tcMar>
            <w:vAlign w:val="center"/>
          </w:tcPr>
          <w:p w:rsidR="00921601" w:rsidRPr="00D22C20" w:rsidRDefault="00921601" w:rsidP="00EA14F8">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1C12BC">
            <w:pPr>
              <w:rPr>
                <w:rFonts w:ascii="Calibri" w:hAnsi="Calibri" w:cs="Calibri"/>
                <w:sz w:val="20"/>
                <w:szCs w:val="20"/>
              </w:rPr>
            </w:pPr>
            <w:r w:rsidRPr="00D22C20">
              <w:rPr>
                <w:rFonts w:ascii="Calibri" w:hAnsi="Calibri" w:cs="Calibri"/>
                <w:sz w:val="20"/>
                <w:szCs w:val="20"/>
              </w:rPr>
              <w:t>Annexin A1</w:t>
            </w:r>
          </w:p>
        </w:tc>
        <w:tc>
          <w:tcPr>
            <w:tcW w:w="2977" w:type="dxa"/>
            <w:tcMar>
              <w:top w:w="29" w:type="dxa"/>
              <w:left w:w="115" w:type="dxa"/>
              <w:bottom w:w="29" w:type="dxa"/>
              <w:right w:w="115" w:type="dxa"/>
            </w:tcMar>
          </w:tcPr>
          <w:p w:rsidR="00921601" w:rsidRPr="00D22C20" w:rsidRDefault="00921601" w:rsidP="001C12BC">
            <w:pPr>
              <w:rPr>
                <w:rFonts w:ascii="Calibri" w:hAnsi="Calibri" w:cs="Calibri"/>
                <w:sz w:val="20"/>
                <w:szCs w:val="20"/>
              </w:rPr>
            </w:pPr>
            <w:r w:rsidRPr="00D22C20">
              <w:rPr>
                <w:rFonts w:ascii="Calibri" w:hAnsi="Calibri" w:cs="Calibri"/>
                <w:sz w:val="20"/>
                <w:szCs w:val="20"/>
              </w:rPr>
              <w:t xml:space="preserve">Klon MRQ-3, mouse anti-human, predilüe formda </w:t>
            </w:r>
            <w:r w:rsidRPr="00D22C20">
              <w:rPr>
                <w:rFonts w:asciiTheme="minorHAnsi" w:hAnsiTheme="minorHAnsi" w:cs="Calibri"/>
                <w:sz w:val="18"/>
                <w:szCs w:val="18"/>
              </w:rPr>
              <w:t>(en az 50 testlik ambalajda)</w:t>
            </w:r>
          </w:p>
        </w:tc>
        <w:tc>
          <w:tcPr>
            <w:tcW w:w="992" w:type="dxa"/>
            <w:vAlign w:val="center"/>
          </w:tcPr>
          <w:p w:rsidR="00921601" w:rsidRPr="00D22C20" w:rsidRDefault="00921601" w:rsidP="001C12BC">
            <w:pPr>
              <w:jc w:val="center"/>
              <w:rPr>
                <w:rFonts w:asciiTheme="minorHAnsi" w:hAnsiTheme="minorHAnsi" w:cs="Calibri"/>
                <w:sz w:val="18"/>
                <w:szCs w:val="18"/>
              </w:rPr>
            </w:pPr>
            <w:r w:rsidRPr="00D22C20">
              <w:rPr>
                <w:rFonts w:asciiTheme="minorHAnsi" w:hAnsiTheme="minorHAnsi" w:cs="Calibri"/>
                <w:sz w:val="18"/>
                <w:szCs w:val="18"/>
              </w:rPr>
              <w:t>1</w:t>
            </w:r>
          </w:p>
        </w:tc>
        <w:tc>
          <w:tcPr>
            <w:tcW w:w="992" w:type="dxa"/>
            <w:vAlign w:val="center"/>
          </w:tcPr>
          <w:p w:rsidR="00921601" w:rsidRPr="00D22C20" w:rsidRDefault="00921601" w:rsidP="001C12BC">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A973D0">
        <w:tc>
          <w:tcPr>
            <w:tcW w:w="468" w:type="dxa"/>
            <w:tcMar>
              <w:left w:w="58" w:type="dxa"/>
              <w:right w:w="58" w:type="dxa"/>
            </w:tcMar>
            <w:vAlign w:val="center"/>
          </w:tcPr>
          <w:p w:rsidR="00921601" w:rsidRPr="00D22C20" w:rsidRDefault="00921601" w:rsidP="00EA14F8">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1C12BC">
            <w:pPr>
              <w:rPr>
                <w:rFonts w:ascii="Calibri" w:hAnsi="Calibri" w:cs="Calibri"/>
                <w:sz w:val="20"/>
                <w:szCs w:val="20"/>
              </w:rPr>
            </w:pPr>
            <w:r w:rsidRPr="00D22C20">
              <w:rPr>
                <w:rFonts w:ascii="Calibri" w:hAnsi="Calibri" w:cs="Calibri"/>
                <w:sz w:val="20"/>
                <w:szCs w:val="20"/>
              </w:rPr>
              <w:t>Amiloid-A</w:t>
            </w:r>
          </w:p>
        </w:tc>
        <w:tc>
          <w:tcPr>
            <w:tcW w:w="2977" w:type="dxa"/>
            <w:tcMar>
              <w:top w:w="29" w:type="dxa"/>
              <w:left w:w="115" w:type="dxa"/>
              <w:bottom w:w="29" w:type="dxa"/>
              <w:right w:w="115" w:type="dxa"/>
            </w:tcMar>
          </w:tcPr>
          <w:p w:rsidR="00921601" w:rsidRPr="009E6256" w:rsidRDefault="00921601" w:rsidP="00D22C20">
            <w:pPr>
              <w:rPr>
                <w:rFonts w:ascii="Calibri" w:hAnsi="Calibri" w:cs="Calibri"/>
                <w:sz w:val="18"/>
                <w:szCs w:val="18"/>
              </w:rPr>
            </w:pPr>
            <w:r w:rsidRPr="009E6256">
              <w:rPr>
                <w:rFonts w:ascii="Calibri" w:hAnsi="Calibri" w:cs="Calibri"/>
                <w:sz w:val="18"/>
                <w:szCs w:val="18"/>
              </w:rPr>
              <w:t xml:space="preserve">Klon mc1, monoklonal, mouse anti-human, predilue formda </w:t>
            </w:r>
            <w:r w:rsidRPr="009E6256">
              <w:rPr>
                <w:rFonts w:asciiTheme="minorHAnsi" w:hAnsiTheme="minorHAnsi" w:cs="Calibri"/>
                <w:sz w:val="18"/>
                <w:szCs w:val="18"/>
              </w:rPr>
              <w:t>(en az 50 testlik ambalajda)</w:t>
            </w:r>
          </w:p>
        </w:tc>
        <w:tc>
          <w:tcPr>
            <w:tcW w:w="992" w:type="dxa"/>
            <w:vAlign w:val="center"/>
          </w:tcPr>
          <w:p w:rsidR="00921601" w:rsidRPr="00D22C20" w:rsidRDefault="00921601" w:rsidP="001C12BC">
            <w:pPr>
              <w:jc w:val="center"/>
              <w:rPr>
                <w:rFonts w:asciiTheme="minorHAnsi" w:hAnsiTheme="minorHAnsi" w:cs="Calibri"/>
                <w:sz w:val="18"/>
                <w:szCs w:val="18"/>
              </w:rPr>
            </w:pPr>
            <w:r w:rsidRPr="00D22C20">
              <w:rPr>
                <w:rFonts w:asciiTheme="minorHAnsi" w:hAnsiTheme="minorHAnsi" w:cs="Calibri"/>
                <w:sz w:val="18"/>
                <w:szCs w:val="18"/>
              </w:rPr>
              <w:t>1</w:t>
            </w:r>
          </w:p>
        </w:tc>
        <w:tc>
          <w:tcPr>
            <w:tcW w:w="992" w:type="dxa"/>
            <w:vAlign w:val="center"/>
          </w:tcPr>
          <w:p w:rsidR="00921601" w:rsidRPr="00D22C20" w:rsidRDefault="00921601" w:rsidP="001C12BC">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1C12BC">
        <w:tc>
          <w:tcPr>
            <w:tcW w:w="468" w:type="dxa"/>
            <w:tcMar>
              <w:left w:w="58" w:type="dxa"/>
              <w:right w:w="58" w:type="dxa"/>
            </w:tcMar>
            <w:vAlign w:val="center"/>
          </w:tcPr>
          <w:p w:rsidR="00921601" w:rsidRPr="00D22C20" w:rsidRDefault="00921601" w:rsidP="001C12BC">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1C12BC">
            <w:pPr>
              <w:rPr>
                <w:rFonts w:ascii="Calibri" w:hAnsi="Calibri" w:cs="Calibri"/>
                <w:sz w:val="20"/>
                <w:szCs w:val="20"/>
              </w:rPr>
            </w:pPr>
            <w:r>
              <w:rPr>
                <w:rFonts w:ascii="Calibri" w:hAnsi="Calibri" w:cs="Calibri"/>
                <w:sz w:val="20"/>
                <w:szCs w:val="20"/>
              </w:rPr>
              <w:t>Arginase-1</w:t>
            </w:r>
          </w:p>
        </w:tc>
        <w:tc>
          <w:tcPr>
            <w:tcW w:w="2977" w:type="dxa"/>
            <w:tcMar>
              <w:top w:w="29" w:type="dxa"/>
              <w:left w:w="115" w:type="dxa"/>
              <w:bottom w:w="29" w:type="dxa"/>
              <w:right w:w="115" w:type="dxa"/>
            </w:tcMar>
          </w:tcPr>
          <w:p w:rsidR="00921601" w:rsidRPr="00D22C20" w:rsidRDefault="00921601" w:rsidP="00B4654E">
            <w:pPr>
              <w:rPr>
                <w:rFonts w:asciiTheme="minorHAnsi" w:hAnsiTheme="minorHAnsi" w:cs="Calibri"/>
                <w:sz w:val="18"/>
                <w:szCs w:val="18"/>
              </w:rPr>
            </w:pPr>
            <w:r w:rsidRPr="00D22C20">
              <w:rPr>
                <w:rFonts w:asciiTheme="minorHAnsi" w:hAnsiTheme="minorHAnsi" w:cs="Calibri"/>
                <w:sz w:val="18"/>
                <w:szCs w:val="18"/>
              </w:rPr>
              <w:t>Klon SP</w:t>
            </w:r>
            <w:r>
              <w:rPr>
                <w:rFonts w:asciiTheme="minorHAnsi" w:hAnsiTheme="minorHAnsi" w:cs="Calibri"/>
                <w:sz w:val="18"/>
                <w:szCs w:val="18"/>
              </w:rPr>
              <w:t>156</w:t>
            </w:r>
            <w:r w:rsidRPr="00D22C20">
              <w:rPr>
                <w:rFonts w:asciiTheme="minorHAnsi" w:hAnsiTheme="minorHAnsi" w:cs="Calibri"/>
                <w:sz w:val="18"/>
                <w:szCs w:val="18"/>
              </w:rPr>
              <w:t>, monoklonal, rabbit anti-human, predilue formda (en az 50 testlik ambalajda)</w:t>
            </w:r>
          </w:p>
        </w:tc>
        <w:tc>
          <w:tcPr>
            <w:tcW w:w="992" w:type="dxa"/>
            <w:vAlign w:val="center"/>
          </w:tcPr>
          <w:p w:rsidR="00921601" w:rsidRPr="00D22C20" w:rsidRDefault="00921601" w:rsidP="00B66237">
            <w:pPr>
              <w:jc w:val="center"/>
              <w:rPr>
                <w:rFonts w:asciiTheme="minorHAnsi" w:hAnsiTheme="minorHAnsi" w:cs="Calibri"/>
                <w:sz w:val="18"/>
                <w:szCs w:val="18"/>
              </w:rPr>
            </w:pPr>
            <w:r w:rsidRPr="00D22C20">
              <w:rPr>
                <w:rFonts w:asciiTheme="minorHAnsi" w:hAnsiTheme="minorHAnsi" w:cs="Calibri"/>
                <w:sz w:val="18"/>
                <w:szCs w:val="18"/>
              </w:rPr>
              <w:t>1</w:t>
            </w:r>
          </w:p>
        </w:tc>
        <w:tc>
          <w:tcPr>
            <w:tcW w:w="992" w:type="dxa"/>
            <w:vAlign w:val="center"/>
          </w:tcPr>
          <w:p w:rsidR="00921601" w:rsidRPr="00D22C20" w:rsidRDefault="00921601" w:rsidP="00B66237">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1C12BC">
        <w:tc>
          <w:tcPr>
            <w:tcW w:w="468" w:type="dxa"/>
            <w:tcMar>
              <w:left w:w="58" w:type="dxa"/>
              <w:right w:w="58" w:type="dxa"/>
            </w:tcMar>
            <w:vAlign w:val="center"/>
          </w:tcPr>
          <w:p w:rsidR="00921601" w:rsidRPr="00D22C20" w:rsidRDefault="00921601" w:rsidP="001C12BC">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1C12BC">
            <w:pPr>
              <w:rPr>
                <w:rFonts w:ascii="Calibri" w:hAnsi="Calibri" w:cs="Calibri"/>
                <w:sz w:val="20"/>
                <w:szCs w:val="20"/>
              </w:rPr>
            </w:pPr>
            <w:r w:rsidRPr="00D22C20">
              <w:rPr>
                <w:rFonts w:ascii="Calibri" w:hAnsi="Calibri" w:cs="Calibri"/>
                <w:sz w:val="20"/>
                <w:szCs w:val="20"/>
              </w:rPr>
              <w:t>BCL-2</w:t>
            </w:r>
            <w:r w:rsidR="00B66237">
              <w:rPr>
                <w:rFonts w:ascii="Calibri" w:hAnsi="Calibri" w:cs="Calibri"/>
                <w:sz w:val="20"/>
                <w:szCs w:val="20"/>
              </w:rPr>
              <w:t xml:space="preserve"> (124)</w:t>
            </w:r>
          </w:p>
        </w:tc>
        <w:tc>
          <w:tcPr>
            <w:tcW w:w="2977" w:type="dxa"/>
            <w:tcMar>
              <w:top w:w="29" w:type="dxa"/>
              <w:left w:w="115" w:type="dxa"/>
              <w:bottom w:w="29" w:type="dxa"/>
              <w:right w:w="115" w:type="dxa"/>
            </w:tcMar>
          </w:tcPr>
          <w:p w:rsidR="00921601" w:rsidRPr="00D22C20" w:rsidRDefault="00921601" w:rsidP="00551076">
            <w:pPr>
              <w:rPr>
                <w:rFonts w:ascii="Calibri" w:hAnsi="Calibri" w:cs="Calibri"/>
                <w:sz w:val="20"/>
                <w:szCs w:val="20"/>
              </w:rPr>
            </w:pPr>
            <w:r w:rsidRPr="00D22C20">
              <w:rPr>
                <w:rFonts w:ascii="Calibri" w:hAnsi="Calibri" w:cs="Calibri"/>
                <w:sz w:val="20"/>
                <w:szCs w:val="20"/>
              </w:rPr>
              <w:fldChar w:fldCharType="begin"/>
            </w:r>
            <w:r w:rsidRPr="00D22C20">
              <w:rPr>
                <w:rFonts w:ascii="Calibri" w:hAnsi="Calibri" w:cs="Calibri"/>
                <w:sz w:val="20"/>
                <w:szCs w:val="20"/>
              </w:rPr>
              <w:instrText xml:space="preserve"> LINK Word.Document.8 "C:\\Documents and Settings\\ARK\\Desktop\\2009 tüm sarf malzemeleri istemi.doc" OLE_LINK67 \a \r  \* MERGEFORMAT </w:instrText>
            </w:r>
            <w:r w:rsidRPr="00D22C20">
              <w:rPr>
                <w:rFonts w:ascii="Calibri" w:hAnsi="Calibri" w:cs="Calibri"/>
                <w:sz w:val="20"/>
                <w:szCs w:val="20"/>
              </w:rPr>
              <w:fldChar w:fldCharType="separate"/>
            </w:r>
            <w:r w:rsidRPr="00D22C20">
              <w:rPr>
                <w:rFonts w:ascii="Calibri" w:hAnsi="Calibri" w:cs="Calibri"/>
                <w:sz w:val="20"/>
                <w:szCs w:val="20"/>
              </w:rPr>
              <w:t>Klon 124, monoklonal, mouse anti-human</w:t>
            </w:r>
            <w:r w:rsidRPr="00D22C20">
              <w:rPr>
                <w:rFonts w:ascii="Calibri" w:hAnsi="Calibri" w:cs="Calibri"/>
                <w:sz w:val="20"/>
                <w:szCs w:val="20"/>
              </w:rPr>
              <w:fldChar w:fldCharType="end"/>
            </w:r>
            <w:r w:rsidRPr="00D22C20">
              <w:rPr>
                <w:rFonts w:ascii="Calibri" w:hAnsi="Calibri" w:cs="Calibri"/>
                <w:sz w:val="20"/>
                <w:szCs w:val="20"/>
              </w:rPr>
              <w:t xml:space="preserve">, </w:t>
            </w:r>
            <w:r w:rsidRPr="00D22C20">
              <w:rPr>
                <w:rFonts w:ascii="Calibri" w:hAnsi="Calibri" w:cs="Calibri"/>
                <w:sz w:val="20"/>
                <w:szCs w:val="20"/>
              </w:rPr>
              <w:fldChar w:fldCharType="begin"/>
            </w:r>
            <w:r w:rsidRPr="00D22C20">
              <w:rPr>
                <w:rFonts w:ascii="Calibri" w:hAnsi="Calibri" w:cs="Calibri"/>
                <w:sz w:val="20"/>
                <w:szCs w:val="20"/>
              </w:rPr>
              <w:instrText xml:space="preserve"> LINK Word.Document.8 "C:\\Documents and Settings\\AYD\\My Documents\\EVRAKLAR\\ŞARTNAMELER\\2012 tüm sarf malzemeleri şartnamesi.doc" OLE_LINK68 \a \r  \* MERGEFORMAT </w:instrText>
            </w:r>
            <w:r w:rsidRPr="00D22C20">
              <w:rPr>
                <w:rFonts w:ascii="Calibri" w:hAnsi="Calibri" w:cs="Calibri"/>
                <w:sz w:val="20"/>
                <w:szCs w:val="20"/>
              </w:rPr>
              <w:fldChar w:fldCharType="separate"/>
            </w:r>
            <w:r w:rsidRPr="00D22C20">
              <w:rPr>
                <w:rFonts w:ascii="Calibri" w:hAnsi="Calibri" w:cs="Calibri"/>
                <w:sz w:val="18"/>
                <w:szCs w:val="18"/>
              </w:rPr>
              <w:t>predilue</w:t>
            </w:r>
            <w:r w:rsidRPr="00D22C20">
              <w:rPr>
                <w:rFonts w:ascii="Calibri" w:hAnsi="Calibri" w:cs="Calibri"/>
                <w:sz w:val="20"/>
                <w:szCs w:val="20"/>
              </w:rPr>
              <w:t xml:space="preserve"> formda</w:t>
            </w:r>
            <w:r w:rsidRPr="00D22C20">
              <w:rPr>
                <w:rFonts w:ascii="Calibri" w:hAnsi="Calibri" w:cs="Calibri"/>
                <w:sz w:val="20"/>
                <w:szCs w:val="20"/>
              </w:rPr>
              <w:fldChar w:fldCharType="end"/>
            </w:r>
            <w:r w:rsidRPr="00D22C20">
              <w:rPr>
                <w:rFonts w:ascii="Calibri" w:hAnsi="Calibri" w:cs="Calibri"/>
                <w:sz w:val="20"/>
                <w:szCs w:val="20"/>
              </w:rPr>
              <w:t xml:space="preserve"> </w:t>
            </w:r>
            <w:r w:rsidRPr="00D22C20">
              <w:rPr>
                <w:rFonts w:asciiTheme="minorHAnsi" w:hAnsiTheme="minorHAnsi" w:cs="Calibri"/>
                <w:sz w:val="18"/>
                <w:szCs w:val="18"/>
              </w:rPr>
              <w:t>(en az 50 testlik ambalajda)</w:t>
            </w:r>
          </w:p>
        </w:tc>
        <w:tc>
          <w:tcPr>
            <w:tcW w:w="992" w:type="dxa"/>
            <w:vAlign w:val="center"/>
          </w:tcPr>
          <w:p w:rsidR="00921601" w:rsidRPr="00D22C20" w:rsidRDefault="00B66237" w:rsidP="001C12BC">
            <w:pPr>
              <w:jc w:val="center"/>
              <w:rPr>
                <w:rFonts w:asciiTheme="minorHAnsi" w:hAnsiTheme="minorHAnsi" w:cs="Calibri"/>
                <w:sz w:val="18"/>
                <w:szCs w:val="18"/>
              </w:rPr>
            </w:pPr>
            <w:r>
              <w:rPr>
                <w:rFonts w:asciiTheme="minorHAnsi" w:hAnsiTheme="minorHAnsi" w:cs="Calibri"/>
                <w:sz w:val="18"/>
                <w:szCs w:val="18"/>
              </w:rPr>
              <w:t>9</w:t>
            </w:r>
          </w:p>
        </w:tc>
        <w:tc>
          <w:tcPr>
            <w:tcW w:w="992" w:type="dxa"/>
            <w:vAlign w:val="center"/>
          </w:tcPr>
          <w:p w:rsidR="00921601" w:rsidRPr="00D22C20" w:rsidRDefault="00921601" w:rsidP="001C12BC">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A973D0">
        <w:tc>
          <w:tcPr>
            <w:tcW w:w="468" w:type="dxa"/>
            <w:tcMar>
              <w:left w:w="58" w:type="dxa"/>
              <w:right w:w="58" w:type="dxa"/>
            </w:tcMar>
            <w:vAlign w:val="center"/>
          </w:tcPr>
          <w:p w:rsidR="00921601" w:rsidRPr="00D22C20" w:rsidRDefault="00921601" w:rsidP="00EA14F8">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436397">
            <w:pPr>
              <w:rPr>
                <w:rFonts w:ascii="Calibri" w:hAnsi="Calibri" w:cs="Calibri"/>
                <w:sz w:val="20"/>
                <w:szCs w:val="20"/>
              </w:rPr>
            </w:pPr>
            <w:r w:rsidRPr="00D22C20">
              <w:rPr>
                <w:rFonts w:ascii="Calibri" w:hAnsi="Calibri" w:cs="Calibri"/>
                <w:sz w:val="20"/>
                <w:szCs w:val="20"/>
              </w:rPr>
              <w:t>BCL-2</w:t>
            </w:r>
            <w:r w:rsidR="00B66237">
              <w:rPr>
                <w:rFonts w:ascii="Calibri" w:hAnsi="Calibri" w:cs="Calibri"/>
                <w:sz w:val="20"/>
                <w:szCs w:val="20"/>
              </w:rPr>
              <w:t xml:space="preserve"> (E17)</w:t>
            </w:r>
          </w:p>
        </w:tc>
        <w:tc>
          <w:tcPr>
            <w:tcW w:w="2977" w:type="dxa"/>
            <w:tcMar>
              <w:top w:w="29" w:type="dxa"/>
              <w:left w:w="115" w:type="dxa"/>
              <w:bottom w:w="29" w:type="dxa"/>
              <w:right w:w="115" w:type="dxa"/>
            </w:tcMar>
          </w:tcPr>
          <w:p w:rsidR="00921601" w:rsidRPr="00D22C20" w:rsidRDefault="00921601" w:rsidP="00551076">
            <w:pPr>
              <w:rPr>
                <w:rFonts w:ascii="Calibri" w:hAnsi="Calibri" w:cs="Calibri"/>
                <w:sz w:val="20"/>
                <w:szCs w:val="20"/>
              </w:rPr>
            </w:pPr>
            <w:r w:rsidRPr="00D22C20">
              <w:rPr>
                <w:rFonts w:ascii="Calibri" w:hAnsi="Calibri" w:cs="Calibri"/>
                <w:sz w:val="20"/>
                <w:szCs w:val="20"/>
              </w:rPr>
              <w:fldChar w:fldCharType="begin"/>
            </w:r>
            <w:r w:rsidRPr="00D22C20">
              <w:rPr>
                <w:rFonts w:ascii="Calibri" w:hAnsi="Calibri" w:cs="Calibri"/>
                <w:sz w:val="20"/>
                <w:szCs w:val="20"/>
              </w:rPr>
              <w:instrText xml:space="preserve"> LINK Word.Document.8 "C:\\Documents and Settings\\ARK\\Desktop\\2009 tüm sarf malzemeleri istemi.doc" OLE_LINK67 \a \r  \* MERGEFORMAT </w:instrText>
            </w:r>
            <w:r w:rsidRPr="00D22C20">
              <w:rPr>
                <w:rFonts w:ascii="Calibri" w:hAnsi="Calibri" w:cs="Calibri"/>
                <w:sz w:val="20"/>
                <w:szCs w:val="20"/>
              </w:rPr>
              <w:fldChar w:fldCharType="separate"/>
            </w:r>
            <w:r w:rsidRPr="00D22C20">
              <w:rPr>
                <w:rFonts w:ascii="Calibri" w:hAnsi="Calibri" w:cs="Calibri"/>
                <w:sz w:val="20"/>
                <w:szCs w:val="20"/>
              </w:rPr>
              <w:t>Klon E17, monoklonal, rabbit anti-human</w:t>
            </w:r>
            <w:r w:rsidRPr="00D22C20">
              <w:rPr>
                <w:rFonts w:ascii="Calibri" w:hAnsi="Calibri" w:cs="Calibri"/>
                <w:sz w:val="20"/>
                <w:szCs w:val="20"/>
              </w:rPr>
              <w:fldChar w:fldCharType="end"/>
            </w:r>
            <w:r w:rsidRPr="00D22C20">
              <w:rPr>
                <w:rFonts w:ascii="Calibri" w:hAnsi="Calibri" w:cs="Calibri"/>
                <w:sz w:val="20"/>
                <w:szCs w:val="20"/>
              </w:rPr>
              <w:t xml:space="preserve">, </w:t>
            </w:r>
            <w:r w:rsidRPr="00D22C20">
              <w:rPr>
                <w:rFonts w:ascii="Calibri" w:hAnsi="Calibri" w:cs="Calibri"/>
                <w:sz w:val="20"/>
                <w:szCs w:val="20"/>
              </w:rPr>
              <w:fldChar w:fldCharType="begin"/>
            </w:r>
            <w:r w:rsidRPr="00D22C20">
              <w:rPr>
                <w:rFonts w:ascii="Calibri" w:hAnsi="Calibri" w:cs="Calibri"/>
                <w:sz w:val="20"/>
                <w:szCs w:val="20"/>
              </w:rPr>
              <w:instrText xml:space="preserve"> LINK Word.Document.8 "C:\\Documents and Settings\\AYD\\My Documents\\EVRAKLAR\\ŞARTNAMELER\\2012 tüm sarf malzemeleri şartnamesi.doc" OLE_LINK68 \a \r  \* MERGEFORMAT </w:instrText>
            </w:r>
            <w:r w:rsidRPr="00D22C20">
              <w:rPr>
                <w:rFonts w:ascii="Calibri" w:hAnsi="Calibri" w:cs="Calibri"/>
                <w:sz w:val="20"/>
                <w:szCs w:val="20"/>
              </w:rPr>
              <w:fldChar w:fldCharType="separate"/>
            </w:r>
            <w:r w:rsidRPr="00D22C20">
              <w:rPr>
                <w:rFonts w:ascii="Calibri" w:hAnsi="Calibri" w:cs="Calibri"/>
                <w:sz w:val="18"/>
                <w:szCs w:val="18"/>
              </w:rPr>
              <w:t>konsantre</w:t>
            </w:r>
            <w:r w:rsidRPr="00D22C20">
              <w:rPr>
                <w:rFonts w:ascii="Calibri" w:hAnsi="Calibri" w:cs="Calibri"/>
                <w:sz w:val="20"/>
                <w:szCs w:val="20"/>
              </w:rPr>
              <w:t xml:space="preserve"> formda</w:t>
            </w:r>
            <w:r w:rsidRPr="00D22C20">
              <w:rPr>
                <w:rFonts w:ascii="Calibri" w:hAnsi="Calibri" w:cs="Calibri"/>
                <w:sz w:val="20"/>
                <w:szCs w:val="20"/>
              </w:rPr>
              <w:fldChar w:fldCharType="end"/>
            </w:r>
            <w:r w:rsidRPr="00D22C20">
              <w:rPr>
                <w:rFonts w:ascii="Calibri" w:hAnsi="Calibri" w:cs="Calibri"/>
                <w:sz w:val="20"/>
                <w:szCs w:val="20"/>
              </w:rPr>
              <w:t xml:space="preserve"> </w:t>
            </w:r>
            <w:r w:rsidRPr="00D22C20">
              <w:rPr>
                <w:rFonts w:asciiTheme="minorHAnsi" w:hAnsiTheme="minorHAnsi" w:cs="Calibri"/>
                <w:sz w:val="18"/>
                <w:szCs w:val="18"/>
              </w:rPr>
              <w:t>(en az 100  testlik ambalajda)</w:t>
            </w:r>
          </w:p>
        </w:tc>
        <w:tc>
          <w:tcPr>
            <w:tcW w:w="992" w:type="dxa"/>
            <w:vAlign w:val="center"/>
          </w:tcPr>
          <w:p w:rsidR="00921601" w:rsidRPr="00D22C20" w:rsidRDefault="00921601" w:rsidP="00436397">
            <w:pPr>
              <w:jc w:val="center"/>
              <w:rPr>
                <w:rFonts w:asciiTheme="minorHAnsi" w:hAnsiTheme="minorHAnsi" w:cs="Calibri"/>
                <w:sz w:val="18"/>
                <w:szCs w:val="18"/>
              </w:rPr>
            </w:pPr>
            <w:r w:rsidRPr="00D22C20">
              <w:rPr>
                <w:rFonts w:asciiTheme="minorHAnsi" w:hAnsiTheme="minorHAnsi" w:cs="Calibri"/>
                <w:sz w:val="18"/>
                <w:szCs w:val="18"/>
              </w:rPr>
              <w:t>1</w:t>
            </w:r>
          </w:p>
        </w:tc>
        <w:tc>
          <w:tcPr>
            <w:tcW w:w="992" w:type="dxa"/>
            <w:vAlign w:val="center"/>
          </w:tcPr>
          <w:p w:rsidR="00921601" w:rsidRPr="00D22C20" w:rsidRDefault="00921601" w:rsidP="00436397">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A973D0">
        <w:tc>
          <w:tcPr>
            <w:tcW w:w="468" w:type="dxa"/>
            <w:tcMar>
              <w:left w:w="58" w:type="dxa"/>
              <w:right w:w="58" w:type="dxa"/>
            </w:tcMar>
            <w:vAlign w:val="center"/>
          </w:tcPr>
          <w:p w:rsidR="00921601" w:rsidRPr="00D22C20" w:rsidRDefault="00921601" w:rsidP="00EA14F8">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1C12BC">
            <w:pPr>
              <w:rPr>
                <w:rFonts w:ascii="Calibri" w:hAnsi="Calibri" w:cs="Calibri"/>
                <w:sz w:val="20"/>
                <w:szCs w:val="20"/>
              </w:rPr>
            </w:pPr>
            <w:r w:rsidRPr="00D22C20">
              <w:rPr>
                <w:rFonts w:ascii="Calibri" w:hAnsi="Calibri" w:cs="Calibri"/>
                <w:sz w:val="20"/>
                <w:szCs w:val="20"/>
              </w:rPr>
              <w:t>BCL-6</w:t>
            </w:r>
          </w:p>
        </w:tc>
        <w:tc>
          <w:tcPr>
            <w:tcW w:w="2977" w:type="dxa"/>
            <w:tcMar>
              <w:top w:w="29" w:type="dxa"/>
              <w:left w:w="115" w:type="dxa"/>
              <w:bottom w:w="29" w:type="dxa"/>
              <w:right w:w="115" w:type="dxa"/>
            </w:tcMar>
          </w:tcPr>
          <w:p w:rsidR="00921601" w:rsidRPr="00D22C20" w:rsidRDefault="00921601" w:rsidP="001C12BC">
            <w:pPr>
              <w:rPr>
                <w:rFonts w:ascii="Calibri" w:hAnsi="Calibri" w:cs="Calibri"/>
                <w:sz w:val="20"/>
                <w:szCs w:val="20"/>
              </w:rPr>
            </w:pPr>
            <w:r w:rsidRPr="00D22C20">
              <w:rPr>
                <w:rFonts w:ascii="Calibri" w:hAnsi="Calibri" w:cs="Calibri"/>
                <w:sz w:val="20"/>
                <w:szCs w:val="20"/>
              </w:rPr>
              <w:t xml:space="preserve">Klon GI191E/A8, monoclonal, mouse, anti-human, </w:t>
            </w:r>
            <w:r w:rsidRPr="00D22C20">
              <w:rPr>
                <w:rFonts w:ascii="Calibri" w:hAnsi="Calibri" w:cs="Calibri"/>
                <w:sz w:val="18"/>
                <w:szCs w:val="18"/>
              </w:rPr>
              <w:t xml:space="preserve">predilüe formda, </w:t>
            </w:r>
            <w:r w:rsidRPr="00D22C20">
              <w:rPr>
                <w:rFonts w:asciiTheme="minorHAnsi" w:hAnsiTheme="minorHAnsi" w:cs="Calibri"/>
                <w:sz w:val="18"/>
                <w:szCs w:val="18"/>
              </w:rPr>
              <w:t>(en az 50 testlik ambalajda)</w:t>
            </w:r>
            <w:r w:rsidRPr="00D22C20">
              <w:rPr>
                <w:rFonts w:ascii="Calibri" w:hAnsi="Calibri" w:cs="Calibri"/>
                <w:sz w:val="18"/>
                <w:szCs w:val="18"/>
              </w:rPr>
              <w:t xml:space="preserve"> </w:t>
            </w:r>
          </w:p>
        </w:tc>
        <w:tc>
          <w:tcPr>
            <w:tcW w:w="992" w:type="dxa"/>
            <w:vAlign w:val="center"/>
          </w:tcPr>
          <w:p w:rsidR="00921601" w:rsidRPr="00D22C20" w:rsidRDefault="00B66237" w:rsidP="001C12BC">
            <w:pPr>
              <w:jc w:val="center"/>
              <w:rPr>
                <w:rFonts w:asciiTheme="minorHAnsi" w:hAnsiTheme="minorHAnsi" w:cs="Calibri"/>
                <w:sz w:val="18"/>
                <w:szCs w:val="18"/>
              </w:rPr>
            </w:pPr>
            <w:r>
              <w:rPr>
                <w:rFonts w:asciiTheme="minorHAnsi" w:hAnsiTheme="minorHAnsi" w:cs="Calibri"/>
                <w:sz w:val="18"/>
                <w:szCs w:val="18"/>
              </w:rPr>
              <w:t>3</w:t>
            </w:r>
          </w:p>
        </w:tc>
        <w:tc>
          <w:tcPr>
            <w:tcW w:w="992" w:type="dxa"/>
            <w:vAlign w:val="center"/>
          </w:tcPr>
          <w:p w:rsidR="00921601" w:rsidRPr="00D22C20" w:rsidRDefault="00921601" w:rsidP="001C12BC">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A973D0">
        <w:tc>
          <w:tcPr>
            <w:tcW w:w="468" w:type="dxa"/>
            <w:tcMar>
              <w:left w:w="58" w:type="dxa"/>
              <w:right w:w="58" w:type="dxa"/>
            </w:tcMar>
            <w:vAlign w:val="center"/>
          </w:tcPr>
          <w:p w:rsidR="00921601" w:rsidRPr="00D22C20" w:rsidRDefault="00921601" w:rsidP="00EA14F8">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4741E9">
            <w:pPr>
              <w:rPr>
                <w:rFonts w:asciiTheme="minorHAnsi" w:hAnsiTheme="minorHAnsi" w:cs="Calibri"/>
                <w:sz w:val="18"/>
                <w:szCs w:val="18"/>
              </w:rPr>
            </w:pPr>
            <w:r w:rsidRPr="00D22C20">
              <w:rPr>
                <w:rFonts w:asciiTheme="minorHAnsi" w:hAnsiTheme="minorHAnsi" w:cs="Calibri"/>
                <w:sz w:val="18"/>
                <w:szCs w:val="18"/>
              </w:rPr>
              <w:t>Βeta katenin</w:t>
            </w:r>
          </w:p>
        </w:tc>
        <w:tc>
          <w:tcPr>
            <w:tcW w:w="2977" w:type="dxa"/>
            <w:tcMar>
              <w:top w:w="29" w:type="dxa"/>
              <w:left w:w="115" w:type="dxa"/>
              <w:bottom w:w="29" w:type="dxa"/>
              <w:right w:w="115" w:type="dxa"/>
            </w:tcMar>
          </w:tcPr>
          <w:p w:rsidR="00921601" w:rsidRPr="00D22C20" w:rsidRDefault="00921601" w:rsidP="00C062E2">
            <w:pPr>
              <w:rPr>
                <w:rFonts w:asciiTheme="minorHAnsi" w:hAnsiTheme="minorHAnsi" w:cs="Calibri"/>
                <w:sz w:val="18"/>
                <w:szCs w:val="18"/>
              </w:rPr>
            </w:pPr>
            <w:r w:rsidRPr="00D22C20">
              <w:rPr>
                <w:rFonts w:asciiTheme="minorHAnsi" w:hAnsiTheme="minorHAnsi" w:cs="Calibri"/>
                <w:sz w:val="18"/>
                <w:szCs w:val="18"/>
              </w:rPr>
              <w:t>Klon 14, monoklonal, mouse anti-human, predilue formda (en az 50 testlik ambalajda)</w:t>
            </w:r>
          </w:p>
        </w:tc>
        <w:tc>
          <w:tcPr>
            <w:tcW w:w="992" w:type="dxa"/>
            <w:vAlign w:val="center"/>
          </w:tcPr>
          <w:p w:rsidR="00921601" w:rsidRPr="00D22C20" w:rsidRDefault="00921601" w:rsidP="00AA5132">
            <w:pPr>
              <w:jc w:val="center"/>
              <w:rPr>
                <w:rFonts w:asciiTheme="minorHAnsi" w:hAnsiTheme="minorHAnsi" w:cs="Calibri"/>
                <w:sz w:val="18"/>
                <w:szCs w:val="18"/>
              </w:rPr>
            </w:pPr>
            <w:r w:rsidRPr="00D22C20">
              <w:rPr>
                <w:rFonts w:asciiTheme="minorHAnsi" w:hAnsiTheme="minorHAnsi" w:cs="Calibri"/>
                <w:sz w:val="18"/>
                <w:szCs w:val="18"/>
              </w:rPr>
              <w:t>2</w:t>
            </w:r>
          </w:p>
        </w:tc>
        <w:tc>
          <w:tcPr>
            <w:tcW w:w="992" w:type="dxa"/>
            <w:vAlign w:val="center"/>
          </w:tcPr>
          <w:p w:rsidR="00921601" w:rsidRPr="00D22C20" w:rsidRDefault="00921601" w:rsidP="00AA5132">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A973D0">
        <w:tc>
          <w:tcPr>
            <w:tcW w:w="468" w:type="dxa"/>
            <w:tcMar>
              <w:left w:w="58" w:type="dxa"/>
              <w:right w:w="58" w:type="dxa"/>
            </w:tcMar>
            <w:vAlign w:val="center"/>
          </w:tcPr>
          <w:p w:rsidR="00921601" w:rsidRPr="00D22C20" w:rsidRDefault="00921601" w:rsidP="00EA14F8">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AA5132">
            <w:pPr>
              <w:rPr>
                <w:rFonts w:asciiTheme="minorHAnsi" w:hAnsiTheme="minorHAnsi" w:cs="Calibri"/>
                <w:sz w:val="18"/>
                <w:szCs w:val="18"/>
              </w:rPr>
            </w:pPr>
            <w:r w:rsidRPr="00D22C20">
              <w:rPr>
                <w:rFonts w:asciiTheme="minorHAnsi" w:hAnsiTheme="minorHAnsi" w:cs="Calibri"/>
                <w:sz w:val="18"/>
                <w:szCs w:val="18"/>
              </w:rPr>
              <w:t>Beta HCG</w:t>
            </w:r>
          </w:p>
        </w:tc>
        <w:tc>
          <w:tcPr>
            <w:tcW w:w="2977" w:type="dxa"/>
            <w:tcMar>
              <w:top w:w="29" w:type="dxa"/>
              <w:left w:w="115" w:type="dxa"/>
              <w:bottom w:w="29" w:type="dxa"/>
              <w:right w:w="115" w:type="dxa"/>
            </w:tcMar>
          </w:tcPr>
          <w:p w:rsidR="00921601" w:rsidRPr="00D22C20" w:rsidRDefault="00921601" w:rsidP="00C74AAB">
            <w:pPr>
              <w:rPr>
                <w:rFonts w:asciiTheme="minorHAnsi" w:hAnsiTheme="minorHAnsi" w:cs="Calibri"/>
                <w:sz w:val="18"/>
                <w:szCs w:val="18"/>
              </w:rPr>
            </w:pPr>
            <w:r w:rsidRPr="00D22C20">
              <w:rPr>
                <w:rFonts w:asciiTheme="minorHAnsi" w:hAnsiTheme="minorHAnsi"/>
                <w:color w:val="333333"/>
                <w:sz w:val="18"/>
                <w:szCs w:val="18"/>
                <w:shd w:val="clear" w:color="auto" w:fill="FFFFFF"/>
              </w:rPr>
              <w:t>Poli</w:t>
            </w:r>
            <w:r w:rsidRPr="00D22C20">
              <w:rPr>
                <w:rFonts w:asciiTheme="minorHAnsi" w:hAnsiTheme="minorHAnsi" w:cs="Calibri"/>
                <w:sz w:val="18"/>
                <w:szCs w:val="18"/>
              </w:rPr>
              <w:t>klonal, rabbit anti-human, predilue formda (en az 50 testlik ambalajda)</w:t>
            </w:r>
          </w:p>
        </w:tc>
        <w:tc>
          <w:tcPr>
            <w:tcW w:w="992" w:type="dxa"/>
            <w:vAlign w:val="center"/>
          </w:tcPr>
          <w:p w:rsidR="00921601" w:rsidRPr="00D22C20" w:rsidRDefault="00921601" w:rsidP="00AA5132">
            <w:pPr>
              <w:jc w:val="center"/>
              <w:rPr>
                <w:rFonts w:asciiTheme="minorHAnsi" w:hAnsiTheme="minorHAnsi" w:cs="Calibri"/>
                <w:sz w:val="18"/>
                <w:szCs w:val="18"/>
              </w:rPr>
            </w:pPr>
            <w:r w:rsidRPr="00D22C20">
              <w:rPr>
                <w:rFonts w:asciiTheme="minorHAnsi" w:hAnsiTheme="minorHAnsi" w:cs="Calibri"/>
                <w:sz w:val="18"/>
                <w:szCs w:val="18"/>
              </w:rPr>
              <w:t>1</w:t>
            </w:r>
          </w:p>
        </w:tc>
        <w:tc>
          <w:tcPr>
            <w:tcW w:w="992" w:type="dxa"/>
            <w:vAlign w:val="center"/>
          </w:tcPr>
          <w:p w:rsidR="00921601" w:rsidRPr="00D22C20" w:rsidRDefault="00921601" w:rsidP="00AA5132">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A973D0">
        <w:tc>
          <w:tcPr>
            <w:tcW w:w="468" w:type="dxa"/>
            <w:tcMar>
              <w:left w:w="58" w:type="dxa"/>
              <w:right w:w="58" w:type="dxa"/>
            </w:tcMar>
            <w:vAlign w:val="center"/>
          </w:tcPr>
          <w:p w:rsidR="00921601" w:rsidRPr="00D22C20" w:rsidRDefault="00921601" w:rsidP="00EA14F8">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AA5132">
            <w:pPr>
              <w:rPr>
                <w:rFonts w:asciiTheme="minorHAnsi" w:hAnsiTheme="minorHAnsi" w:cs="Calibri"/>
                <w:sz w:val="18"/>
                <w:szCs w:val="18"/>
              </w:rPr>
            </w:pPr>
            <w:r w:rsidRPr="00D22C20">
              <w:rPr>
                <w:rFonts w:asciiTheme="minorHAnsi" w:hAnsiTheme="minorHAnsi" w:cs="Calibri"/>
                <w:sz w:val="18"/>
                <w:szCs w:val="18"/>
              </w:rPr>
              <w:t>Ber-Ep4</w:t>
            </w:r>
          </w:p>
        </w:tc>
        <w:tc>
          <w:tcPr>
            <w:tcW w:w="2977" w:type="dxa"/>
            <w:tcMar>
              <w:top w:w="29" w:type="dxa"/>
              <w:left w:w="115" w:type="dxa"/>
              <w:bottom w:w="29" w:type="dxa"/>
              <w:right w:w="115" w:type="dxa"/>
            </w:tcMar>
          </w:tcPr>
          <w:p w:rsidR="00921601" w:rsidRPr="00D22C20" w:rsidRDefault="00921601" w:rsidP="00AA5132">
            <w:pPr>
              <w:rPr>
                <w:rFonts w:asciiTheme="minorHAnsi" w:hAnsiTheme="minorHAnsi" w:cs="Calibri"/>
                <w:sz w:val="18"/>
                <w:szCs w:val="18"/>
              </w:rPr>
            </w:pPr>
            <w:r w:rsidRPr="00D22C20">
              <w:rPr>
                <w:rFonts w:asciiTheme="minorHAnsi" w:hAnsiTheme="minorHAnsi" w:cs="Calibri"/>
                <w:sz w:val="18"/>
                <w:szCs w:val="18"/>
              </w:rPr>
              <w:t>Klon Ber-Ep4, monoklonal, mouse anti-human, konsantre ya da predilue formda (en az 50 testlik ambalajda)</w:t>
            </w:r>
          </w:p>
        </w:tc>
        <w:tc>
          <w:tcPr>
            <w:tcW w:w="992" w:type="dxa"/>
            <w:vAlign w:val="center"/>
          </w:tcPr>
          <w:p w:rsidR="00921601" w:rsidRPr="00D22C20" w:rsidRDefault="00B66237" w:rsidP="00AA5132">
            <w:pPr>
              <w:jc w:val="center"/>
              <w:rPr>
                <w:rFonts w:asciiTheme="minorHAnsi" w:hAnsiTheme="minorHAnsi" w:cs="Calibri"/>
                <w:sz w:val="18"/>
                <w:szCs w:val="18"/>
              </w:rPr>
            </w:pPr>
            <w:r>
              <w:rPr>
                <w:rFonts w:asciiTheme="minorHAnsi" w:hAnsiTheme="minorHAnsi" w:cs="Calibri"/>
                <w:sz w:val="18"/>
                <w:szCs w:val="18"/>
              </w:rPr>
              <w:t>4</w:t>
            </w:r>
          </w:p>
        </w:tc>
        <w:tc>
          <w:tcPr>
            <w:tcW w:w="992" w:type="dxa"/>
            <w:vAlign w:val="center"/>
          </w:tcPr>
          <w:p w:rsidR="00921601" w:rsidRPr="00D22C20" w:rsidRDefault="00921601" w:rsidP="00AA5132">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A973D0">
        <w:tc>
          <w:tcPr>
            <w:tcW w:w="468" w:type="dxa"/>
            <w:tcMar>
              <w:left w:w="58" w:type="dxa"/>
              <w:right w:w="58" w:type="dxa"/>
            </w:tcMar>
            <w:vAlign w:val="center"/>
          </w:tcPr>
          <w:p w:rsidR="00921601" w:rsidRPr="00D22C20" w:rsidRDefault="00921601" w:rsidP="00EA14F8">
            <w:pPr>
              <w:numPr>
                <w:ilvl w:val="0"/>
                <w:numId w:val="1"/>
              </w:numPr>
              <w:rPr>
                <w:rFonts w:asciiTheme="minorHAnsi" w:hAnsiTheme="minorHAnsi" w:cs="Calibri"/>
                <w:sz w:val="18"/>
                <w:szCs w:val="18"/>
              </w:rPr>
            </w:pPr>
          </w:p>
        </w:tc>
        <w:tc>
          <w:tcPr>
            <w:tcW w:w="3544" w:type="dxa"/>
            <w:gridSpan w:val="2"/>
            <w:vAlign w:val="center"/>
          </w:tcPr>
          <w:p w:rsidR="00921601" w:rsidRDefault="00921601" w:rsidP="00D22C20">
            <w:pPr>
              <w:spacing w:line="276" w:lineRule="auto"/>
              <w:rPr>
                <w:rFonts w:asciiTheme="minorHAnsi" w:hAnsiTheme="minorHAnsi" w:cs="Calibri"/>
                <w:sz w:val="18"/>
                <w:szCs w:val="18"/>
              </w:rPr>
            </w:pPr>
            <w:r>
              <w:rPr>
                <w:rFonts w:asciiTheme="minorHAnsi" w:hAnsiTheme="minorHAnsi" w:cs="Calibri"/>
                <w:sz w:val="18"/>
                <w:szCs w:val="18"/>
              </w:rPr>
              <w:t>BMP-4 (Bone morphogenetic protein-4)</w:t>
            </w:r>
          </w:p>
        </w:tc>
        <w:tc>
          <w:tcPr>
            <w:tcW w:w="2977" w:type="dxa"/>
            <w:tcMar>
              <w:top w:w="29" w:type="dxa"/>
              <w:left w:w="115" w:type="dxa"/>
              <w:bottom w:w="29" w:type="dxa"/>
              <w:right w:w="115" w:type="dxa"/>
            </w:tcMar>
          </w:tcPr>
          <w:p w:rsidR="00921601" w:rsidRDefault="00921601" w:rsidP="00D22C20">
            <w:pPr>
              <w:spacing w:line="276" w:lineRule="auto"/>
              <w:rPr>
                <w:rFonts w:asciiTheme="minorHAnsi" w:hAnsiTheme="minorHAnsi" w:cs="Calibri"/>
                <w:sz w:val="18"/>
                <w:szCs w:val="18"/>
              </w:rPr>
            </w:pPr>
            <w:r>
              <w:rPr>
                <w:rFonts w:asciiTheme="minorHAnsi" w:hAnsiTheme="minorHAnsi" w:cs="Calibri"/>
                <w:sz w:val="18"/>
                <w:szCs w:val="18"/>
              </w:rPr>
              <w:t xml:space="preserve">Klon BMP-4, polyclonal, rabbit, anti-human, konsantre ya da </w:t>
            </w:r>
          </w:p>
          <w:p w:rsidR="00921601" w:rsidRDefault="00921601" w:rsidP="00D22C20">
            <w:pPr>
              <w:spacing w:line="276" w:lineRule="auto"/>
              <w:rPr>
                <w:rFonts w:asciiTheme="minorHAnsi" w:hAnsiTheme="minorHAnsi" w:cs="Calibri"/>
                <w:sz w:val="18"/>
                <w:szCs w:val="18"/>
              </w:rPr>
            </w:pPr>
            <w:r>
              <w:rPr>
                <w:rFonts w:asciiTheme="minorHAnsi" w:hAnsiTheme="minorHAnsi" w:cs="Calibri"/>
                <w:sz w:val="18"/>
                <w:szCs w:val="18"/>
              </w:rPr>
              <w:t>predilue formda (en az 50 testlik ambalajda)</w:t>
            </w:r>
          </w:p>
        </w:tc>
        <w:tc>
          <w:tcPr>
            <w:tcW w:w="992" w:type="dxa"/>
            <w:vAlign w:val="center"/>
          </w:tcPr>
          <w:p w:rsidR="00921601" w:rsidRDefault="00921601" w:rsidP="00D22C20">
            <w:pPr>
              <w:spacing w:line="276" w:lineRule="auto"/>
              <w:jc w:val="center"/>
              <w:rPr>
                <w:rFonts w:asciiTheme="minorHAnsi" w:hAnsiTheme="minorHAnsi" w:cs="Calibri"/>
                <w:sz w:val="18"/>
                <w:szCs w:val="18"/>
              </w:rPr>
            </w:pPr>
            <w:r>
              <w:rPr>
                <w:rFonts w:asciiTheme="minorHAnsi" w:hAnsiTheme="minorHAnsi" w:cs="Calibri"/>
                <w:sz w:val="18"/>
                <w:szCs w:val="18"/>
              </w:rPr>
              <w:t>1</w:t>
            </w:r>
          </w:p>
        </w:tc>
        <w:tc>
          <w:tcPr>
            <w:tcW w:w="992" w:type="dxa"/>
            <w:vAlign w:val="center"/>
          </w:tcPr>
          <w:p w:rsidR="00921601" w:rsidRDefault="00921601" w:rsidP="00D22C20">
            <w:pPr>
              <w:spacing w:line="276" w:lineRule="auto"/>
              <w:jc w:val="center"/>
              <w:rPr>
                <w:rFonts w:asciiTheme="minorHAnsi" w:hAnsiTheme="minorHAnsi" w:cs="Calibri"/>
                <w:sz w:val="18"/>
                <w:szCs w:val="18"/>
              </w:rPr>
            </w:pPr>
            <w:r>
              <w:rPr>
                <w:rFonts w:asciiTheme="minorHAnsi" w:hAnsiTheme="minorHAnsi" w:cs="Calibri"/>
                <w:sz w:val="18"/>
                <w:szCs w:val="18"/>
              </w:rPr>
              <w:t>kutu</w:t>
            </w:r>
          </w:p>
        </w:tc>
      </w:tr>
      <w:tr w:rsidR="00921601" w:rsidRPr="00D22C20" w:rsidTr="00A973D0">
        <w:tc>
          <w:tcPr>
            <w:tcW w:w="468" w:type="dxa"/>
            <w:tcMar>
              <w:left w:w="58" w:type="dxa"/>
              <w:right w:w="58" w:type="dxa"/>
            </w:tcMar>
            <w:vAlign w:val="center"/>
          </w:tcPr>
          <w:p w:rsidR="00921601" w:rsidRPr="00D22C20" w:rsidRDefault="00921601" w:rsidP="00EA14F8">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8D4EBE">
            <w:pPr>
              <w:rPr>
                <w:rFonts w:asciiTheme="minorHAnsi" w:hAnsiTheme="minorHAnsi" w:cs="Calibri"/>
                <w:sz w:val="18"/>
                <w:szCs w:val="18"/>
              </w:rPr>
            </w:pPr>
            <w:r w:rsidRPr="00D22C20">
              <w:rPr>
                <w:rFonts w:asciiTheme="minorHAnsi" w:hAnsiTheme="minorHAnsi" w:cs="Calibri"/>
                <w:sz w:val="18"/>
                <w:szCs w:val="18"/>
              </w:rPr>
              <w:t xml:space="preserve">Calcitonin </w:t>
            </w:r>
          </w:p>
        </w:tc>
        <w:tc>
          <w:tcPr>
            <w:tcW w:w="2977" w:type="dxa"/>
            <w:tcMar>
              <w:top w:w="29" w:type="dxa"/>
              <w:left w:w="115" w:type="dxa"/>
              <w:bottom w:w="29" w:type="dxa"/>
              <w:right w:w="115" w:type="dxa"/>
            </w:tcMar>
          </w:tcPr>
          <w:p w:rsidR="00921601" w:rsidRPr="00D22C20" w:rsidRDefault="00921601" w:rsidP="00526710">
            <w:pPr>
              <w:rPr>
                <w:rFonts w:asciiTheme="minorHAnsi" w:hAnsiTheme="minorHAnsi" w:cs="Calibri"/>
                <w:sz w:val="18"/>
                <w:szCs w:val="18"/>
              </w:rPr>
            </w:pPr>
            <w:r w:rsidRPr="00D22C20">
              <w:rPr>
                <w:rFonts w:asciiTheme="minorHAnsi" w:hAnsiTheme="minorHAnsi" w:cs="Calibri"/>
                <w:sz w:val="18"/>
                <w:szCs w:val="18"/>
              </w:rPr>
              <w:t xml:space="preserve">Klon SP17, monoklonal, rabbit anti-human, konsantre ya da </w:t>
            </w:r>
          </w:p>
          <w:p w:rsidR="00921601" w:rsidRPr="00D22C20" w:rsidRDefault="00921601" w:rsidP="00526710">
            <w:pPr>
              <w:rPr>
                <w:rFonts w:asciiTheme="minorHAnsi" w:hAnsiTheme="minorHAnsi" w:cs="Calibri"/>
                <w:sz w:val="18"/>
                <w:szCs w:val="18"/>
              </w:rPr>
            </w:pPr>
            <w:r w:rsidRPr="00D22C20">
              <w:rPr>
                <w:rFonts w:asciiTheme="minorHAnsi" w:hAnsiTheme="minorHAnsi" w:cs="Calibri"/>
                <w:sz w:val="18"/>
                <w:szCs w:val="18"/>
              </w:rPr>
              <w:t>predilue formda (en az 50 testlik ambalajda)</w:t>
            </w:r>
          </w:p>
        </w:tc>
        <w:tc>
          <w:tcPr>
            <w:tcW w:w="992" w:type="dxa"/>
            <w:vAlign w:val="center"/>
          </w:tcPr>
          <w:p w:rsidR="00921601" w:rsidRPr="00D22C20" w:rsidRDefault="00B66237" w:rsidP="008854BF">
            <w:pPr>
              <w:jc w:val="center"/>
              <w:rPr>
                <w:rFonts w:asciiTheme="minorHAnsi" w:hAnsiTheme="minorHAnsi" w:cs="Calibri"/>
                <w:sz w:val="18"/>
                <w:szCs w:val="18"/>
              </w:rPr>
            </w:pPr>
            <w:r>
              <w:rPr>
                <w:rFonts w:asciiTheme="minorHAnsi" w:hAnsiTheme="minorHAnsi" w:cs="Calibri"/>
                <w:sz w:val="18"/>
                <w:szCs w:val="18"/>
              </w:rPr>
              <w:t>1</w:t>
            </w:r>
          </w:p>
        </w:tc>
        <w:tc>
          <w:tcPr>
            <w:tcW w:w="992" w:type="dxa"/>
            <w:vAlign w:val="center"/>
          </w:tcPr>
          <w:p w:rsidR="00921601" w:rsidRPr="00D22C20" w:rsidRDefault="00921601" w:rsidP="008854BF">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A973D0">
        <w:tc>
          <w:tcPr>
            <w:tcW w:w="468" w:type="dxa"/>
            <w:tcMar>
              <w:left w:w="58" w:type="dxa"/>
              <w:right w:w="58" w:type="dxa"/>
            </w:tcMar>
            <w:vAlign w:val="center"/>
          </w:tcPr>
          <w:p w:rsidR="00921601" w:rsidRPr="00D22C20" w:rsidRDefault="00921601" w:rsidP="00EA14F8">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BA2AAB">
            <w:pPr>
              <w:rPr>
                <w:rFonts w:ascii="Calibri" w:hAnsi="Calibri" w:cs="Calibri"/>
                <w:sz w:val="20"/>
                <w:szCs w:val="20"/>
              </w:rPr>
            </w:pPr>
            <w:r w:rsidRPr="00D22C20">
              <w:rPr>
                <w:rFonts w:ascii="Calibri" w:hAnsi="Calibri" w:cs="Calibri"/>
                <w:sz w:val="20"/>
                <w:szCs w:val="20"/>
              </w:rPr>
              <w:t xml:space="preserve">Caldesmon </w:t>
            </w:r>
          </w:p>
        </w:tc>
        <w:tc>
          <w:tcPr>
            <w:tcW w:w="2977" w:type="dxa"/>
            <w:tcMar>
              <w:top w:w="29" w:type="dxa"/>
              <w:left w:w="115" w:type="dxa"/>
              <w:bottom w:w="29" w:type="dxa"/>
              <w:right w:w="115" w:type="dxa"/>
            </w:tcMar>
          </w:tcPr>
          <w:p w:rsidR="00921601" w:rsidRPr="00D22C20" w:rsidRDefault="00921601" w:rsidP="00EE75C9">
            <w:pPr>
              <w:rPr>
                <w:rFonts w:ascii="Calibri" w:hAnsi="Calibri" w:cs="Calibri"/>
                <w:sz w:val="20"/>
                <w:szCs w:val="20"/>
              </w:rPr>
            </w:pPr>
            <w:r w:rsidRPr="00D22C20">
              <w:rPr>
                <w:rFonts w:ascii="Calibri" w:hAnsi="Calibri" w:cs="Calibri"/>
                <w:sz w:val="20"/>
                <w:szCs w:val="20"/>
              </w:rPr>
              <w:t xml:space="preserve">Klon E89, monoklonal, rabbit anti-human, predilue formda </w:t>
            </w:r>
            <w:r w:rsidRPr="00D22C20">
              <w:rPr>
                <w:rFonts w:asciiTheme="minorHAnsi" w:hAnsiTheme="minorHAnsi" w:cs="Calibri"/>
                <w:sz w:val="18"/>
                <w:szCs w:val="18"/>
              </w:rPr>
              <w:t xml:space="preserve">(en </w:t>
            </w:r>
            <w:r w:rsidRPr="00D22C20">
              <w:rPr>
                <w:rFonts w:asciiTheme="minorHAnsi" w:hAnsiTheme="minorHAnsi" w:cs="Calibri"/>
                <w:sz w:val="18"/>
                <w:szCs w:val="18"/>
              </w:rPr>
              <w:lastRenderedPageBreak/>
              <w:t>az 50 testlik ambalajda)</w:t>
            </w:r>
          </w:p>
        </w:tc>
        <w:tc>
          <w:tcPr>
            <w:tcW w:w="992" w:type="dxa"/>
            <w:vAlign w:val="center"/>
          </w:tcPr>
          <w:p w:rsidR="00921601" w:rsidRPr="00D22C20" w:rsidRDefault="00921601" w:rsidP="00BA2AAB">
            <w:pPr>
              <w:jc w:val="center"/>
              <w:rPr>
                <w:rFonts w:asciiTheme="minorHAnsi" w:hAnsiTheme="minorHAnsi" w:cs="Calibri"/>
                <w:sz w:val="18"/>
                <w:szCs w:val="18"/>
              </w:rPr>
            </w:pPr>
            <w:r w:rsidRPr="00D22C20">
              <w:rPr>
                <w:rFonts w:asciiTheme="minorHAnsi" w:hAnsiTheme="minorHAnsi" w:cs="Calibri"/>
                <w:sz w:val="18"/>
                <w:szCs w:val="18"/>
              </w:rPr>
              <w:lastRenderedPageBreak/>
              <w:t>1</w:t>
            </w:r>
          </w:p>
        </w:tc>
        <w:tc>
          <w:tcPr>
            <w:tcW w:w="992" w:type="dxa"/>
            <w:vAlign w:val="center"/>
          </w:tcPr>
          <w:p w:rsidR="00921601" w:rsidRPr="00D22C20" w:rsidRDefault="00921601" w:rsidP="00BA2AAB">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A973D0">
        <w:tc>
          <w:tcPr>
            <w:tcW w:w="468" w:type="dxa"/>
            <w:tcMar>
              <w:left w:w="58" w:type="dxa"/>
              <w:right w:w="58" w:type="dxa"/>
            </w:tcMar>
            <w:vAlign w:val="center"/>
          </w:tcPr>
          <w:p w:rsidR="00921601" w:rsidRPr="00D22C20" w:rsidRDefault="00921601" w:rsidP="00EA14F8">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8D4EBE">
            <w:pPr>
              <w:rPr>
                <w:rFonts w:asciiTheme="minorHAnsi" w:hAnsiTheme="minorHAnsi" w:cs="Calibri"/>
                <w:sz w:val="18"/>
                <w:szCs w:val="18"/>
              </w:rPr>
            </w:pPr>
            <w:r w:rsidRPr="00D22C20">
              <w:rPr>
                <w:rFonts w:asciiTheme="minorHAnsi" w:hAnsiTheme="minorHAnsi" w:cs="Calibri"/>
                <w:sz w:val="18"/>
                <w:szCs w:val="18"/>
              </w:rPr>
              <w:t>Calretinin</w:t>
            </w:r>
          </w:p>
        </w:tc>
        <w:tc>
          <w:tcPr>
            <w:tcW w:w="2977" w:type="dxa"/>
            <w:tcMar>
              <w:top w:w="29" w:type="dxa"/>
              <w:left w:w="115" w:type="dxa"/>
              <w:bottom w:w="29" w:type="dxa"/>
              <w:right w:w="115" w:type="dxa"/>
            </w:tcMar>
          </w:tcPr>
          <w:p w:rsidR="00921601" w:rsidRPr="00D22C20" w:rsidRDefault="00921601" w:rsidP="008854BF">
            <w:pPr>
              <w:rPr>
                <w:rFonts w:asciiTheme="minorHAnsi" w:hAnsiTheme="minorHAnsi" w:cs="Calibri"/>
                <w:sz w:val="18"/>
                <w:szCs w:val="18"/>
              </w:rPr>
            </w:pPr>
            <w:r w:rsidRPr="00D22C20">
              <w:rPr>
                <w:rFonts w:asciiTheme="minorHAnsi" w:hAnsiTheme="minorHAnsi" w:cs="Calibri"/>
                <w:sz w:val="18"/>
                <w:szCs w:val="18"/>
              </w:rPr>
              <w:t xml:space="preserve">Klon SP65, monoklonal, rabbit anti-human, konsantre ya da </w:t>
            </w:r>
          </w:p>
          <w:p w:rsidR="00921601" w:rsidRPr="00D22C20" w:rsidRDefault="00921601" w:rsidP="008854BF">
            <w:pPr>
              <w:rPr>
                <w:rFonts w:asciiTheme="minorHAnsi" w:hAnsiTheme="minorHAnsi" w:cs="Calibri"/>
                <w:sz w:val="18"/>
                <w:szCs w:val="18"/>
              </w:rPr>
            </w:pPr>
            <w:r w:rsidRPr="00D22C20">
              <w:rPr>
                <w:rFonts w:asciiTheme="minorHAnsi" w:hAnsiTheme="minorHAnsi" w:cs="Calibri"/>
                <w:sz w:val="18"/>
                <w:szCs w:val="18"/>
              </w:rPr>
              <w:t>predilue formda (en az 50 testlik ambalajda)</w:t>
            </w:r>
          </w:p>
        </w:tc>
        <w:tc>
          <w:tcPr>
            <w:tcW w:w="992" w:type="dxa"/>
            <w:vAlign w:val="center"/>
          </w:tcPr>
          <w:p w:rsidR="00921601" w:rsidRPr="00D22C20" w:rsidRDefault="00B66237" w:rsidP="008854BF">
            <w:pPr>
              <w:jc w:val="center"/>
              <w:rPr>
                <w:rFonts w:asciiTheme="minorHAnsi" w:hAnsiTheme="minorHAnsi" w:cs="Calibri"/>
                <w:sz w:val="18"/>
                <w:szCs w:val="18"/>
              </w:rPr>
            </w:pPr>
            <w:r>
              <w:rPr>
                <w:rFonts w:asciiTheme="minorHAnsi" w:hAnsiTheme="minorHAnsi" w:cs="Calibri"/>
                <w:sz w:val="18"/>
                <w:szCs w:val="18"/>
              </w:rPr>
              <w:t>4</w:t>
            </w:r>
          </w:p>
        </w:tc>
        <w:tc>
          <w:tcPr>
            <w:tcW w:w="992" w:type="dxa"/>
            <w:vAlign w:val="center"/>
          </w:tcPr>
          <w:p w:rsidR="00921601" w:rsidRPr="00D22C20" w:rsidRDefault="00921601" w:rsidP="008854BF">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A973D0">
        <w:tc>
          <w:tcPr>
            <w:tcW w:w="468" w:type="dxa"/>
            <w:tcMar>
              <w:left w:w="58" w:type="dxa"/>
              <w:right w:w="58" w:type="dxa"/>
            </w:tcMar>
            <w:vAlign w:val="center"/>
          </w:tcPr>
          <w:p w:rsidR="00921601" w:rsidRPr="00D22C20" w:rsidRDefault="00921601" w:rsidP="00226F25">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226F25">
            <w:pPr>
              <w:rPr>
                <w:rFonts w:asciiTheme="minorHAnsi" w:hAnsiTheme="minorHAnsi" w:cs="Calibri"/>
                <w:sz w:val="18"/>
                <w:szCs w:val="18"/>
              </w:rPr>
            </w:pPr>
            <w:r w:rsidRPr="00D22C20">
              <w:rPr>
                <w:rFonts w:asciiTheme="minorHAnsi" w:hAnsiTheme="minorHAnsi" w:cs="Calibri"/>
                <w:sz w:val="18"/>
                <w:szCs w:val="18"/>
              </w:rPr>
              <w:t>C-myc</w:t>
            </w:r>
          </w:p>
        </w:tc>
        <w:tc>
          <w:tcPr>
            <w:tcW w:w="2977" w:type="dxa"/>
            <w:tcMar>
              <w:top w:w="29" w:type="dxa"/>
              <w:left w:w="115" w:type="dxa"/>
              <w:bottom w:w="29" w:type="dxa"/>
              <w:right w:w="115" w:type="dxa"/>
            </w:tcMar>
          </w:tcPr>
          <w:p w:rsidR="00921601" w:rsidRPr="00D22C20" w:rsidRDefault="00921601" w:rsidP="00CB7675">
            <w:pPr>
              <w:rPr>
                <w:rFonts w:asciiTheme="minorHAnsi" w:hAnsiTheme="minorHAnsi" w:cs="Calibri"/>
                <w:sz w:val="18"/>
                <w:szCs w:val="18"/>
              </w:rPr>
            </w:pPr>
            <w:r w:rsidRPr="00D22C20">
              <w:rPr>
                <w:rFonts w:asciiTheme="minorHAnsi" w:hAnsiTheme="minorHAnsi" w:cs="Calibri"/>
                <w:sz w:val="18"/>
                <w:szCs w:val="18"/>
              </w:rPr>
              <w:t>Klon Y69,monoklonal, rabbit anti-human, predilue formda (en az 50 testlik ambalajda)</w:t>
            </w:r>
          </w:p>
        </w:tc>
        <w:tc>
          <w:tcPr>
            <w:tcW w:w="992" w:type="dxa"/>
            <w:vAlign w:val="center"/>
          </w:tcPr>
          <w:p w:rsidR="00921601" w:rsidRPr="00D22C20" w:rsidRDefault="00B66237" w:rsidP="00226F25">
            <w:pPr>
              <w:jc w:val="center"/>
              <w:rPr>
                <w:rFonts w:asciiTheme="minorHAnsi" w:hAnsiTheme="minorHAnsi" w:cs="Calibri"/>
                <w:sz w:val="18"/>
                <w:szCs w:val="18"/>
              </w:rPr>
            </w:pPr>
            <w:r>
              <w:rPr>
                <w:rFonts w:asciiTheme="minorHAnsi" w:hAnsiTheme="minorHAnsi" w:cs="Calibri"/>
                <w:sz w:val="18"/>
                <w:szCs w:val="18"/>
              </w:rPr>
              <w:t>1</w:t>
            </w:r>
          </w:p>
        </w:tc>
        <w:tc>
          <w:tcPr>
            <w:tcW w:w="992" w:type="dxa"/>
            <w:vAlign w:val="center"/>
          </w:tcPr>
          <w:p w:rsidR="00921601" w:rsidRPr="00D22C20" w:rsidRDefault="00921601" w:rsidP="00226F25">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A973D0">
        <w:tc>
          <w:tcPr>
            <w:tcW w:w="468" w:type="dxa"/>
            <w:tcMar>
              <w:left w:w="58" w:type="dxa"/>
              <w:right w:w="58" w:type="dxa"/>
            </w:tcMar>
            <w:vAlign w:val="center"/>
          </w:tcPr>
          <w:p w:rsidR="00921601" w:rsidRPr="00D22C20" w:rsidRDefault="00921601" w:rsidP="00226F25">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226F25">
            <w:pPr>
              <w:rPr>
                <w:rFonts w:asciiTheme="minorHAnsi" w:hAnsiTheme="minorHAnsi" w:cs="Calibri"/>
                <w:sz w:val="18"/>
                <w:szCs w:val="18"/>
              </w:rPr>
            </w:pPr>
            <w:r w:rsidRPr="00D22C20">
              <w:rPr>
                <w:rFonts w:asciiTheme="minorHAnsi" w:hAnsiTheme="minorHAnsi" w:cs="Calibri"/>
                <w:sz w:val="18"/>
                <w:szCs w:val="18"/>
              </w:rPr>
              <w:t>CD1a</w:t>
            </w:r>
          </w:p>
        </w:tc>
        <w:tc>
          <w:tcPr>
            <w:tcW w:w="2977" w:type="dxa"/>
            <w:tcMar>
              <w:top w:w="29" w:type="dxa"/>
              <w:left w:w="115" w:type="dxa"/>
              <w:bottom w:w="29" w:type="dxa"/>
              <w:right w:w="115" w:type="dxa"/>
            </w:tcMar>
          </w:tcPr>
          <w:p w:rsidR="00921601" w:rsidRPr="009E6256" w:rsidRDefault="00921601" w:rsidP="00D22C20">
            <w:pPr>
              <w:rPr>
                <w:rFonts w:ascii="Calibri" w:hAnsi="Calibri" w:cs="Calibri"/>
                <w:sz w:val="18"/>
                <w:szCs w:val="20"/>
              </w:rPr>
            </w:pPr>
            <w:r w:rsidRPr="009E6256">
              <w:rPr>
                <w:rFonts w:ascii="Calibri" w:hAnsi="Calibri" w:cs="Calibri"/>
                <w:sz w:val="18"/>
                <w:szCs w:val="20"/>
              </w:rPr>
              <w:t xml:space="preserve">Klon EP3622, monoclonal, rabbit anti-human, predilüe </w:t>
            </w:r>
            <w:r w:rsidRPr="009E6256">
              <w:rPr>
                <w:rFonts w:asciiTheme="minorHAnsi" w:hAnsiTheme="minorHAnsi" w:cs="Calibri"/>
                <w:sz w:val="18"/>
                <w:szCs w:val="18"/>
              </w:rPr>
              <w:t>(en az 50 testlik ambalajda)</w:t>
            </w:r>
            <w:r w:rsidRPr="009E6256">
              <w:rPr>
                <w:rFonts w:ascii="Calibri" w:hAnsi="Calibri" w:cs="Calibri"/>
                <w:sz w:val="18"/>
                <w:szCs w:val="20"/>
              </w:rPr>
              <w:t xml:space="preserve"> </w:t>
            </w:r>
          </w:p>
        </w:tc>
        <w:tc>
          <w:tcPr>
            <w:tcW w:w="992" w:type="dxa"/>
            <w:vAlign w:val="center"/>
          </w:tcPr>
          <w:p w:rsidR="00921601" w:rsidRPr="00D22C20" w:rsidRDefault="00B66237" w:rsidP="00226F25">
            <w:pPr>
              <w:jc w:val="center"/>
              <w:rPr>
                <w:rFonts w:asciiTheme="minorHAnsi" w:hAnsiTheme="minorHAnsi" w:cs="Calibri"/>
                <w:sz w:val="18"/>
                <w:szCs w:val="18"/>
              </w:rPr>
            </w:pPr>
            <w:r>
              <w:rPr>
                <w:rFonts w:asciiTheme="minorHAnsi" w:hAnsiTheme="minorHAnsi" w:cs="Calibri"/>
                <w:sz w:val="18"/>
                <w:szCs w:val="18"/>
              </w:rPr>
              <w:t>1</w:t>
            </w:r>
          </w:p>
        </w:tc>
        <w:tc>
          <w:tcPr>
            <w:tcW w:w="992" w:type="dxa"/>
            <w:vAlign w:val="center"/>
          </w:tcPr>
          <w:p w:rsidR="00921601" w:rsidRPr="00D22C20" w:rsidRDefault="00921601" w:rsidP="00BF64A2">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A973D0">
        <w:tc>
          <w:tcPr>
            <w:tcW w:w="468" w:type="dxa"/>
            <w:tcMar>
              <w:left w:w="58" w:type="dxa"/>
              <w:right w:w="58" w:type="dxa"/>
            </w:tcMar>
            <w:vAlign w:val="center"/>
          </w:tcPr>
          <w:p w:rsidR="00921601" w:rsidRPr="00D22C20" w:rsidRDefault="00921601" w:rsidP="00226F25">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226F25">
            <w:pPr>
              <w:rPr>
                <w:rFonts w:asciiTheme="minorHAnsi" w:hAnsiTheme="minorHAnsi" w:cs="Calibri"/>
                <w:sz w:val="18"/>
                <w:szCs w:val="18"/>
              </w:rPr>
            </w:pPr>
            <w:r w:rsidRPr="00D22C20">
              <w:rPr>
                <w:rFonts w:asciiTheme="minorHAnsi" w:hAnsiTheme="minorHAnsi" w:cs="Calibri"/>
                <w:sz w:val="18"/>
                <w:szCs w:val="18"/>
              </w:rPr>
              <w:t>CD2</w:t>
            </w:r>
          </w:p>
        </w:tc>
        <w:tc>
          <w:tcPr>
            <w:tcW w:w="2977" w:type="dxa"/>
            <w:tcMar>
              <w:top w:w="29" w:type="dxa"/>
              <w:left w:w="115" w:type="dxa"/>
              <w:bottom w:w="29" w:type="dxa"/>
              <w:right w:w="115" w:type="dxa"/>
            </w:tcMar>
          </w:tcPr>
          <w:p w:rsidR="00921601" w:rsidRPr="00D22C20" w:rsidRDefault="00921601" w:rsidP="00DF7958">
            <w:pPr>
              <w:rPr>
                <w:rFonts w:ascii="Calibri" w:hAnsi="Calibri" w:cs="Calibri"/>
                <w:sz w:val="18"/>
                <w:szCs w:val="20"/>
              </w:rPr>
            </w:pPr>
            <w:r w:rsidRPr="00D22C20">
              <w:rPr>
                <w:rFonts w:ascii="Calibri" w:hAnsi="Calibri" w:cs="Calibri"/>
                <w:sz w:val="18"/>
                <w:szCs w:val="20"/>
              </w:rPr>
              <w:t xml:space="preserve">Klon MRQ-11, monoclonal, mouse anti-human, predilüe </w:t>
            </w:r>
            <w:r w:rsidRPr="00D22C20">
              <w:rPr>
                <w:rFonts w:asciiTheme="minorHAnsi" w:hAnsiTheme="minorHAnsi" w:cs="Calibri"/>
                <w:sz w:val="18"/>
                <w:szCs w:val="18"/>
              </w:rPr>
              <w:t>(en az 50 testlik ambalajda)</w:t>
            </w:r>
            <w:r w:rsidRPr="00D22C20">
              <w:rPr>
                <w:rFonts w:ascii="Calibri" w:hAnsi="Calibri" w:cs="Calibri"/>
                <w:sz w:val="18"/>
                <w:szCs w:val="20"/>
              </w:rPr>
              <w:t xml:space="preserve"> </w:t>
            </w:r>
          </w:p>
        </w:tc>
        <w:tc>
          <w:tcPr>
            <w:tcW w:w="992" w:type="dxa"/>
            <w:vAlign w:val="center"/>
          </w:tcPr>
          <w:p w:rsidR="00921601" w:rsidRPr="00D22C20" w:rsidRDefault="00B66237" w:rsidP="008854BF">
            <w:pPr>
              <w:jc w:val="center"/>
              <w:rPr>
                <w:rFonts w:asciiTheme="minorHAnsi" w:hAnsiTheme="minorHAnsi" w:cs="Calibri"/>
                <w:sz w:val="18"/>
                <w:szCs w:val="18"/>
              </w:rPr>
            </w:pPr>
            <w:r>
              <w:rPr>
                <w:rFonts w:asciiTheme="minorHAnsi" w:hAnsiTheme="minorHAnsi" w:cs="Calibri"/>
                <w:sz w:val="18"/>
                <w:szCs w:val="18"/>
              </w:rPr>
              <w:t>3</w:t>
            </w:r>
          </w:p>
        </w:tc>
        <w:tc>
          <w:tcPr>
            <w:tcW w:w="992" w:type="dxa"/>
            <w:vAlign w:val="center"/>
          </w:tcPr>
          <w:p w:rsidR="00921601" w:rsidRPr="00D22C20" w:rsidRDefault="00921601" w:rsidP="008854BF">
            <w:pPr>
              <w:jc w:val="center"/>
              <w:rPr>
                <w:rFonts w:asciiTheme="minorHAnsi" w:hAnsiTheme="minorHAnsi" w:cs="Calibri"/>
                <w:sz w:val="18"/>
                <w:szCs w:val="18"/>
              </w:rPr>
            </w:pPr>
          </w:p>
          <w:p w:rsidR="00921601" w:rsidRPr="00D22C20" w:rsidRDefault="00921601" w:rsidP="008854BF">
            <w:pPr>
              <w:jc w:val="center"/>
              <w:rPr>
                <w:rFonts w:asciiTheme="minorHAnsi" w:hAnsiTheme="minorHAnsi" w:cs="Calibri"/>
                <w:sz w:val="18"/>
                <w:szCs w:val="18"/>
              </w:rPr>
            </w:pPr>
            <w:r w:rsidRPr="00D22C20">
              <w:rPr>
                <w:rFonts w:asciiTheme="minorHAnsi" w:hAnsiTheme="minorHAnsi" w:cs="Calibri"/>
                <w:sz w:val="18"/>
                <w:szCs w:val="18"/>
              </w:rPr>
              <w:t>kutu</w:t>
            </w:r>
          </w:p>
          <w:p w:rsidR="00921601" w:rsidRPr="00D22C20" w:rsidRDefault="00921601" w:rsidP="008854BF">
            <w:pPr>
              <w:jc w:val="center"/>
              <w:rPr>
                <w:rFonts w:asciiTheme="minorHAnsi" w:hAnsiTheme="minorHAnsi" w:cs="Calibri"/>
                <w:sz w:val="18"/>
                <w:szCs w:val="18"/>
              </w:rPr>
            </w:pPr>
          </w:p>
        </w:tc>
      </w:tr>
      <w:tr w:rsidR="00921601" w:rsidRPr="00D22C20" w:rsidTr="00A973D0">
        <w:tc>
          <w:tcPr>
            <w:tcW w:w="468" w:type="dxa"/>
            <w:tcMar>
              <w:left w:w="58" w:type="dxa"/>
              <w:right w:w="58" w:type="dxa"/>
            </w:tcMar>
            <w:vAlign w:val="center"/>
          </w:tcPr>
          <w:p w:rsidR="00921601" w:rsidRPr="00D22C20" w:rsidRDefault="00921601" w:rsidP="00226F25">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226F25">
            <w:pPr>
              <w:rPr>
                <w:rFonts w:asciiTheme="minorHAnsi" w:hAnsiTheme="minorHAnsi" w:cs="Calibri"/>
                <w:sz w:val="18"/>
                <w:szCs w:val="18"/>
              </w:rPr>
            </w:pPr>
            <w:r w:rsidRPr="00D22C20">
              <w:rPr>
                <w:rFonts w:asciiTheme="minorHAnsi" w:hAnsiTheme="minorHAnsi" w:cs="Calibri"/>
                <w:sz w:val="18"/>
                <w:szCs w:val="18"/>
              </w:rPr>
              <w:t>CD3</w:t>
            </w:r>
          </w:p>
        </w:tc>
        <w:tc>
          <w:tcPr>
            <w:tcW w:w="2977" w:type="dxa"/>
            <w:tcMar>
              <w:top w:w="29" w:type="dxa"/>
              <w:left w:w="115" w:type="dxa"/>
              <w:bottom w:w="29" w:type="dxa"/>
              <w:right w:w="115" w:type="dxa"/>
            </w:tcMar>
          </w:tcPr>
          <w:p w:rsidR="00921601" w:rsidRPr="00D22C20" w:rsidRDefault="00921601" w:rsidP="0022319F">
            <w:pPr>
              <w:rPr>
                <w:rFonts w:asciiTheme="minorHAnsi" w:hAnsiTheme="minorHAnsi" w:cs="Calibri"/>
                <w:sz w:val="18"/>
                <w:szCs w:val="18"/>
              </w:rPr>
            </w:pPr>
            <w:r w:rsidRPr="00D22C20">
              <w:rPr>
                <w:rFonts w:asciiTheme="minorHAnsi" w:hAnsiTheme="minorHAnsi" w:cs="Calibri"/>
                <w:sz w:val="18"/>
                <w:szCs w:val="18"/>
              </w:rPr>
              <w:t>Klon SP7 ya da MRQ-39, rabbit, monoclonal, anti-human, konsantre formda (en az 50 testlik ambalajda)</w:t>
            </w:r>
          </w:p>
        </w:tc>
        <w:tc>
          <w:tcPr>
            <w:tcW w:w="992" w:type="dxa"/>
            <w:vAlign w:val="center"/>
          </w:tcPr>
          <w:p w:rsidR="00921601" w:rsidRPr="00D22C20" w:rsidRDefault="00B66237" w:rsidP="00226F25">
            <w:pPr>
              <w:jc w:val="center"/>
              <w:rPr>
                <w:rFonts w:asciiTheme="minorHAnsi" w:hAnsiTheme="minorHAnsi" w:cs="Calibri"/>
                <w:sz w:val="18"/>
                <w:szCs w:val="18"/>
              </w:rPr>
            </w:pPr>
            <w:r>
              <w:rPr>
                <w:rFonts w:asciiTheme="minorHAnsi" w:hAnsiTheme="minorHAnsi" w:cs="Calibri"/>
                <w:sz w:val="18"/>
                <w:szCs w:val="18"/>
              </w:rPr>
              <w:t>15</w:t>
            </w:r>
          </w:p>
        </w:tc>
        <w:tc>
          <w:tcPr>
            <w:tcW w:w="992" w:type="dxa"/>
            <w:vAlign w:val="center"/>
          </w:tcPr>
          <w:p w:rsidR="00921601" w:rsidRPr="00D22C20" w:rsidRDefault="00921601" w:rsidP="00226F25">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BA2AAB">
        <w:tc>
          <w:tcPr>
            <w:tcW w:w="468" w:type="dxa"/>
            <w:tcMar>
              <w:left w:w="58" w:type="dxa"/>
              <w:right w:w="58" w:type="dxa"/>
            </w:tcMar>
            <w:vAlign w:val="center"/>
          </w:tcPr>
          <w:p w:rsidR="00921601" w:rsidRPr="00D22C20" w:rsidRDefault="00921601" w:rsidP="00BA2AAB">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BA2AAB">
            <w:pPr>
              <w:rPr>
                <w:rFonts w:ascii="Calibri" w:hAnsi="Calibri" w:cs="Calibri"/>
                <w:sz w:val="20"/>
                <w:szCs w:val="20"/>
              </w:rPr>
            </w:pPr>
            <w:r w:rsidRPr="00D22C20">
              <w:rPr>
                <w:rFonts w:ascii="Calibri" w:hAnsi="Calibri" w:cs="Calibri"/>
                <w:sz w:val="20"/>
                <w:szCs w:val="20"/>
              </w:rPr>
              <w:t>CD4</w:t>
            </w:r>
          </w:p>
        </w:tc>
        <w:tc>
          <w:tcPr>
            <w:tcW w:w="2977" w:type="dxa"/>
            <w:tcMar>
              <w:top w:w="29" w:type="dxa"/>
              <w:left w:w="115" w:type="dxa"/>
              <w:bottom w:w="29" w:type="dxa"/>
              <w:right w:w="115" w:type="dxa"/>
            </w:tcMar>
          </w:tcPr>
          <w:p w:rsidR="00921601" w:rsidRPr="00D22C20" w:rsidRDefault="00921601" w:rsidP="00A8702A">
            <w:pPr>
              <w:rPr>
                <w:rFonts w:ascii="Calibri" w:hAnsi="Calibri" w:cs="Calibri"/>
                <w:sz w:val="20"/>
                <w:szCs w:val="20"/>
              </w:rPr>
            </w:pPr>
            <w:r w:rsidRPr="00D22C20">
              <w:rPr>
                <w:rFonts w:ascii="Calibri" w:hAnsi="Calibri" w:cs="Calibri"/>
                <w:sz w:val="20"/>
                <w:szCs w:val="20"/>
              </w:rPr>
              <w:t xml:space="preserve">Klon SP35, monoklonal, rabbit anti-human, predilue formda </w:t>
            </w:r>
            <w:r w:rsidRPr="00D22C20">
              <w:rPr>
                <w:rFonts w:asciiTheme="minorHAnsi" w:hAnsiTheme="minorHAnsi" w:cs="Calibri"/>
                <w:sz w:val="18"/>
                <w:szCs w:val="18"/>
              </w:rPr>
              <w:t xml:space="preserve">(en az 50 testlik ambalajda) </w:t>
            </w:r>
          </w:p>
        </w:tc>
        <w:tc>
          <w:tcPr>
            <w:tcW w:w="992" w:type="dxa"/>
            <w:vAlign w:val="center"/>
          </w:tcPr>
          <w:p w:rsidR="00921601" w:rsidRPr="00D22C20" w:rsidRDefault="00B66237" w:rsidP="00BA2AAB">
            <w:pPr>
              <w:jc w:val="center"/>
              <w:rPr>
                <w:rFonts w:asciiTheme="minorHAnsi" w:hAnsiTheme="minorHAnsi" w:cs="Calibri"/>
                <w:sz w:val="18"/>
                <w:szCs w:val="18"/>
              </w:rPr>
            </w:pPr>
            <w:r>
              <w:rPr>
                <w:rFonts w:asciiTheme="minorHAnsi" w:hAnsiTheme="minorHAnsi" w:cs="Calibri"/>
                <w:sz w:val="18"/>
                <w:szCs w:val="18"/>
              </w:rPr>
              <w:t>4</w:t>
            </w:r>
          </w:p>
        </w:tc>
        <w:tc>
          <w:tcPr>
            <w:tcW w:w="992" w:type="dxa"/>
            <w:vAlign w:val="center"/>
          </w:tcPr>
          <w:p w:rsidR="00921601" w:rsidRPr="00D22C20" w:rsidRDefault="00921601" w:rsidP="00BA2AAB">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BA2AAB">
        <w:tc>
          <w:tcPr>
            <w:tcW w:w="468" w:type="dxa"/>
            <w:tcMar>
              <w:left w:w="58" w:type="dxa"/>
              <w:right w:w="58" w:type="dxa"/>
            </w:tcMar>
            <w:vAlign w:val="center"/>
          </w:tcPr>
          <w:p w:rsidR="00921601" w:rsidRPr="00D22C20" w:rsidRDefault="00921601" w:rsidP="00BA2AAB">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BA2AAB">
            <w:pPr>
              <w:rPr>
                <w:rFonts w:ascii="Calibri" w:hAnsi="Calibri" w:cs="Calibri"/>
                <w:sz w:val="20"/>
                <w:szCs w:val="20"/>
              </w:rPr>
            </w:pPr>
            <w:r w:rsidRPr="00D22C20">
              <w:rPr>
                <w:rFonts w:ascii="Calibri" w:hAnsi="Calibri" w:cs="Calibri"/>
                <w:sz w:val="20"/>
                <w:szCs w:val="20"/>
              </w:rPr>
              <w:t>CD5</w:t>
            </w:r>
          </w:p>
        </w:tc>
        <w:tc>
          <w:tcPr>
            <w:tcW w:w="2977" w:type="dxa"/>
            <w:tcMar>
              <w:top w:w="29" w:type="dxa"/>
              <w:left w:w="115" w:type="dxa"/>
              <w:bottom w:w="29" w:type="dxa"/>
              <w:right w:w="115" w:type="dxa"/>
            </w:tcMar>
          </w:tcPr>
          <w:p w:rsidR="00921601" w:rsidRPr="00D22C20" w:rsidRDefault="00921601" w:rsidP="00772FF4">
            <w:pPr>
              <w:rPr>
                <w:rFonts w:ascii="Calibri" w:hAnsi="Calibri" w:cs="Calibri"/>
                <w:sz w:val="20"/>
                <w:szCs w:val="20"/>
              </w:rPr>
            </w:pPr>
            <w:r w:rsidRPr="00D22C20">
              <w:rPr>
                <w:rFonts w:ascii="Calibri" w:hAnsi="Calibri" w:cs="Calibri"/>
                <w:sz w:val="20"/>
                <w:szCs w:val="20"/>
              </w:rPr>
              <w:t>Klon SP</w:t>
            </w:r>
            <w:r>
              <w:rPr>
                <w:rFonts w:ascii="Calibri" w:hAnsi="Calibri" w:cs="Calibri"/>
                <w:sz w:val="20"/>
                <w:szCs w:val="20"/>
              </w:rPr>
              <w:t>19</w:t>
            </w:r>
            <w:r w:rsidRPr="00D22C20">
              <w:rPr>
                <w:rFonts w:ascii="Calibri" w:hAnsi="Calibri" w:cs="Calibri"/>
                <w:sz w:val="20"/>
                <w:szCs w:val="20"/>
              </w:rPr>
              <w:t xml:space="preserve">, monoklonal, rabbit anti-human, predilue formda </w:t>
            </w:r>
            <w:r w:rsidRPr="00D22C20">
              <w:rPr>
                <w:rFonts w:asciiTheme="minorHAnsi" w:hAnsiTheme="minorHAnsi" w:cs="Calibri"/>
                <w:sz w:val="18"/>
                <w:szCs w:val="18"/>
              </w:rPr>
              <w:t xml:space="preserve">(en az 50 testlik ambalajda) </w:t>
            </w:r>
          </w:p>
        </w:tc>
        <w:tc>
          <w:tcPr>
            <w:tcW w:w="992" w:type="dxa"/>
            <w:vAlign w:val="center"/>
          </w:tcPr>
          <w:p w:rsidR="00921601" w:rsidRPr="00D22C20" w:rsidRDefault="00B66237" w:rsidP="00BA2AAB">
            <w:pPr>
              <w:jc w:val="center"/>
              <w:rPr>
                <w:rFonts w:asciiTheme="minorHAnsi" w:hAnsiTheme="minorHAnsi" w:cs="Calibri"/>
                <w:sz w:val="18"/>
                <w:szCs w:val="18"/>
              </w:rPr>
            </w:pPr>
            <w:r>
              <w:rPr>
                <w:rFonts w:asciiTheme="minorHAnsi" w:hAnsiTheme="minorHAnsi" w:cs="Calibri"/>
                <w:sz w:val="18"/>
                <w:szCs w:val="18"/>
              </w:rPr>
              <w:t>4</w:t>
            </w:r>
          </w:p>
        </w:tc>
        <w:tc>
          <w:tcPr>
            <w:tcW w:w="992" w:type="dxa"/>
            <w:vAlign w:val="center"/>
          </w:tcPr>
          <w:p w:rsidR="00921601" w:rsidRPr="00D22C20" w:rsidRDefault="00921601" w:rsidP="00BF64A2">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A973D0">
        <w:tc>
          <w:tcPr>
            <w:tcW w:w="468" w:type="dxa"/>
            <w:tcMar>
              <w:left w:w="58" w:type="dxa"/>
              <w:right w:w="58" w:type="dxa"/>
            </w:tcMar>
            <w:vAlign w:val="center"/>
          </w:tcPr>
          <w:p w:rsidR="00921601" w:rsidRPr="00D22C20" w:rsidRDefault="00921601" w:rsidP="00226F25">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226F25">
            <w:pPr>
              <w:rPr>
                <w:rFonts w:asciiTheme="minorHAnsi" w:hAnsiTheme="minorHAnsi" w:cs="Calibri"/>
                <w:sz w:val="18"/>
                <w:szCs w:val="18"/>
              </w:rPr>
            </w:pPr>
            <w:r w:rsidRPr="00D22C20">
              <w:rPr>
                <w:rFonts w:asciiTheme="minorHAnsi" w:hAnsiTheme="minorHAnsi" w:cs="Calibri"/>
                <w:sz w:val="18"/>
                <w:szCs w:val="18"/>
              </w:rPr>
              <w:t>CD7</w:t>
            </w:r>
          </w:p>
        </w:tc>
        <w:tc>
          <w:tcPr>
            <w:tcW w:w="2977" w:type="dxa"/>
            <w:tcMar>
              <w:top w:w="29" w:type="dxa"/>
              <w:left w:w="115" w:type="dxa"/>
              <w:bottom w:w="29" w:type="dxa"/>
              <w:right w:w="115" w:type="dxa"/>
            </w:tcMar>
          </w:tcPr>
          <w:p w:rsidR="00921601" w:rsidRPr="00D22C20" w:rsidRDefault="00921601" w:rsidP="008854BF">
            <w:pPr>
              <w:rPr>
                <w:rFonts w:asciiTheme="minorHAnsi" w:hAnsiTheme="minorHAnsi" w:cs="Calibri"/>
                <w:sz w:val="18"/>
                <w:szCs w:val="18"/>
              </w:rPr>
            </w:pPr>
            <w:r w:rsidRPr="00D22C20">
              <w:rPr>
                <w:rFonts w:asciiTheme="minorHAnsi" w:hAnsiTheme="minorHAnsi" w:cs="Calibri"/>
                <w:sz w:val="18"/>
                <w:szCs w:val="18"/>
              </w:rPr>
              <w:t xml:space="preserve">Klon SP94, monoklonal, rabbit anti-human, konsantre ya da </w:t>
            </w:r>
          </w:p>
          <w:p w:rsidR="00921601" w:rsidRPr="00D22C20" w:rsidRDefault="00921601" w:rsidP="008854BF">
            <w:pPr>
              <w:rPr>
                <w:rFonts w:asciiTheme="minorHAnsi" w:hAnsiTheme="minorHAnsi" w:cs="Calibri"/>
                <w:sz w:val="18"/>
                <w:szCs w:val="18"/>
              </w:rPr>
            </w:pPr>
            <w:r w:rsidRPr="00D22C20">
              <w:rPr>
                <w:rFonts w:asciiTheme="minorHAnsi" w:hAnsiTheme="minorHAnsi" w:cs="Calibri"/>
                <w:sz w:val="18"/>
                <w:szCs w:val="18"/>
              </w:rPr>
              <w:t>predilue formda (en az 50 testlik ambalajda)</w:t>
            </w:r>
          </w:p>
        </w:tc>
        <w:tc>
          <w:tcPr>
            <w:tcW w:w="992" w:type="dxa"/>
            <w:vAlign w:val="center"/>
          </w:tcPr>
          <w:p w:rsidR="00921601" w:rsidRPr="00D22C20" w:rsidRDefault="00B66237" w:rsidP="008854BF">
            <w:pPr>
              <w:jc w:val="center"/>
              <w:rPr>
                <w:rFonts w:asciiTheme="minorHAnsi" w:hAnsiTheme="minorHAnsi" w:cs="Calibri"/>
                <w:sz w:val="18"/>
                <w:szCs w:val="18"/>
              </w:rPr>
            </w:pPr>
            <w:r>
              <w:rPr>
                <w:rFonts w:asciiTheme="minorHAnsi" w:hAnsiTheme="minorHAnsi" w:cs="Calibri"/>
                <w:sz w:val="18"/>
                <w:szCs w:val="18"/>
              </w:rPr>
              <w:t>2</w:t>
            </w:r>
          </w:p>
        </w:tc>
        <w:tc>
          <w:tcPr>
            <w:tcW w:w="992" w:type="dxa"/>
            <w:vAlign w:val="center"/>
          </w:tcPr>
          <w:p w:rsidR="00921601" w:rsidRPr="00D22C20" w:rsidRDefault="00921601" w:rsidP="008854BF">
            <w:pPr>
              <w:jc w:val="center"/>
              <w:rPr>
                <w:rFonts w:asciiTheme="minorHAnsi" w:hAnsiTheme="minorHAnsi" w:cs="Calibri"/>
                <w:sz w:val="18"/>
                <w:szCs w:val="18"/>
              </w:rPr>
            </w:pPr>
          </w:p>
          <w:p w:rsidR="00921601" w:rsidRPr="00D22C20" w:rsidRDefault="00921601" w:rsidP="008854BF">
            <w:pPr>
              <w:jc w:val="center"/>
              <w:rPr>
                <w:rFonts w:asciiTheme="minorHAnsi" w:hAnsiTheme="minorHAnsi" w:cs="Calibri"/>
                <w:sz w:val="18"/>
                <w:szCs w:val="18"/>
              </w:rPr>
            </w:pPr>
            <w:r w:rsidRPr="00D22C20">
              <w:rPr>
                <w:rFonts w:asciiTheme="minorHAnsi" w:hAnsiTheme="minorHAnsi" w:cs="Calibri"/>
                <w:sz w:val="18"/>
                <w:szCs w:val="18"/>
              </w:rPr>
              <w:t>kutu</w:t>
            </w:r>
          </w:p>
          <w:p w:rsidR="00921601" w:rsidRPr="00D22C20" w:rsidRDefault="00921601" w:rsidP="008854BF">
            <w:pPr>
              <w:jc w:val="center"/>
              <w:rPr>
                <w:rFonts w:asciiTheme="minorHAnsi" w:hAnsiTheme="minorHAnsi" w:cs="Calibri"/>
                <w:sz w:val="18"/>
                <w:szCs w:val="18"/>
              </w:rPr>
            </w:pPr>
          </w:p>
        </w:tc>
      </w:tr>
      <w:tr w:rsidR="00921601" w:rsidRPr="00D22C20" w:rsidTr="00A973D0">
        <w:tc>
          <w:tcPr>
            <w:tcW w:w="468" w:type="dxa"/>
            <w:tcMar>
              <w:left w:w="58" w:type="dxa"/>
              <w:right w:w="58" w:type="dxa"/>
            </w:tcMar>
            <w:vAlign w:val="center"/>
          </w:tcPr>
          <w:p w:rsidR="00921601" w:rsidRPr="00D22C20" w:rsidRDefault="00921601" w:rsidP="00226F25">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BA2AAB">
            <w:pPr>
              <w:rPr>
                <w:rFonts w:ascii="Calibri" w:hAnsi="Calibri" w:cs="Calibri"/>
                <w:sz w:val="20"/>
                <w:szCs w:val="20"/>
              </w:rPr>
            </w:pPr>
            <w:r w:rsidRPr="00D22C20">
              <w:rPr>
                <w:rFonts w:ascii="Calibri" w:hAnsi="Calibri" w:cs="Calibri"/>
                <w:sz w:val="20"/>
                <w:szCs w:val="20"/>
              </w:rPr>
              <w:t>CD8</w:t>
            </w:r>
          </w:p>
        </w:tc>
        <w:tc>
          <w:tcPr>
            <w:tcW w:w="2977" w:type="dxa"/>
            <w:tcMar>
              <w:top w:w="29" w:type="dxa"/>
              <w:left w:w="115" w:type="dxa"/>
              <w:bottom w:w="29" w:type="dxa"/>
              <w:right w:w="115" w:type="dxa"/>
            </w:tcMar>
          </w:tcPr>
          <w:p w:rsidR="00921601" w:rsidRPr="00D22C20" w:rsidRDefault="00921601" w:rsidP="00BA2AAB">
            <w:r w:rsidRPr="00D22C20">
              <w:rPr>
                <w:rFonts w:ascii="Calibri" w:hAnsi="Calibri" w:cs="Calibri"/>
                <w:sz w:val="20"/>
                <w:szCs w:val="20"/>
              </w:rPr>
              <w:t xml:space="preserve">Klon SP57, monoclonal, rabbit anti-human, predilue formda </w:t>
            </w:r>
            <w:r w:rsidRPr="00D22C20">
              <w:rPr>
                <w:rFonts w:asciiTheme="minorHAnsi" w:hAnsiTheme="minorHAnsi" w:cs="Calibri"/>
                <w:sz w:val="18"/>
                <w:szCs w:val="18"/>
              </w:rPr>
              <w:t>(en az 50 testlik ambalajda)</w:t>
            </w:r>
          </w:p>
        </w:tc>
        <w:tc>
          <w:tcPr>
            <w:tcW w:w="992" w:type="dxa"/>
            <w:vAlign w:val="center"/>
          </w:tcPr>
          <w:p w:rsidR="00921601" w:rsidRPr="00D22C20" w:rsidRDefault="00B66237" w:rsidP="00BA2AAB">
            <w:pPr>
              <w:jc w:val="center"/>
              <w:rPr>
                <w:rFonts w:asciiTheme="minorHAnsi" w:hAnsiTheme="minorHAnsi" w:cs="Calibri"/>
                <w:sz w:val="18"/>
                <w:szCs w:val="18"/>
              </w:rPr>
            </w:pPr>
            <w:r>
              <w:rPr>
                <w:rFonts w:asciiTheme="minorHAnsi" w:hAnsiTheme="minorHAnsi" w:cs="Calibri"/>
                <w:sz w:val="18"/>
                <w:szCs w:val="18"/>
              </w:rPr>
              <w:t>4</w:t>
            </w:r>
          </w:p>
        </w:tc>
        <w:tc>
          <w:tcPr>
            <w:tcW w:w="992" w:type="dxa"/>
            <w:vAlign w:val="center"/>
          </w:tcPr>
          <w:p w:rsidR="00921601" w:rsidRPr="00D22C20" w:rsidRDefault="00921601" w:rsidP="00BA2AAB">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A973D0">
        <w:tc>
          <w:tcPr>
            <w:tcW w:w="468" w:type="dxa"/>
            <w:tcMar>
              <w:left w:w="58" w:type="dxa"/>
              <w:right w:w="58" w:type="dxa"/>
            </w:tcMar>
            <w:vAlign w:val="center"/>
          </w:tcPr>
          <w:p w:rsidR="00921601" w:rsidRPr="00D22C20" w:rsidRDefault="00921601" w:rsidP="00226F25">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226F25">
            <w:pPr>
              <w:rPr>
                <w:rFonts w:asciiTheme="minorHAnsi" w:hAnsiTheme="minorHAnsi" w:cs="Calibri"/>
                <w:sz w:val="18"/>
                <w:szCs w:val="18"/>
              </w:rPr>
            </w:pPr>
            <w:r w:rsidRPr="00D22C20">
              <w:rPr>
                <w:rFonts w:asciiTheme="minorHAnsi" w:hAnsiTheme="minorHAnsi" w:cs="Calibri"/>
                <w:sz w:val="18"/>
                <w:szCs w:val="18"/>
              </w:rPr>
              <w:t>CD10</w:t>
            </w:r>
          </w:p>
        </w:tc>
        <w:tc>
          <w:tcPr>
            <w:tcW w:w="2977" w:type="dxa"/>
            <w:tcMar>
              <w:top w:w="29" w:type="dxa"/>
              <w:left w:w="115" w:type="dxa"/>
              <w:bottom w:w="29" w:type="dxa"/>
              <w:right w:w="115" w:type="dxa"/>
            </w:tcMar>
          </w:tcPr>
          <w:p w:rsidR="00921601" w:rsidRPr="00D22C20" w:rsidRDefault="00921601" w:rsidP="008854BF">
            <w:pPr>
              <w:rPr>
                <w:rFonts w:asciiTheme="minorHAnsi" w:hAnsiTheme="minorHAnsi" w:cs="Calibri"/>
                <w:sz w:val="18"/>
                <w:szCs w:val="18"/>
              </w:rPr>
            </w:pPr>
            <w:r w:rsidRPr="00D22C20">
              <w:rPr>
                <w:rFonts w:asciiTheme="minorHAnsi" w:hAnsiTheme="minorHAnsi" w:cs="Calibri"/>
                <w:sz w:val="18"/>
                <w:szCs w:val="18"/>
              </w:rPr>
              <w:t xml:space="preserve">Klon SP67, monoklonal, rabbit anti-human, konsantre ya da </w:t>
            </w:r>
          </w:p>
          <w:p w:rsidR="00921601" w:rsidRPr="00D22C20" w:rsidRDefault="00921601" w:rsidP="008854BF">
            <w:pPr>
              <w:rPr>
                <w:rFonts w:asciiTheme="minorHAnsi" w:hAnsiTheme="minorHAnsi" w:cs="Calibri"/>
                <w:sz w:val="18"/>
                <w:szCs w:val="18"/>
              </w:rPr>
            </w:pPr>
            <w:r w:rsidRPr="00D22C20">
              <w:rPr>
                <w:rFonts w:asciiTheme="minorHAnsi" w:hAnsiTheme="minorHAnsi" w:cs="Calibri"/>
                <w:sz w:val="18"/>
                <w:szCs w:val="18"/>
              </w:rPr>
              <w:t>predilue formda (en az 50 testlik ambalajda)</w:t>
            </w:r>
          </w:p>
        </w:tc>
        <w:tc>
          <w:tcPr>
            <w:tcW w:w="992" w:type="dxa"/>
            <w:vAlign w:val="center"/>
          </w:tcPr>
          <w:p w:rsidR="00921601" w:rsidRPr="00D22C20" w:rsidRDefault="00B66237" w:rsidP="008854BF">
            <w:pPr>
              <w:jc w:val="center"/>
              <w:rPr>
                <w:rFonts w:asciiTheme="minorHAnsi" w:hAnsiTheme="minorHAnsi" w:cs="Calibri"/>
                <w:sz w:val="18"/>
                <w:szCs w:val="18"/>
              </w:rPr>
            </w:pPr>
            <w:r>
              <w:rPr>
                <w:rFonts w:asciiTheme="minorHAnsi" w:hAnsiTheme="minorHAnsi" w:cs="Calibri"/>
                <w:sz w:val="18"/>
                <w:szCs w:val="18"/>
              </w:rPr>
              <w:t>9</w:t>
            </w:r>
          </w:p>
        </w:tc>
        <w:tc>
          <w:tcPr>
            <w:tcW w:w="992" w:type="dxa"/>
            <w:vAlign w:val="center"/>
          </w:tcPr>
          <w:p w:rsidR="00921601" w:rsidRPr="00D22C20" w:rsidRDefault="00921601" w:rsidP="008854BF">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A973D0">
        <w:tc>
          <w:tcPr>
            <w:tcW w:w="468" w:type="dxa"/>
            <w:tcMar>
              <w:left w:w="58" w:type="dxa"/>
              <w:right w:w="58" w:type="dxa"/>
            </w:tcMar>
            <w:vAlign w:val="center"/>
          </w:tcPr>
          <w:p w:rsidR="00921601" w:rsidRPr="00D22C20" w:rsidRDefault="00921601" w:rsidP="00226F25">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226F25">
            <w:pPr>
              <w:rPr>
                <w:rFonts w:asciiTheme="minorHAnsi" w:hAnsiTheme="minorHAnsi" w:cs="Calibri"/>
                <w:sz w:val="18"/>
                <w:szCs w:val="18"/>
              </w:rPr>
            </w:pPr>
            <w:r w:rsidRPr="00D22C20">
              <w:rPr>
                <w:rFonts w:asciiTheme="minorHAnsi" w:hAnsiTheme="minorHAnsi" w:cs="Calibri"/>
                <w:sz w:val="18"/>
                <w:szCs w:val="18"/>
              </w:rPr>
              <w:t>CD13</w:t>
            </w:r>
          </w:p>
        </w:tc>
        <w:tc>
          <w:tcPr>
            <w:tcW w:w="2977" w:type="dxa"/>
            <w:tcMar>
              <w:top w:w="29" w:type="dxa"/>
              <w:left w:w="115" w:type="dxa"/>
              <w:bottom w:w="29" w:type="dxa"/>
              <w:right w:w="115" w:type="dxa"/>
            </w:tcMar>
          </w:tcPr>
          <w:p w:rsidR="00921601" w:rsidRPr="00D22C20" w:rsidRDefault="00921601" w:rsidP="00B66237">
            <w:pPr>
              <w:rPr>
                <w:rFonts w:asciiTheme="minorHAnsi" w:hAnsiTheme="minorHAnsi" w:cs="Calibri"/>
                <w:sz w:val="18"/>
                <w:szCs w:val="18"/>
              </w:rPr>
            </w:pPr>
            <w:r w:rsidRPr="00D22C20">
              <w:rPr>
                <w:rFonts w:asciiTheme="minorHAnsi" w:hAnsiTheme="minorHAnsi" w:cs="Calibri"/>
                <w:sz w:val="18"/>
                <w:szCs w:val="18"/>
              </w:rPr>
              <w:t>Klon SP</w:t>
            </w:r>
            <w:r>
              <w:rPr>
                <w:rFonts w:asciiTheme="minorHAnsi" w:hAnsiTheme="minorHAnsi" w:cs="Calibri"/>
                <w:sz w:val="18"/>
                <w:szCs w:val="18"/>
              </w:rPr>
              <w:t>18</w:t>
            </w:r>
            <w:r w:rsidRPr="00D22C20">
              <w:rPr>
                <w:rFonts w:asciiTheme="minorHAnsi" w:hAnsiTheme="minorHAnsi" w:cs="Calibri"/>
                <w:sz w:val="18"/>
                <w:szCs w:val="18"/>
              </w:rPr>
              <w:t xml:space="preserve">7, </w:t>
            </w:r>
            <w:r>
              <w:rPr>
                <w:rFonts w:asciiTheme="minorHAnsi" w:hAnsiTheme="minorHAnsi" w:cs="Calibri"/>
                <w:sz w:val="18"/>
                <w:szCs w:val="18"/>
              </w:rPr>
              <w:t>mono</w:t>
            </w:r>
            <w:r w:rsidRPr="00D22C20">
              <w:rPr>
                <w:rFonts w:asciiTheme="minorHAnsi" w:hAnsiTheme="minorHAnsi" w:cs="Calibri"/>
                <w:sz w:val="18"/>
                <w:szCs w:val="18"/>
              </w:rPr>
              <w:t xml:space="preserve">klonal, rabbit anti-human, konsantre ya da </w:t>
            </w:r>
          </w:p>
          <w:p w:rsidR="00921601" w:rsidRPr="00D22C20" w:rsidRDefault="00921601" w:rsidP="00B66237">
            <w:pPr>
              <w:rPr>
                <w:rFonts w:asciiTheme="minorHAnsi" w:hAnsiTheme="minorHAnsi" w:cs="Calibri"/>
                <w:sz w:val="18"/>
                <w:szCs w:val="18"/>
              </w:rPr>
            </w:pPr>
            <w:r w:rsidRPr="00D22C20">
              <w:rPr>
                <w:rFonts w:asciiTheme="minorHAnsi" w:hAnsiTheme="minorHAnsi" w:cs="Calibri"/>
                <w:sz w:val="18"/>
                <w:szCs w:val="18"/>
              </w:rPr>
              <w:t>predilue formda (en az 50 testlik ambalajda)</w:t>
            </w:r>
          </w:p>
        </w:tc>
        <w:tc>
          <w:tcPr>
            <w:tcW w:w="992" w:type="dxa"/>
            <w:vAlign w:val="center"/>
          </w:tcPr>
          <w:p w:rsidR="00921601" w:rsidRPr="00D22C20" w:rsidRDefault="00921601" w:rsidP="008854BF">
            <w:pPr>
              <w:jc w:val="center"/>
              <w:rPr>
                <w:rFonts w:asciiTheme="minorHAnsi" w:hAnsiTheme="minorHAnsi" w:cs="Calibri"/>
                <w:sz w:val="18"/>
                <w:szCs w:val="18"/>
              </w:rPr>
            </w:pPr>
            <w:r w:rsidRPr="00D22C20">
              <w:rPr>
                <w:rFonts w:asciiTheme="minorHAnsi" w:hAnsiTheme="minorHAnsi" w:cs="Calibri"/>
                <w:sz w:val="18"/>
                <w:szCs w:val="18"/>
              </w:rPr>
              <w:t>1</w:t>
            </w:r>
          </w:p>
        </w:tc>
        <w:tc>
          <w:tcPr>
            <w:tcW w:w="992" w:type="dxa"/>
            <w:vAlign w:val="center"/>
          </w:tcPr>
          <w:p w:rsidR="00921601" w:rsidRPr="00D22C20" w:rsidRDefault="00921601" w:rsidP="008854BF">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A973D0">
        <w:tc>
          <w:tcPr>
            <w:tcW w:w="468" w:type="dxa"/>
            <w:tcMar>
              <w:left w:w="58" w:type="dxa"/>
              <w:right w:w="58" w:type="dxa"/>
            </w:tcMar>
            <w:vAlign w:val="center"/>
          </w:tcPr>
          <w:p w:rsidR="00921601" w:rsidRPr="00D22C20" w:rsidRDefault="00921601" w:rsidP="00226F25">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226F25">
            <w:pPr>
              <w:rPr>
                <w:rFonts w:asciiTheme="minorHAnsi" w:hAnsiTheme="minorHAnsi" w:cs="Calibri"/>
                <w:sz w:val="18"/>
                <w:szCs w:val="18"/>
              </w:rPr>
            </w:pPr>
            <w:r w:rsidRPr="00D22C20">
              <w:rPr>
                <w:rFonts w:asciiTheme="minorHAnsi" w:hAnsiTheme="minorHAnsi" w:cs="Calibri"/>
                <w:sz w:val="18"/>
                <w:szCs w:val="18"/>
              </w:rPr>
              <w:t>CD14</w:t>
            </w:r>
          </w:p>
        </w:tc>
        <w:tc>
          <w:tcPr>
            <w:tcW w:w="2977" w:type="dxa"/>
            <w:tcMar>
              <w:top w:w="29" w:type="dxa"/>
              <w:left w:w="115" w:type="dxa"/>
              <w:bottom w:w="29" w:type="dxa"/>
              <w:right w:w="115" w:type="dxa"/>
            </w:tcMar>
          </w:tcPr>
          <w:p w:rsidR="00921601" w:rsidRPr="00D22C20" w:rsidRDefault="00921601" w:rsidP="00226F25">
            <w:pPr>
              <w:rPr>
                <w:rFonts w:asciiTheme="minorHAnsi" w:hAnsiTheme="minorHAnsi" w:cs="Calibri"/>
                <w:sz w:val="18"/>
                <w:szCs w:val="18"/>
              </w:rPr>
            </w:pPr>
            <w:r w:rsidRPr="00D22C20">
              <w:rPr>
                <w:rFonts w:asciiTheme="minorHAnsi" w:hAnsiTheme="minorHAnsi" w:cs="Calibri"/>
                <w:sz w:val="18"/>
                <w:szCs w:val="18"/>
              </w:rPr>
              <w:t>Klon EPR3653 , monoklonal, rabbit anti-human, predilue formda (en az 50 testlik ambalajda)</w:t>
            </w:r>
          </w:p>
        </w:tc>
        <w:tc>
          <w:tcPr>
            <w:tcW w:w="992" w:type="dxa"/>
            <w:vAlign w:val="center"/>
          </w:tcPr>
          <w:p w:rsidR="00921601" w:rsidRPr="00D22C20" w:rsidRDefault="00B66237" w:rsidP="00226F25">
            <w:pPr>
              <w:jc w:val="center"/>
              <w:rPr>
                <w:rFonts w:asciiTheme="minorHAnsi" w:hAnsiTheme="minorHAnsi" w:cs="Calibri"/>
                <w:sz w:val="18"/>
                <w:szCs w:val="18"/>
              </w:rPr>
            </w:pPr>
            <w:r>
              <w:rPr>
                <w:rFonts w:asciiTheme="minorHAnsi" w:hAnsiTheme="minorHAnsi" w:cs="Calibri"/>
                <w:sz w:val="18"/>
                <w:szCs w:val="18"/>
              </w:rPr>
              <w:t>2</w:t>
            </w:r>
          </w:p>
        </w:tc>
        <w:tc>
          <w:tcPr>
            <w:tcW w:w="992" w:type="dxa"/>
            <w:vAlign w:val="center"/>
          </w:tcPr>
          <w:p w:rsidR="00921601" w:rsidRPr="00D22C20" w:rsidRDefault="00921601" w:rsidP="00226F25">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A973D0">
        <w:tc>
          <w:tcPr>
            <w:tcW w:w="468" w:type="dxa"/>
            <w:tcMar>
              <w:left w:w="58" w:type="dxa"/>
              <w:right w:w="58" w:type="dxa"/>
            </w:tcMar>
            <w:vAlign w:val="center"/>
          </w:tcPr>
          <w:p w:rsidR="00921601" w:rsidRPr="00D22C20" w:rsidRDefault="00921601" w:rsidP="00226F25">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226F25">
            <w:pPr>
              <w:rPr>
                <w:rFonts w:asciiTheme="minorHAnsi" w:hAnsiTheme="minorHAnsi" w:cs="Calibri"/>
                <w:sz w:val="18"/>
                <w:szCs w:val="18"/>
              </w:rPr>
            </w:pPr>
            <w:r w:rsidRPr="00D22C20">
              <w:rPr>
                <w:rFonts w:asciiTheme="minorHAnsi" w:hAnsiTheme="minorHAnsi" w:cs="Calibri"/>
                <w:sz w:val="18"/>
                <w:szCs w:val="18"/>
              </w:rPr>
              <w:t>CD15</w:t>
            </w:r>
          </w:p>
        </w:tc>
        <w:tc>
          <w:tcPr>
            <w:tcW w:w="2977" w:type="dxa"/>
            <w:tcMar>
              <w:top w:w="29" w:type="dxa"/>
              <w:left w:w="115" w:type="dxa"/>
              <w:bottom w:w="29" w:type="dxa"/>
              <w:right w:w="115" w:type="dxa"/>
            </w:tcMar>
          </w:tcPr>
          <w:p w:rsidR="00EE5F5F" w:rsidRPr="009E6256" w:rsidRDefault="00EE5F5F" w:rsidP="00EE5F5F">
            <w:pPr>
              <w:rPr>
                <w:rFonts w:asciiTheme="minorHAnsi" w:hAnsiTheme="minorHAnsi" w:cs="Calibri"/>
                <w:sz w:val="18"/>
                <w:szCs w:val="18"/>
              </w:rPr>
            </w:pPr>
            <w:r w:rsidRPr="009E6256">
              <w:rPr>
                <w:rFonts w:asciiTheme="minorHAnsi" w:hAnsiTheme="minorHAnsi" w:cs="Calibri"/>
                <w:sz w:val="18"/>
                <w:szCs w:val="18"/>
              </w:rPr>
              <w:t xml:space="preserve">Klon MMA, monoklonal, mouse anti-human, konsantre ya da </w:t>
            </w:r>
          </w:p>
          <w:p w:rsidR="00921601" w:rsidRPr="00D22C20" w:rsidRDefault="00EE5F5F" w:rsidP="00EE5F5F">
            <w:pPr>
              <w:rPr>
                <w:rFonts w:asciiTheme="minorHAnsi" w:hAnsiTheme="minorHAnsi" w:cs="Calibri"/>
                <w:sz w:val="18"/>
                <w:szCs w:val="18"/>
              </w:rPr>
            </w:pPr>
            <w:r w:rsidRPr="009E6256">
              <w:rPr>
                <w:rFonts w:asciiTheme="minorHAnsi" w:hAnsiTheme="minorHAnsi" w:cs="Calibri"/>
                <w:sz w:val="18"/>
                <w:szCs w:val="18"/>
              </w:rPr>
              <w:t>predilue formda (en az 50 testlik ambalajda)</w:t>
            </w:r>
          </w:p>
        </w:tc>
        <w:tc>
          <w:tcPr>
            <w:tcW w:w="992" w:type="dxa"/>
            <w:vAlign w:val="center"/>
          </w:tcPr>
          <w:p w:rsidR="00921601" w:rsidRPr="00D22C20" w:rsidRDefault="00B66237" w:rsidP="00226F25">
            <w:pPr>
              <w:jc w:val="center"/>
              <w:rPr>
                <w:rFonts w:asciiTheme="minorHAnsi" w:hAnsiTheme="minorHAnsi" w:cs="Calibri"/>
                <w:sz w:val="18"/>
                <w:szCs w:val="18"/>
              </w:rPr>
            </w:pPr>
            <w:r>
              <w:rPr>
                <w:rFonts w:asciiTheme="minorHAnsi" w:hAnsiTheme="minorHAnsi" w:cs="Calibri"/>
                <w:sz w:val="18"/>
                <w:szCs w:val="18"/>
              </w:rPr>
              <w:t>2</w:t>
            </w:r>
          </w:p>
        </w:tc>
        <w:tc>
          <w:tcPr>
            <w:tcW w:w="992" w:type="dxa"/>
            <w:vAlign w:val="center"/>
          </w:tcPr>
          <w:p w:rsidR="00921601" w:rsidRPr="00D22C20" w:rsidRDefault="00921601" w:rsidP="00BF64A2">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BA2AAB">
        <w:tc>
          <w:tcPr>
            <w:tcW w:w="468" w:type="dxa"/>
            <w:tcMar>
              <w:left w:w="58" w:type="dxa"/>
              <w:right w:w="58" w:type="dxa"/>
            </w:tcMar>
            <w:vAlign w:val="center"/>
          </w:tcPr>
          <w:p w:rsidR="00921601" w:rsidRPr="00D22C20" w:rsidRDefault="00921601" w:rsidP="00226F25">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BA2AAB">
            <w:pPr>
              <w:rPr>
                <w:rFonts w:ascii="Calibri" w:hAnsi="Calibri" w:cs="Calibri"/>
                <w:sz w:val="20"/>
                <w:szCs w:val="20"/>
              </w:rPr>
            </w:pPr>
            <w:r w:rsidRPr="00D22C20">
              <w:rPr>
                <w:rFonts w:ascii="Calibri" w:hAnsi="Calibri" w:cs="Calibri"/>
                <w:sz w:val="20"/>
                <w:szCs w:val="20"/>
              </w:rPr>
              <w:t>CD16</w:t>
            </w:r>
          </w:p>
        </w:tc>
        <w:tc>
          <w:tcPr>
            <w:tcW w:w="2977" w:type="dxa"/>
            <w:tcMar>
              <w:top w:w="29" w:type="dxa"/>
              <w:left w:w="115" w:type="dxa"/>
              <w:bottom w:w="29" w:type="dxa"/>
              <w:right w:w="115" w:type="dxa"/>
            </w:tcMar>
          </w:tcPr>
          <w:p w:rsidR="00921601" w:rsidRPr="00D22C20" w:rsidRDefault="00921601" w:rsidP="00A8702A">
            <w:pPr>
              <w:rPr>
                <w:rFonts w:ascii="Calibri" w:hAnsi="Calibri" w:cs="Calibri"/>
                <w:sz w:val="20"/>
                <w:szCs w:val="20"/>
              </w:rPr>
            </w:pPr>
            <w:r w:rsidRPr="00D22C20">
              <w:rPr>
                <w:rFonts w:ascii="Calibri" w:hAnsi="Calibri" w:cs="Calibri"/>
                <w:sz w:val="20"/>
                <w:szCs w:val="20"/>
              </w:rPr>
              <w:t xml:space="preserve">Klon SP175, monoclonal, rabbit anti-human, predilue formda </w:t>
            </w:r>
            <w:r w:rsidRPr="00D22C20">
              <w:rPr>
                <w:rFonts w:asciiTheme="minorHAnsi" w:hAnsiTheme="minorHAnsi" w:cs="Calibri"/>
                <w:sz w:val="18"/>
                <w:szCs w:val="18"/>
              </w:rPr>
              <w:t>(en az 50 testlik ambalajda)</w:t>
            </w:r>
          </w:p>
        </w:tc>
        <w:tc>
          <w:tcPr>
            <w:tcW w:w="992" w:type="dxa"/>
            <w:vAlign w:val="center"/>
          </w:tcPr>
          <w:p w:rsidR="00921601" w:rsidRPr="00D22C20" w:rsidRDefault="00921601" w:rsidP="00BA2AAB">
            <w:pPr>
              <w:jc w:val="center"/>
              <w:rPr>
                <w:rFonts w:asciiTheme="minorHAnsi" w:hAnsiTheme="minorHAnsi" w:cs="Calibri"/>
                <w:sz w:val="18"/>
                <w:szCs w:val="18"/>
              </w:rPr>
            </w:pPr>
            <w:r w:rsidRPr="00D22C20">
              <w:rPr>
                <w:rFonts w:asciiTheme="minorHAnsi" w:hAnsiTheme="minorHAnsi" w:cs="Calibri"/>
                <w:sz w:val="18"/>
                <w:szCs w:val="18"/>
              </w:rPr>
              <w:t>1</w:t>
            </w:r>
          </w:p>
        </w:tc>
        <w:tc>
          <w:tcPr>
            <w:tcW w:w="992" w:type="dxa"/>
            <w:vAlign w:val="center"/>
          </w:tcPr>
          <w:p w:rsidR="00921601" w:rsidRPr="00D22C20" w:rsidRDefault="00921601" w:rsidP="00BA2AAB">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BA2AAB">
        <w:tc>
          <w:tcPr>
            <w:tcW w:w="468" w:type="dxa"/>
            <w:tcMar>
              <w:left w:w="58" w:type="dxa"/>
              <w:right w:w="58" w:type="dxa"/>
            </w:tcMar>
            <w:vAlign w:val="center"/>
          </w:tcPr>
          <w:p w:rsidR="00921601" w:rsidRPr="00D22C20" w:rsidRDefault="00921601" w:rsidP="00226F25">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BA2AAB">
            <w:pPr>
              <w:rPr>
                <w:rFonts w:ascii="Calibri" w:hAnsi="Calibri" w:cs="Calibri"/>
                <w:sz w:val="20"/>
                <w:szCs w:val="20"/>
              </w:rPr>
            </w:pPr>
            <w:r w:rsidRPr="00D22C20">
              <w:rPr>
                <w:rFonts w:ascii="Calibri" w:hAnsi="Calibri" w:cs="Calibri"/>
                <w:sz w:val="20"/>
                <w:szCs w:val="20"/>
              </w:rPr>
              <w:t>CD20</w:t>
            </w:r>
          </w:p>
        </w:tc>
        <w:tc>
          <w:tcPr>
            <w:tcW w:w="2977" w:type="dxa"/>
            <w:tcMar>
              <w:top w:w="29" w:type="dxa"/>
              <w:left w:w="115" w:type="dxa"/>
              <w:bottom w:w="29" w:type="dxa"/>
              <w:right w:w="115" w:type="dxa"/>
            </w:tcMar>
          </w:tcPr>
          <w:p w:rsidR="00921601" w:rsidRDefault="00921601" w:rsidP="00B66237">
            <w:pPr>
              <w:spacing w:line="276" w:lineRule="auto"/>
              <w:rPr>
                <w:rFonts w:asciiTheme="minorHAnsi" w:hAnsiTheme="minorHAnsi" w:cs="Calibri"/>
                <w:sz w:val="18"/>
                <w:szCs w:val="18"/>
              </w:rPr>
            </w:pPr>
            <w:r>
              <w:rPr>
                <w:rFonts w:asciiTheme="minorHAnsi" w:hAnsiTheme="minorHAnsi" w:cs="Calibri"/>
                <w:sz w:val="18"/>
                <w:szCs w:val="18"/>
              </w:rPr>
              <w:t xml:space="preserve">Klon SP32, monoclonal, rabbit anti-human, </w:t>
            </w:r>
            <w:r w:rsidRPr="00D22C20">
              <w:rPr>
                <w:rFonts w:ascii="Calibri" w:hAnsi="Calibri" w:cs="Calibri"/>
                <w:sz w:val="20"/>
                <w:szCs w:val="20"/>
              </w:rPr>
              <w:t xml:space="preserve">predilue formda </w:t>
            </w:r>
            <w:r w:rsidRPr="00D22C20">
              <w:rPr>
                <w:rFonts w:asciiTheme="minorHAnsi" w:hAnsiTheme="minorHAnsi" w:cs="Calibri"/>
                <w:sz w:val="18"/>
                <w:szCs w:val="18"/>
              </w:rPr>
              <w:t>(en az 50 testlik ambalajda)</w:t>
            </w:r>
          </w:p>
        </w:tc>
        <w:tc>
          <w:tcPr>
            <w:tcW w:w="992" w:type="dxa"/>
            <w:vAlign w:val="center"/>
          </w:tcPr>
          <w:p w:rsidR="00921601" w:rsidRPr="00D22C20" w:rsidRDefault="00EE5F5F" w:rsidP="00BA2AAB">
            <w:pPr>
              <w:jc w:val="center"/>
              <w:rPr>
                <w:rFonts w:asciiTheme="minorHAnsi" w:hAnsiTheme="minorHAnsi" w:cs="Calibri"/>
                <w:sz w:val="18"/>
                <w:szCs w:val="18"/>
              </w:rPr>
            </w:pPr>
            <w:r>
              <w:rPr>
                <w:rFonts w:asciiTheme="minorHAnsi" w:hAnsiTheme="minorHAnsi" w:cs="Calibri"/>
                <w:sz w:val="18"/>
                <w:szCs w:val="18"/>
              </w:rPr>
              <w:t>18</w:t>
            </w:r>
          </w:p>
        </w:tc>
        <w:tc>
          <w:tcPr>
            <w:tcW w:w="992" w:type="dxa"/>
            <w:vAlign w:val="center"/>
          </w:tcPr>
          <w:p w:rsidR="00921601" w:rsidRPr="00D22C20" w:rsidRDefault="00921601" w:rsidP="00BA2AAB">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BA2AAB">
        <w:tc>
          <w:tcPr>
            <w:tcW w:w="468" w:type="dxa"/>
            <w:tcMar>
              <w:left w:w="58" w:type="dxa"/>
              <w:right w:w="58" w:type="dxa"/>
            </w:tcMar>
            <w:vAlign w:val="center"/>
          </w:tcPr>
          <w:p w:rsidR="00921601" w:rsidRPr="00D22C20" w:rsidRDefault="00921601" w:rsidP="00226F25">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BA2AAB">
            <w:pPr>
              <w:rPr>
                <w:rFonts w:ascii="Calibri" w:hAnsi="Calibri" w:cs="Calibri"/>
                <w:sz w:val="20"/>
                <w:szCs w:val="20"/>
              </w:rPr>
            </w:pPr>
            <w:r w:rsidRPr="00D22C20">
              <w:rPr>
                <w:rFonts w:ascii="Calibri" w:hAnsi="Calibri" w:cs="Calibri"/>
                <w:sz w:val="20"/>
                <w:szCs w:val="20"/>
              </w:rPr>
              <w:t>CD21</w:t>
            </w:r>
          </w:p>
        </w:tc>
        <w:tc>
          <w:tcPr>
            <w:tcW w:w="2977" w:type="dxa"/>
            <w:tcMar>
              <w:top w:w="29" w:type="dxa"/>
              <w:left w:w="115" w:type="dxa"/>
              <w:bottom w:w="29" w:type="dxa"/>
              <w:right w:w="115" w:type="dxa"/>
            </w:tcMar>
          </w:tcPr>
          <w:p w:rsidR="00921601" w:rsidRDefault="00921601" w:rsidP="00772FF4">
            <w:pPr>
              <w:spacing w:line="276" w:lineRule="auto"/>
              <w:rPr>
                <w:rFonts w:asciiTheme="minorHAnsi" w:hAnsiTheme="minorHAnsi" w:cs="Calibri"/>
                <w:sz w:val="18"/>
                <w:szCs w:val="18"/>
              </w:rPr>
            </w:pPr>
            <w:r>
              <w:rPr>
                <w:rFonts w:asciiTheme="minorHAnsi" w:hAnsiTheme="minorHAnsi" w:cs="Calibri"/>
                <w:sz w:val="18"/>
                <w:szCs w:val="18"/>
              </w:rPr>
              <w:t>Klon 2G9, monoclonal, mouse anti-</w:t>
            </w:r>
            <w:r>
              <w:rPr>
                <w:rFonts w:asciiTheme="minorHAnsi" w:hAnsiTheme="minorHAnsi" w:cs="Calibri"/>
                <w:sz w:val="18"/>
                <w:szCs w:val="18"/>
              </w:rPr>
              <w:lastRenderedPageBreak/>
              <w:t xml:space="preserve">human, </w:t>
            </w:r>
            <w:r w:rsidRPr="00D22C20">
              <w:rPr>
                <w:rFonts w:ascii="Calibri" w:hAnsi="Calibri" w:cs="Calibri"/>
                <w:sz w:val="20"/>
                <w:szCs w:val="20"/>
              </w:rPr>
              <w:t xml:space="preserve">predilue formda </w:t>
            </w:r>
            <w:r w:rsidRPr="00D22C20">
              <w:rPr>
                <w:rFonts w:asciiTheme="minorHAnsi" w:hAnsiTheme="minorHAnsi" w:cs="Calibri"/>
                <w:sz w:val="18"/>
                <w:szCs w:val="18"/>
              </w:rPr>
              <w:t>(en az 50 testlik ambalajda)</w:t>
            </w:r>
          </w:p>
        </w:tc>
        <w:tc>
          <w:tcPr>
            <w:tcW w:w="992" w:type="dxa"/>
            <w:vAlign w:val="center"/>
          </w:tcPr>
          <w:p w:rsidR="00921601" w:rsidRPr="00D22C20" w:rsidRDefault="00EE5F5F" w:rsidP="00BA2AAB">
            <w:pPr>
              <w:jc w:val="center"/>
              <w:rPr>
                <w:rFonts w:asciiTheme="minorHAnsi" w:hAnsiTheme="minorHAnsi" w:cs="Calibri"/>
                <w:sz w:val="18"/>
                <w:szCs w:val="18"/>
              </w:rPr>
            </w:pPr>
            <w:r>
              <w:rPr>
                <w:rFonts w:asciiTheme="minorHAnsi" w:hAnsiTheme="minorHAnsi" w:cs="Calibri"/>
                <w:sz w:val="18"/>
                <w:szCs w:val="18"/>
              </w:rPr>
              <w:lastRenderedPageBreak/>
              <w:t>2</w:t>
            </w:r>
          </w:p>
        </w:tc>
        <w:tc>
          <w:tcPr>
            <w:tcW w:w="992" w:type="dxa"/>
            <w:vAlign w:val="center"/>
          </w:tcPr>
          <w:p w:rsidR="00921601" w:rsidRPr="00D22C20" w:rsidRDefault="00921601" w:rsidP="00BA2AAB">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BA2AAB">
        <w:tc>
          <w:tcPr>
            <w:tcW w:w="468" w:type="dxa"/>
            <w:tcMar>
              <w:left w:w="58" w:type="dxa"/>
              <w:right w:w="58" w:type="dxa"/>
            </w:tcMar>
            <w:vAlign w:val="center"/>
          </w:tcPr>
          <w:p w:rsidR="00921601" w:rsidRPr="00D22C20" w:rsidRDefault="00921601" w:rsidP="00226F25">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BA2AAB">
            <w:pPr>
              <w:rPr>
                <w:rFonts w:ascii="Calibri" w:hAnsi="Calibri" w:cs="Calibri"/>
                <w:sz w:val="20"/>
                <w:szCs w:val="20"/>
              </w:rPr>
            </w:pPr>
            <w:r w:rsidRPr="00D22C20">
              <w:rPr>
                <w:rFonts w:ascii="Calibri" w:hAnsi="Calibri" w:cs="Calibri"/>
                <w:sz w:val="20"/>
                <w:szCs w:val="20"/>
              </w:rPr>
              <w:t>CD23</w:t>
            </w:r>
          </w:p>
        </w:tc>
        <w:tc>
          <w:tcPr>
            <w:tcW w:w="2977" w:type="dxa"/>
            <w:tcMar>
              <w:top w:w="29" w:type="dxa"/>
              <w:left w:w="115" w:type="dxa"/>
              <w:bottom w:w="29" w:type="dxa"/>
              <w:right w:w="115" w:type="dxa"/>
            </w:tcMar>
          </w:tcPr>
          <w:p w:rsidR="00921601" w:rsidRDefault="00921601" w:rsidP="00772FF4">
            <w:pPr>
              <w:spacing w:line="276" w:lineRule="auto"/>
              <w:rPr>
                <w:rFonts w:asciiTheme="minorHAnsi" w:hAnsiTheme="minorHAnsi" w:cs="Calibri"/>
                <w:sz w:val="18"/>
                <w:szCs w:val="18"/>
              </w:rPr>
            </w:pPr>
            <w:r>
              <w:rPr>
                <w:rFonts w:asciiTheme="minorHAnsi" w:hAnsiTheme="minorHAnsi" w:cs="Calibri"/>
                <w:sz w:val="18"/>
                <w:szCs w:val="18"/>
              </w:rPr>
              <w:t xml:space="preserve">Klon SP23, monoclonal, rabbit anti-human, </w:t>
            </w:r>
            <w:r w:rsidRPr="00D22C20">
              <w:rPr>
                <w:rFonts w:ascii="Calibri" w:hAnsi="Calibri" w:cs="Calibri"/>
                <w:sz w:val="20"/>
                <w:szCs w:val="20"/>
              </w:rPr>
              <w:t xml:space="preserve">predilue formda </w:t>
            </w:r>
            <w:r w:rsidRPr="00D22C20">
              <w:rPr>
                <w:rFonts w:asciiTheme="minorHAnsi" w:hAnsiTheme="minorHAnsi" w:cs="Calibri"/>
                <w:sz w:val="18"/>
                <w:szCs w:val="18"/>
              </w:rPr>
              <w:t>(en az 50 testlik ambalajda)</w:t>
            </w:r>
          </w:p>
        </w:tc>
        <w:tc>
          <w:tcPr>
            <w:tcW w:w="992" w:type="dxa"/>
            <w:vAlign w:val="center"/>
          </w:tcPr>
          <w:p w:rsidR="00921601" w:rsidRPr="00D22C20" w:rsidRDefault="00921601" w:rsidP="00BA2AAB">
            <w:pPr>
              <w:jc w:val="center"/>
              <w:rPr>
                <w:rFonts w:asciiTheme="minorHAnsi" w:hAnsiTheme="minorHAnsi" w:cs="Calibri"/>
                <w:sz w:val="18"/>
                <w:szCs w:val="18"/>
              </w:rPr>
            </w:pPr>
            <w:r w:rsidRPr="00D22C20">
              <w:rPr>
                <w:rFonts w:asciiTheme="minorHAnsi" w:hAnsiTheme="minorHAnsi" w:cs="Calibri"/>
                <w:sz w:val="18"/>
                <w:szCs w:val="18"/>
              </w:rPr>
              <w:t>2</w:t>
            </w:r>
          </w:p>
        </w:tc>
        <w:tc>
          <w:tcPr>
            <w:tcW w:w="992" w:type="dxa"/>
            <w:vAlign w:val="center"/>
          </w:tcPr>
          <w:p w:rsidR="00921601" w:rsidRPr="00D22C20" w:rsidRDefault="00921601" w:rsidP="00BA2AAB">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BA2AAB">
        <w:tc>
          <w:tcPr>
            <w:tcW w:w="468" w:type="dxa"/>
            <w:tcMar>
              <w:left w:w="58" w:type="dxa"/>
              <w:right w:w="58" w:type="dxa"/>
            </w:tcMar>
            <w:vAlign w:val="center"/>
          </w:tcPr>
          <w:p w:rsidR="00921601" w:rsidRPr="00D22C20" w:rsidRDefault="00921601" w:rsidP="00226F25">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BA2AAB">
            <w:pPr>
              <w:rPr>
                <w:rFonts w:ascii="Calibri" w:hAnsi="Calibri" w:cs="Calibri"/>
                <w:sz w:val="20"/>
                <w:szCs w:val="20"/>
              </w:rPr>
            </w:pPr>
            <w:r w:rsidRPr="00D22C20">
              <w:rPr>
                <w:rFonts w:ascii="Calibri" w:hAnsi="Calibri" w:cs="Calibri"/>
                <w:sz w:val="20"/>
                <w:szCs w:val="20"/>
              </w:rPr>
              <w:t>CD25</w:t>
            </w:r>
          </w:p>
        </w:tc>
        <w:tc>
          <w:tcPr>
            <w:tcW w:w="2977" w:type="dxa"/>
            <w:tcMar>
              <w:top w:w="29" w:type="dxa"/>
              <w:left w:w="115" w:type="dxa"/>
              <w:bottom w:w="29" w:type="dxa"/>
              <w:right w:w="115" w:type="dxa"/>
            </w:tcMar>
          </w:tcPr>
          <w:p w:rsidR="00921601" w:rsidRDefault="00921601" w:rsidP="00772FF4">
            <w:pPr>
              <w:spacing w:line="276" w:lineRule="auto"/>
              <w:rPr>
                <w:rFonts w:asciiTheme="minorHAnsi" w:hAnsiTheme="minorHAnsi" w:cs="Calibri"/>
                <w:sz w:val="18"/>
                <w:szCs w:val="18"/>
              </w:rPr>
            </w:pPr>
            <w:r>
              <w:rPr>
                <w:rFonts w:asciiTheme="minorHAnsi" w:hAnsiTheme="minorHAnsi" w:cs="Calibri"/>
                <w:sz w:val="18"/>
                <w:szCs w:val="18"/>
              </w:rPr>
              <w:t xml:space="preserve">Klon 4C9, monoclonal, mouse anti-human, </w:t>
            </w:r>
            <w:r w:rsidRPr="00D22C20">
              <w:rPr>
                <w:rFonts w:ascii="Calibri" w:hAnsi="Calibri" w:cs="Calibri"/>
                <w:sz w:val="20"/>
                <w:szCs w:val="20"/>
              </w:rPr>
              <w:t xml:space="preserve">predilue formda </w:t>
            </w:r>
            <w:r w:rsidRPr="00D22C20">
              <w:rPr>
                <w:rFonts w:asciiTheme="minorHAnsi" w:hAnsiTheme="minorHAnsi" w:cs="Calibri"/>
                <w:sz w:val="18"/>
                <w:szCs w:val="18"/>
              </w:rPr>
              <w:t>(en az 50 testlik ambalajda)</w:t>
            </w:r>
          </w:p>
        </w:tc>
        <w:tc>
          <w:tcPr>
            <w:tcW w:w="992" w:type="dxa"/>
            <w:vAlign w:val="center"/>
          </w:tcPr>
          <w:p w:rsidR="00921601" w:rsidRPr="00D22C20" w:rsidRDefault="00921601" w:rsidP="00BA2AAB">
            <w:pPr>
              <w:jc w:val="center"/>
              <w:rPr>
                <w:rFonts w:asciiTheme="minorHAnsi" w:hAnsiTheme="minorHAnsi" w:cs="Calibri"/>
                <w:sz w:val="18"/>
                <w:szCs w:val="18"/>
              </w:rPr>
            </w:pPr>
            <w:r w:rsidRPr="00D22C20">
              <w:rPr>
                <w:rFonts w:asciiTheme="minorHAnsi" w:hAnsiTheme="minorHAnsi" w:cs="Calibri"/>
                <w:sz w:val="18"/>
                <w:szCs w:val="18"/>
              </w:rPr>
              <w:t>1</w:t>
            </w:r>
          </w:p>
        </w:tc>
        <w:tc>
          <w:tcPr>
            <w:tcW w:w="992" w:type="dxa"/>
            <w:vAlign w:val="center"/>
          </w:tcPr>
          <w:p w:rsidR="00921601" w:rsidRPr="00D22C20" w:rsidRDefault="00921601" w:rsidP="00BA2AAB">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BA2AAB">
        <w:tc>
          <w:tcPr>
            <w:tcW w:w="468" w:type="dxa"/>
            <w:tcMar>
              <w:left w:w="58" w:type="dxa"/>
              <w:right w:w="58" w:type="dxa"/>
            </w:tcMar>
            <w:vAlign w:val="center"/>
          </w:tcPr>
          <w:p w:rsidR="00921601" w:rsidRPr="00D22C20" w:rsidRDefault="00921601" w:rsidP="00226F25">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BA2AAB">
            <w:pPr>
              <w:rPr>
                <w:rFonts w:ascii="Calibri" w:hAnsi="Calibri" w:cs="Calibri"/>
                <w:sz w:val="20"/>
                <w:szCs w:val="20"/>
              </w:rPr>
            </w:pPr>
            <w:r w:rsidRPr="00D22C20">
              <w:rPr>
                <w:rFonts w:ascii="Calibri" w:hAnsi="Calibri" w:cs="Calibri"/>
                <w:sz w:val="20"/>
                <w:szCs w:val="20"/>
              </w:rPr>
              <w:t>CD31</w:t>
            </w:r>
          </w:p>
        </w:tc>
        <w:tc>
          <w:tcPr>
            <w:tcW w:w="2977" w:type="dxa"/>
            <w:tcMar>
              <w:top w:w="29" w:type="dxa"/>
              <w:left w:w="115" w:type="dxa"/>
              <w:bottom w:w="29" w:type="dxa"/>
              <w:right w:w="115" w:type="dxa"/>
            </w:tcMar>
          </w:tcPr>
          <w:p w:rsidR="00921601" w:rsidRPr="00D22C20" w:rsidRDefault="00921601" w:rsidP="00772FF4">
            <w:pPr>
              <w:rPr>
                <w:rFonts w:asciiTheme="minorHAnsi" w:hAnsiTheme="minorHAnsi" w:cs="Calibri"/>
                <w:sz w:val="18"/>
                <w:szCs w:val="18"/>
              </w:rPr>
            </w:pPr>
            <w:r w:rsidRPr="00D22C20">
              <w:rPr>
                <w:rFonts w:asciiTheme="minorHAnsi" w:hAnsiTheme="minorHAnsi" w:cs="Calibri"/>
                <w:sz w:val="18"/>
                <w:szCs w:val="18"/>
              </w:rPr>
              <w:t xml:space="preserve">Klon </w:t>
            </w:r>
            <w:r>
              <w:rPr>
                <w:rFonts w:asciiTheme="minorHAnsi" w:hAnsiTheme="minorHAnsi" w:cs="Calibri"/>
                <w:sz w:val="18"/>
                <w:szCs w:val="18"/>
              </w:rPr>
              <w:t>CJ70</w:t>
            </w:r>
            <w:r w:rsidRPr="00D22C20">
              <w:rPr>
                <w:rFonts w:asciiTheme="minorHAnsi" w:hAnsiTheme="minorHAnsi" w:cs="Calibri"/>
                <w:sz w:val="18"/>
                <w:szCs w:val="18"/>
              </w:rPr>
              <w:t>, monoklonal, mouse anti-human, konsantre formda (en az 50 testlik ambalajda)</w:t>
            </w:r>
          </w:p>
        </w:tc>
        <w:tc>
          <w:tcPr>
            <w:tcW w:w="992" w:type="dxa"/>
            <w:vAlign w:val="center"/>
          </w:tcPr>
          <w:p w:rsidR="00921601" w:rsidRPr="00D22C20" w:rsidRDefault="00EE5F5F" w:rsidP="00BA2AAB">
            <w:pPr>
              <w:jc w:val="center"/>
              <w:rPr>
                <w:rFonts w:asciiTheme="minorHAnsi" w:hAnsiTheme="minorHAnsi" w:cs="Calibri"/>
                <w:sz w:val="18"/>
                <w:szCs w:val="18"/>
              </w:rPr>
            </w:pPr>
            <w:r>
              <w:rPr>
                <w:rFonts w:asciiTheme="minorHAnsi" w:hAnsiTheme="minorHAnsi" w:cs="Calibri"/>
                <w:sz w:val="18"/>
                <w:szCs w:val="18"/>
              </w:rPr>
              <w:t>4</w:t>
            </w:r>
          </w:p>
        </w:tc>
        <w:tc>
          <w:tcPr>
            <w:tcW w:w="992" w:type="dxa"/>
            <w:vAlign w:val="center"/>
          </w:tcPr>
          <w:p w:rsidR="00921601" w:rsidRPr="00D22C20" w:rsidRDefault="00921601" w:rsidP="00BA2AAB">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291ADF">
        <w:tc>
          <w:tcPr>
            <w:tcW w:w="468" w:type="dxa"/>
            <w:tcMar>
              <w:left w:w="58" w:type="dxa"/>
              <w:right w:w="58" w:type="dxa"/>
            </w:tcMar>
            <w:vAlign w:val="center"/>
          </w:tcPr>
          <w:p w:rsidR="00921601" w:rsidRPr="00D22C20" w:rsidRDefault="00921601" w:rsidP="00226F25">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8854BF">
            <w:pPr>
              <w:rPr>
                <w:rFonts w:asciiTheme="minorHAnsi" w:hAnsiTheme="minorHAnsi" w:cs="Calibri"/>
                <w:sz w:val="18"/>
                <w:szCs w:val="18"/>
              </w:rPr>
            </w:pPr>
            <w:bookmarkStart w:id="0" w:name="OLE_LINK46"/>
            <w:r w:rsidRPr="00D22C20">
              <w:rPr>
                <w:rFonts w:asciiTheme="minorHAnsi" w:hAnsiTheme="minorHAnsi" w:cs="Calibri"/>
                <w:sz w:val="18"/>
                <w:szCs w:val="18"/>
              </w:rPr>
              <w:t>CD34</w:t>
            </w:r>
            <w:bookmarkEnd w:id="0"/>
          </w:p>
        </w:tc>
        <w:tc>
          <w:tcPr>
            <w:tcW w:w="2977" w:type="dxa"/>
            <w:tcMar>
              <w:top w:w="29" w:type="dxa"/>
              <w:left w:w="115" w:type="dxa"/>
              <w:bottom w:w="29" w:type="dxa"/>
              <w:right w:w="115" w:type="dxa"/>
            </w:tcMar>
          </w:tcPr>
          <w:p w:rsidR="00921601" w:rsidRPr="00D22C20" w:rsidRDefault="00921601" w:rsidP="008854BF">
            <w:pPr>
              <w:rPr>
                <w:rFonts w:asciiTheme="minorHAnsi" w:hAnsiTheme="minorHAnsi" w:cs="Calibri"/>
                <w:sz w:val="18"/>
                <w:szCs w:val="18"/>
              </w:rPr>
            </w:pPr>
            <w:bookmarkStart w:id="1" w:name="OLE_LINK64"/>
            <w:r w:rsidRPr="00D22C20">
              <w:rPr>
                <w:rFonts w:asciiTheme="minorHAnsi" w:hAnsiTheme="minorHAnsi" w:cs="Calibri"/>
                <w:sz w:val="18"/>
                <w:szCs w:val="18"/>
              </w:rPr>
              <w:t xml:space="preserve">Klon QBEnd/10, </w:t>
            </w:r>
            <w:bookmarkEnd w:id="1"/>
            <w:r w:rsidRPr="00D22C20">
              <w:rPr>
                <w:rFonts w:asciiTheme="minorHAnsi" w:hAnsiTheme="minorHAnsi" w:cs="Calibri"/>
                <w:sz w:val="18"/>
                <w:szCs w:val="18"/>
              </w:rPr>
              <w:t>monoklonal, mouse anti-human, konsantre formda (en az 50 testlik ambalajda)</w:t>
            </w:r>
          </w:p>
        </w:tc>
        <w:tc>
          <w:tcPr>
            <w:tcW w:w="992" w:type="dxa"/>
            <w:vAlign w:val="center"/>
          </w:tcPr>
          <w:p w:rsidR="00921601" w:rsidRPr="00D22C20" w:rsidRDefault="00921601" w:rsidP="008854BF">
            <w:pPr>
              <w:jc w:val="center"/>
              <w:rPr>
                <w:rFonts w:asciiTheme="minorHAnsi" w:hAnsiTheme="minorHAnsi" w:cs="Calibri"/>
                <w:sz w:val="18"/>
                <w:szCs w:val="18"/>
              </w:rPr>
            </w:pPr>
            <w:r w:rsidRPr="00D22C20">
              <w:rPr>
                <w:rFonts w:asciiTheme="minorHAnsi" w:hAnsiTheme="minorHAnsi" w:cs="Calibri"/>
                <w:sz w:val="18"/>
                <w:szCs w:val="18"/>
              </w:rPr>
              <w:t>14</w:t>
            </w:r>
          </w:p>
        </w:tc>
        <w:tc>
          <w:tcPr>
            <w:tcW w:w="992" w:type="dxa"/>
            <w:vAlign w:val="center"/>
          </w:tcPr>
          <w:p w:rsidR="00921601" w:rsidRPr="00D22C20" w:rsidRDefault="00921601" w:rsidP="008854BF">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B66237">
        <w:tc>
          <w:tcPr>
            <w:tcW w:w="468" w:type="dxa"/>
            <w:tcMar>
              <w:left w:w="58" w:type="dxa"/>
              <w:right w:w="58" w:type="dxa"/>
            </w:tcMar>
            <w:vAlign w:val="center"/>
          </w:tcPr>
          <w:p w:rsidR="00921601" w:rsidRPr="00D22C20" w:rsidRDefault="00921601" w:rsidP="00226F25">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8854BF">
            <w:pPr>
              <w:rPr>
                <w:rFonts w:asciiTheme="minorHAnsi" w:hAnsiTheme="minorHAnsi" w:cs="Calibri"/>
                <w:sz w:val="18"/>
                <w:szCs w:val="18"/>
              </w:rPr>
            </w:pPr>
            <w:r w:rsidRPr="00D22C20">
              <w:rPr>
                <w:rFonts w:asciiTheme="minorHAnsi" w:hAnsiTheme="minorHAnsi" w:cs="Calibri"/>
                <w:sz w:val="18"/>
                <w:szCs w:val="18"/>
              </w:rPr>
              <w:t>CD35</w:t>
            </w:r>
          </w:p>
        </w:tc>
        <w:tc>
          <w:tcPr>
            <w:tcW w:w="2977" w:type="dxa"/>
            <w:tcMar>
              <w:top w:w="29" w:type="dxa"/>
              <w:left w:w="115" w:type="dxa"/>
              <w:bottom w:w="29" w:type="dxa"/>
              <w:right w:w="115" w:type="dxa"/>
            </w:tcMar>
            <w:vAlign w:val="center"/>
          </w:tcPr>
          <w:p w:rsidR="00921601" w:rsidRPr="009E6256" w:rsidRDefault="00921601" w:rsidP="00B66237">
            <w:pPr>
              <w:rPr>
                <w:rFonts w:ascii="Calibri" w:hAnsi="Calibri"/>
                <w:color w:val="000000"/>
                <w:sz w:val="18"/>
                <w:szCs w:val="18"/>
              </w:rPr>
            </w:pPr>
            <w:r w:rsidRPr="009E6256">
              <w:rPr>
                <w:rFonts w:ascii="Calibri" w:hAnsi="Calibri"/>
                <w:color w:val="000000"/>
                <w:sz w:val="18"/>
                <w:szCs w:val="18"/>
              </w:rPr>
              <w:t>Klon RLB25, monoklonal, mouse anti-human konsantre ya da predilüe formda (en az 50 testlik ambalajda)</w:t>
            </w:r>
          </w:p>
        </w:tc>
        <w:tc>
          <w:tcPr>
            <w:tcW w:w="992" w:type="dxa"/>
            <w:vAlign w:val="center"/>
          </w:tcPr>
          <w:p w:rsidR="00921601" w:rsidRPr="00D22C20" w:rsidRDefault="00921601" w:rsidP="008854BF">
            <w:pPr>
              <w:jc w:val="center"/>
              <w:rPr>
                <w:rFonts w:asciiTheme="minorHAnsi" w:hAnsiTheme="minorHAnsi" w:cs="Calibri"/>
                <w:sz w:val="18"/>
                <w:szCs w:val="18"/>
              </w:rPr>
            </w:pPr>
            <w:r w:rsidRPr="00D22C20">
              <w:rPr>
                <w:rFonts w:asciiTheme="minorHAnsi" w:hAnsiTheme="minorHAnsi" w:cs="Calibri"/>
                <w:sz w:val="18"/>
                <w:szCs w:val="18"/>
              </w:rPr>
              <w:t>1</w:t>
            </w:r>
          </w:p>
        </w:tc>
        <w:tc>
          <w:tcPr>
            <w:tcW w:w="992" w:type="dxa"/>
            <w:vAlign w:val="center"/>
          </w:tcPr>
          <w:p w:rsidR="00921601" w:rsidRPr="00D22C20" w:rsidRDefault="00921601" w:rsidP="00BF64A2">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291ADF">
        <w:tc>
          <w:tcPr>
            <w:tcW w:w="468" w:type="dxa"/>
            <w:tcMar>
              <w:left w:w="58" w:type="dxa"/>
              <w:right w:w="58" w:type="dxa"/>
            </w:tcMar>
            <w:vAlign w:val="center"/>
          </w:tcPr>
          <w:p w:rsidR="00921601" w:rsidRPr="00D22C20" w:rsidRDefault="00921601" w:rsidP="00226F25">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8854BF">
            <w:pPr>
              <w:rPr>
                <w:rFonts w:asciiTheme="minorHAnsi" w:hAnsiTheme="minorHAnsi" w:cs="Calibri"/>
                <w:sz w:val="18"/>
                <w:szCs w:val="18"/>
              </w:rPr>
            </w:pPr>
            <w:r w:rsidRPr="00D22C20">
              <w:rPr>
                <w:rFonts w:asciiTheme="minorHAnsi" w:hAnsiTheme="minorHAnsi" w:cs="Calibri"/>
                <w:sz w:val="18"/>
                <w:szCs w:val="18"/>
              </w:rPr>
              <w:t>CD38</w:t>
            </w:r>
          </w:p>
        </w:tc>
        <w:tc>
          <w:tcPr>
            <w:tcW w:w="2977" w:type="dxa"/>
            <w:tcMar>
              <w:top w:w="29" w:type="dxa"/>
              <w:left w:w="115" w:type="dxa"/>
              <w:bottom w:w="29" w:type="dxa"/>
              <w:right w:w="115" w:type="dxa"/>
            </w:tcMar>
          </w:tcPr>
          <w:p w:rsidR="00921601" w:rsidRPr="00D22C20" w:rsidRDefault="00921601" w:rsidP="009C74D8">
            <w:pPr>
              <w:rPr>
                <w:rFonts w:ascii="Calibri" w:hAnsi="Calibri" w:cs="Calibri"/>
                <w:sz w:val="20"/>
                <w:szCs w:val="20"/>
              </w:rPr>
            </w:pPr>
            <w:r w:rsidRPr="00D22C20">
              <w:rPr>
                <w:rFonts w:ascii="Calibri" w:hAnsi="Calibri" w:cs="Calibri"/>
                <w:sz w:val="20"/>
                <w:szCs w:val="20"/>
              </w:rPr>
              <w:t>Klon SP</w:t>
            </w:r>
            <w:r>
              <w:rPr>
                <w:rFonts w:ascii="Calibri" w:hAnsi="Calibri" w:cs="Calibri"/>
                <w:sz w:val="20"/>
                <w:szCs w:val="20"/>
              </w:rPr>
              <w:t>149</w:t>
            </w:r>
            <w:r w:rsidRPr="00D22C20">
              <w:rPr>
                <w:rFonts w:ascii="Calibri" w:hAnsi="Calibri" w:cs="Calibri"/>
                <w:sz w:val="20"/>
                <w:szCs w:val="20"/>
              </w:rPr>
              <w:t xml:space="preserve">, monoclonal, rabbit  anti-human, predilüe formda </w:t>
            </w:r>
            <w:r w:rsidRPr="00D22C20">
              <w:rPr>
                <w:rFonts w:asciiTheme="minorHAnsi" w:hAnsiTheme="minorHAnsi" w:cs="Calibri"/>
                <w:sz w:val="18"/>
                <w:szCs w:val="18"/>
              </w:rPr>
              <w:t>(en az 50 testlik ambalajda)</w:t>
            </w:r>
          </w:p>
        </w:tc>
        <w:tc>
          <w:tcPr>
            <w:tcW w:w="992" w:type="dxa"/>
            <w:vAlign w:val="center"/>
          </w:tcPr>
          <w:p w:rsidR="00921601" w:rsidRPr="00D22C20" w:rsidRDefault="00EE5F5F" w:rsidP="008854BF">
            <w:pPr>
              <w:jc w:val="center"/>
              <w:rPr>
                <w:rFonts w:asciiTheme="minorHAnsi" w:hAnsiTheme="minorHAnsi" w:cs="Calibri"/>
                <w:sz w:val="18"/>
                <w:szCs w:val="18"/>
              </w:rPr>
            </w:pPr>
            <w:r>
              <w:rPr>
                <w:rFonts w:asciiTheme="minorHAnsi" w:hAnsiTheme="minorHAnsi" w:cs="Calibri"/>
                <w:sz w:val="18"/>
                <w:szCs w:val="18"/>
              </w:rPr>
              <w:t>6</w:t>
            </w:r>
          </w:p>
        </w:tc>
        <w:tc>
          <w:tcPr>
            <w:tcW w:w="992" w:type="dxa"/>
            <w:vAlign w:val="center"/>
          </w:tcPr>
          <w:p w:rsidR="00921601" w:rsidRPr="00D22C20" w:rsidRDefault="00921601" w:rsidP="00BF64A2">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B66237">
        <w:tc>
          <w:tcPr>
            <w:tcW w:w="468" w:type="dxa"/>
            <w:tcMar>
              <w:left w:w="58" w:type="dxa"/>
              <w:right w:w="58" w:type="dxa"/>
            </w:tcMar>
            <w:vAlign w:val="center"/>
          </w:tcPr>
          <w:p w:rsidR="00921601" w:rsidRPr="00D22C20" w:rsidRDefault="00921601" w:rsidP="00226F25">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8854BF">
            <w:pPr>
              <w:rPr>
                <w:rFonts w:asciiTheme="minorHAnsi" w:hAnsiTheme="minorHAnsi" w:cs="Calibri"/>
                <w:sz w:val="18"/>
                <w:szCs w:val="18"/>
              </w:rPr>
            </w:pPr>
            <w:r w:rsidRPr="00D22C20">
              <w:rPr>
                <w:rFonts w:asciiTheme="minorHAnsi" w:hAnsiTheme="minorHAnsi" w:cs="Calibri"/>
                <w:sz w:val="18"/>
                <w:szCs w:val="18"/>
              </w:rPr>
              <w:t>CD43</w:t>
            </w:r>
          </w:p>
        </w:tc>
        <w:tc>
          <w:tcPr>
            <w:tcW w:w="2977" w:type="dxa"/>
            <w:tcMar>
              <w:top w:w="29" w:type="dxa"/>
              <w:left w:w="115" w:type="dxa"/>
              <w:bottom w:w="29" w:type="dxa"/>
              <w:right w:w="115" w:type="dxa"/>
            </w:tcMar>
            <w:vAlign w:val="center"/>
          </w:tcPr>
          <w:p w:rsidR="00921601" w:rsidRPr="009E6256" w:rsidRDefault="00921601" w:rsidP="009C74D8">
            <w:pPr>
              <w:rPr>
                <w:rFonts w:ascii="Calibri" w:hAnsi="Calibri"/>
                <w:color w:val="000000"/>
                <w:sz w:val="18"/>
                <w:szCs w:val="18"/>
              </w:rPr>
            </w:pPr>
            <w:r w:rsidRPr="009E6256">
              <w:rPr>
                <w:rFonts w:ascii="Calibri" w:hAnsi="Calibri"/>
                <w:color w:val="000000"/>
                <w:sz w:val="18"/>
                <w:szCs w:val="18"/>
              </w:rPr>
              <w:t xml:space="preserve">Klon </w:t>
            </w:r>
            <w:r>
              <w:rPr>
                <w:rFonts w:ascii="Calibri" w:hAnsi="Calibri"/>
                <w:color w:val="000000"/>
                <w:sz w:val="18"/>
                <w:szCs w:val="18"/>
              </w:rPr>
              <w:t>L60</w:t>
            </w:r>
            <w:r w:rsidRPr="009E6256">
              <w:rPr>
                <w:rFonts w:ascii="Calibri" w:hAnsi="Calibri"/>
                <w:color w:val="000000"/>
                <w:sz w:val="18"/>
                <w:szCs w:val="18"/>
              </w:rPr>
              <w:t>, monoklonal, mouse anti-human konsantre ya da predilüe formda (en az 50 testlik ambalajda)</w:t>
            </w:r>
          </w:p>
        </w:tc>
        <w:tc>
          <w:tcPr>
            <w:tcW w:w="992" w:type="dxa"/>
            <w:vAlign w:val="center"/>
          </w:tcPr>
          <w:p w:rsidR="00921601" w:rsidRPr="00D22C20" w:rsidRDefault="00EE5F5F" w:rsidP="008854BF">
            <w:pPr>
              <w:jc w:val="center"/>
              <w:rPr>
                <w:rFonts w:asciiTheme="minorHAnsi" w:hAnsiTheme="minorHAnsi" w:cs="Calibri"/>
                <w:sz w:val="18"/>
                <w:szCs w:val="18"/>
              </w:rPr>
            </w:pPr>
            <w:r>
              <w:rPr>
                <w:rFonts w:asciiTheme="minorHAnsi" w:hAnsiTheme="minorHAnsi" w:cs="Calibri"/>
                <w:sz w:val="18"/>
                <w:szCs w:val="18"/>
              </w:rPr>
              <w:t>1</w:t>
            </w:r>
          </w:p>
        </w:tc>
        <w:tc>
          <w:tcPr>
            <w:tcW w:w="992" w:type="dxa"/>
            <w:vAlign w:val="center"/>
          </w:tcPr>
          <w:p w:rsidR="00921601" w:rsidRPr="00D22C20" w:rsidRDefault="00921601" w:rsidP="00BF64A2">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291ADF">
        <w:tc>
          <w:tcPr>
            <w:tcW w:w="468" w:type="dxa"/>
            <w:tcMar>
              <w:left w:w="58" w:type="dxa"/>
              <w:right w:w="58" w:type="dxa"/>
            </w:tcMar>
            <w:vAlign w:val="center"/>
          </w:tcPr>
          <w:p w:rsidR="00921601" w:rsidRPr="00D22C20" w:rsidRDefault="00921601" w:rsidP="00226F25">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BA2AAB">
            <w:pPr>
              <w:rPr>
                <w:rFonts w:ascii="Calibri" w:hAnsi="Calibri" w:cs="Calibri"/>
                <w:sz w:val="20"/>
                <w:szCs w:val="20"/>
              </w:rPr>
            </w:pPr>
            <w:r w:rsidRPr="00D22C20">
              <w:rPr>
                <w:rFonts w:ascii="Calibri" w:hAnsi="Calibri" w:cs="Calibri"/>
                <w:sz w:val="20"/>
                <w:szCs w:val="20"/>
              </w:rPr>
              <w:t>CD44</w:t>
            </w:r>
          </w:p>
        </w:tc>
        <w:tc>
          <w:tcPr>
            <w:tcW w:w="2977" w:type="dxa"/>
            <w:tcMar>
              <w:top w:w="29" w:type="dxa"/>
              <w:left w:w="115" w:type="dxa"/>
              <w:bottom w:w="29" w:type="dxa"/>
              <w:right w:w="115" w:type="dxa"/>
            </w:tcMar>
          </w:tcPr>
          <w:p w:rsidR="00921601" w:rsidRPr="00D22C20" w:rsidRDefault="00921601" w:rsidP="000B79CD">
            <w:pPr>
              <w:rPr>
                <w:rFonts w:ascii="Calibri" w:hAnsi="Calibri" w:cs="Calibri"/>
                <w:sz w:val="20"/>
                <w:szCs w:val="20"/>
              </w:rPr>
            </w:pPr>
            <w:r w:rsidRPr="00D22C20">
              <w:rPr>
                <w:rFonts w:ascii="Calibri" w:hAnsi="Calibri" w:cs="Calibri"/>
                <w:sz w:val="20"/>
                <w:szCs w:val="20"/>
              </w:rPr>
              <w:t xml:space="preserve">Klon SP37, monoclonal, rabbit  anti-human, predilüe formda </w:t>
            </w:r>
            <w:r w:rsidRPr="00D22C20">
              <w:rPr>
                <w:rFonts w:asciiTheme="minorHAnsi" w:hAnsiTheme="minorHAnsi" w:cs="Calibri"/>
                <w:sz w:val="18"/>
                <w:szCs w:val="18"/>
              </w:rPr>
              <w:t>(en az 50 testlik ambalajda)</w:t>
            </w:r>
          </w:p>
        </w:tc>
        <w:tc>
          <w:tcPr>
            <w:tcW w:w="992" w:type="dxa"/>
            <w:vAlign w:val="center"/>
          </w:tcPr>
          <w:p w:rsidR="00921601" w:rsidRPr="00D22C20" w:rsidRDefault="00921601" w:rsidP="00BA2AAB">
            <w:pPr>
              <w:jc w:val="center"/>
              <w:rPr>
                <w:rFonts w:asciiTheme="minorHAnsi" w:hAnsiTheme="minorHAnsi" w:cs="Calibri"/>
                <w:sz w:val="18"/>
                <w:szCs w:val="18"/>
              </w:rPr>
            </w:pPr>
            <w:r w:rsidRPr="00D22C20">
              <w:rPr>
                <w:rFonts w:asciiTheme="minorHAnsi" w:hAnsiTheme="minorHAnsi" w:cs="Calibri"/>
                <w:sz w:val="18"/>
                <w:szCs w:val="18"/>
              </w:rPr>
              <w:t>1</w:t>
            </w:r>
          </w:p>
        </w:tc>
        <w:tc>
          <w:tcPr>
            <w:tcW w:w="992" w:type="dxa"/>
            <w:vAlign w:val="center"/>
          </w:tcPr>
          <w:p w:rsidR="00921601" w:rsidRPr="00D22C20" w:rsidRDefault="00921601" w:rsidP="00BA2AAB">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291ADF">
        <w:tc>
          <w:tcPr>
            <w:tcW w:w="468" w:type="dxa"/>
            <w:tcMar>
              <w:left w:w="58" w:type="dxa"/>
              <w:right w:w="58" w:type="dxa"/>
            </w:tcMar>
            <w:vAlign w:val="center"/>
          </w:tcPr>
          <w:p w:rsidR="00921601" w:rsidRPr="00D22C20" w:rsidRDefault="00921601" w:rsidP="00226F25">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8854BF">
            <w:pPr>
              <w:rPr>
                <w:rFonts w:ascii="Calibri" w:hAnsi="Calibri" w:cs="Calibri"/>
                <w:sz w:val="18"/>
                <w:szCs w:val="20"/>
              </w:rPr>
            </w:pPr>
            <w:r w:rsidRPr="00D22C20">
              <w:rPr>
                <w:rFonts w:ascii="Calibri" w:hAnsi="Calibri" w:cs="Calibri"/>
                <w:sz w:val="18"/>
                <w:szCs w:val="20"/>
              </w:rPr>
              <w:t>CD45 (LCA)</w:t>
            </w:r>
          </w:p>
        </w:tc>
        <w:tc>
          <w:tcPr>
            <w:tcW w:w="2977" w:type="dxa"/>
            <w:tcMar>
              <w:top w:w="29" w:type="dxa"/>
              <w:left w:w="115" w:type="dxa"/>
              <w:bottom w:w="29" w:type="dxa"/>
              <w:right w:w="115" w:type="dxa"/>
            </w:tcMar>
          </w:tcPr>
          <w:p w:rsidR="00921601" w:rsidRPr="00D22C20" w:rsidRDefault="00921601" w:rsidP="00844F33">
            <w:pPr>
              <w:rPr>
                <w:rFonts w:ascii="Calibri" w:hAnsi="Calibri" w:cs="Calibri"/>
                <w:sz w:val="18"/>
                <w:szCs w:val="20"/>
              </w:rPr>
            </w:pPr>
            <w:r w:rsidRPr="00D22C20">
              <w:rPr>
                <w:rFonts w:ascii="Calibri" w:hAnsi="Calibri" w:cs="Calibri"/>
                <w:sz w:val="18"/>
                <w:szCs w:val="20"/>
              </w:rPr>
              <w:t xml:space="preserve">Klon RP2/18, monoklonal, mouse, anti-human, predilue formda </w:t>
            </w:r>
            <w:r w:rsidRPr="00D22C20">
              <w:rPr>
                <w:rFonts w:asciiTheme="minorHAnsi" w:hAnsiTheme="minorHAnsi" w:cs="Calibri"/>
                <w:sz w:val="18"/>
                <w:szCs w:val="18"/>
              </w:rPr>
              <w:t>(en az 50 testlik ambalajda)</w:t>
            </w:r>
          </w:p>
        </w:tc>
        <w:tc>
          <w:tcPr>
            <w:tcW w:w="992" w:type="dxa"/>
            <w:vAlign w:val="center"/>
          </w:tcPr>
          <w:p w:rsidR="00921601" w:rsidRPr="00D22C20" w:rsidRDefault="00EE5F5F" w:rsidP="008854BF">
            <w:pPr>
              <w:jc w:val="center"/>
              <w:rPr>
                <w:rFonts w:asciiTheme="minorHAnsi" w:hAnsiTheme="minorHAnsi" w:cs="Calibri"/>
                <w:sz w:val="18"/>
                <w:szCs w:val="18"/>
              </w:rPr>
            </w:pPr>
            <w:r>
              <w:rPr>
                <w:rFonts w:asciiTheme="minorHAnsi" w:hAnsiTheme="minorHAnsi" w:cs="Calibri"/>
                <w:sz w:val="18"/>
                <w:szCs w:val="18"/>
              </w:rPr>
              <w:t>1</w:t>
            </w:r>
          </w:p>
        </w:tc>
        <w:tc>
          <w:tcPr>
            <w:tcW w:w="992" w:type="dxa"/>
            <w:vAlign w:val="center"/>
          </w:tcPr>
          <w:p w:rsidR="00921601" w:rsidRPr="00D22C20" w:rsidRDefault="00921601" w:rsidP="008854BF">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291ADF">
        <w:tc>
          <w:tcPr>
            <w:tcW w:w="468" w:type="dxa"/>
            <w:tcMar>
              <w:left w:w="58" w:type="dxa"/>
              <w:right w:w="58" w:type="dxa"/>
            </w:tcMar>
            <w:vAlign w:val="center"/>
          </w:tcPr>
          <w:p w:rsidR="00921601" w:rsidRPr="00D22C20" w:rsidRDefault="00921601" w:rsidP="00226F25">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9C74D8">
            <w:pPr>
              <w:rPr>
                <w:rFonts w:ascii="Calibri" w:hAnsi="Calibri" w:cs="Calibri"/>
                <w:sz w:val="18"/>
                <w:szCs w:val="20"/>
              </w:rPr>
            </w:pPr>
            <w:r w:rsidRPr="00D22C20">
              <w:rPr>
                <w:rFonts w:ascii="Calibri" w:hAnsi="Calibri" w:cs="Calibri"/>
                <w:sz w:val="18"/>
                <w:szCs w:val="20"/>
              </w:rPr>
              <w:t>CD45</w:t>
            </w:r>
            <w:r>
              <w:rPr>
                <w:rFonts w:ascii="Calibri" w:hAnsi="Calibri" w:cs="Calibri"/>
                <w:sz w:val="18"/>
                <w:szCs w:val="20"/>
              </w:rPr>
              <w:t xml:space="preserve"> RO </w:t>
            </w:r>
          </w:p>
        </w:tc>
        <w:tc>
          <w:tcPr>
            <w:tcW w:w="2977" w:type="dxa"/>
            <w:tcMar>
              <w:top w:w="29" w:type="dxa"/>
              <w:left w:w="115" w:type="dxa"/>
              <w:bottom w:w="29" w:type="dxa"/>
              <w:right w:w="115" w:type="dxa"/>
            </w:tcMar>
          </w:tcPr>
          <w:p w:rsidR="00921601" w:rsidRPr="00D22C20" w:rsidRDefault="00921601" w:rsidP="009C74D8">
            <w:pPr>
              <w:rPr>
                <w:rFonts w:ascii="Calibri" w:hAnsi="Calibri" w:cs="Calibri"/>
                <w:sz w:val="18"/>
                <w:szCs w:val="20"/>
              </w:rPr>
            </w:pPr>
            <w:r>
              <w:rPr>
                <w:rFonts w:ascii="Calibri" w:hAnsi="Calibri" w:cs="Calibri"/>
                <w:sz w:val="18"/>
                <w:szCs w:val="20"/>
              </w:rPr>
              <w:t xml:space="preserve">Klon </w:t>
            </w:r>
            <w:r w:rsidRPr="00D22C20">
              <w:rPr>
                <w:rFonts w:ascii="Calibri" w:hAnsi="Calibri" w:cs="Calibri"/>
                <w:sz w:val="18"/>
                <w:szCs w:val="20"/>
              </w:rPr>
              <w:t>UHCL</w:t>
            </w:r>
            <w:r>
              <w:rPr>
                <w:rFonts w:ascii="Calibri" w:hAnsi="Calibri" w:cs="Calibri"/>
                <w:sz w:val="18"/>
                <w:szCs w:val="20"/>
              </w:rPr>
              <w:t xml:space="preserve">-1, </w:t>
            </w:r>
            <w:r w:rsidRPr="00D22C20">
              <w:rPr>
                <w:rFonts w:ascii="Calibri" w:hAnsi="Calibri" w:cs="Calibri"/>
                <w:sz w:val="18"/>
                <w:szCs w:val="20"/>
              </w:rPr>
              <w:t xml:space="preserve">monoklonal, mouse, anti-human, predilue formda </w:t>
            </w:r>
            <w:r w:rsidRPr="00D22C20">
              <w:rPr>
                <w:rFonts w:asciiTheme="minorHAnsi" w:hAnsiTheme="minorHAnsi" w:cs="Calibri"/>
                <w:sz w:val="18"/>
                <w:szCs w:val="18"/>
              </w:rPr>
              <w:t>(en az 50 testlik ambalajda)</w:t>
            </w:r>
          </w:p>
        </w:tc>
        <w:tc>
          <w:tcPr>
            <w:tcW w:w="992" w:type="dxa"/>
            <w:vAlign w:val="center"/>
          </w:tcPr>
          <w:p w:rsidR="00921601" w:rsidRPr="00D22C20" w:rsidRDefault="00921601" w:rsidP="008854BF">
            <w:pPr>
              <w:jc w:val="center"/>
              <w:rPr>
                <w:rFonts w:asciiTheme="minorHAnsi" w:hAnsiTheme="minorHAnsi" w:cs="Calibri"/>
                <w:sz w:val="18"/>
                <w:szCs w:val="18"/>
              </w:rPr>
            </w:pPr>
            <w:r w:rsidRPr="00D22C20">
              <w:rPr>
                <w:rFonts w:asciiTheme="minorHAnsi" w:hAnsiTheme="minorHAnsi" w:cs="Calibri"/>
                <w:sz w:val="18"/>
                <w:szCs w:val="18"/>
              </w:rPr>
              <w:t>1</w:t>
            </w:r>
          </w:p>
        </w:tc>
        <w:tc>
          <w:tcPr>
            <w:tcW w:w="992" w:type="dxa"/>
            <w:vAlign w:val="center"/>
          </w:tcPr>
          <w:p w:rsidR="00921601" w:rsidRPr="00D22C20" w:rsidRDefault="00921601" w:rsidP="008854BF">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291ADF">
        <w:tc>
          <w:tcPr>
            <w:tcW w:w="468" w:type="dxa"/>
            <w:tcMar>
              <w:left w:w="58" w:type="dxa"/>
              <w:right w:w="58" w:type="dxa"/>
            </w:tcMar>
            <w:vAlign w:val="center"/>
          </w:tcPr>
          <w:p w:rsidR="00921601" w:rsidRPr="00D22C20" w:rsidRDefault="00921601" w:rsidP="00226F25">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226F25">
            <w:pPr>
              <w:rPr>
                <w:rFonts w:asciiTheme="minorHAnsi" w:hAnsiTheme="minorHAnsi" w:cs="Calibri"/>
                <w:sz w:val="18"/>
                <w:szCs w:val="18"/>
              </w:rPr>
            </w:pPr>
            <w:r w:rsidRPr="00D22C20">
              <w:rPr>
                <w:rFonts w:asciiTheme="minorHAnsi" w:hAnsiTheme="minorHAnsi" w:cs="Calibri"/>
                <w:sz w:val="18"/>
                <w:szCs w:val="18"/>
              </w:rPr>
              <w:t>CD56</w:t>
            </w:r>
          </w:p>
        </w:tc>
        <w:tc>
          <w:tcPr>
            <w:tcW w:w="2977" w:type="dxa"/>
            <w:tcMar>
              <w:top w:w="29" w:type="dxa"/>
              <w:left w:w="115" w:type="dxa"/>
              <w:bottom w:w="29" w:type="dxa"/>
              <w:right w:w="115" w:type="dxa"/>
            </w:tcMar>
          </w:tcPr>
          <w:p w:rsidR="00921601" w:rsidRPr="00D22C20" w:rsidRDefault="00921601" w:rsidP="00DF7958">
            <w:pPr>
              <w:rPr>
                <w:rFonts w:asciiTheme="minorHAnsi" w:hAnsiTheme="minorHAnsi" w:cs="Calibri"/>
                <w:sz w:val="18"/>
                <w:szCs w:val="18"/>
              </w:rPr>
            </w:pPr>
            <w:r w:rsidRPr="00D22C20">
              <w:rPr>
                <w:rFonts w:ascii="Calibri" w:hAnsi="Calibri" w:cs="Calibri"/>
                <w:sz w:val="18"/>
                <w:szCs w:val="20"/>
              </w:rPr>
              <w:t xml:space="preserve">Klon 123C3, monoklonal, mouse, anti-human, konsantre formda </w:t>
            </w:r>
            <w:r w:rsidRPr="00D22C20">
              <w:rPr>
                <w:rFonts w:asciiTheme="minorHAnsi" w:hAnsiTheme="minorHAnsi" w:cs="Calibri"/>
                <w:sz w:val="18"/>
                <w:szCs w:val="18"/>
              </w:rPr>
              <w:t>(en az 50 testlik ambalajda)</w:t>
            </w:r>
          </w:p>
        </w:tc>
        <w:tc>
          <w:tcPr>
            <w:tcW w:w="992" w:type="dxa"/>
            <w:vAlign w:val="center"/>
          </w:tcPr>
          <w:p w:rsidR="00921601" w:rsidRPr="00D22C20" w:rsidRDefault="00EE5F5F" w:rsidP="00226F25">
            <w:pPr>
              <w:jc w:val="center"/>
              <w:rPr>
                <w:rFonts w:asciiTheme="minorHAnsi" w:hAnsiTheme="minorHAnsi" w:cs="Calibri"/>
                <w:sz w:val="18"/>
                <w:szCs w:val="18"/>
              </w:rPr>
            </w:pPr>
            <w:r>
              <w:rPr>
                <w:rFonts w:asciiTheme="minorHAnsi" w:hAnsiTheme="minorHAnsi" w:cs="Calibri"/>
                <w:sz w:val="18"/>
                <w:szCs w:val="18"/>
              </w:rPr>
              <w:t>6</w:t>
            </w:r>
          </w:p>
        </w:tc>
        <w:tc>
          <w:tcPr>
            <w:tcW w:w="992" w:type="dxa"/>
            <w:vAlign w:val="center"/>
          </w:tcPr>
          <w:p w:rsidR="00921601" w:rsidRPr="00D22C20" w:rsidRDefault="00921601" w:rsidP="00226F25">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291ADF">
        <w:tc>
          <w:tcPr>
            <w:tcW w:w="468" w:type="dxa"/>
            <w:tcMar>
              <w:left w:w="58" w:type="dxa"/>
              <w:right w:w="58" w:type="dxa"/>
            </w:tcMar>
            <w:vAlign w:val="center"/>
          </w:tcPr>
          <w:p w:rsidR="00921601" w:rsidRPr="00D22C20" w:rsidRDefault="00921601" w:rsidP="00226F25">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226F25">
            <w:pPr>
              <w:rPr>
                <w:rFonts w:asciiTheme="minorHAnsi" w:hAnsiTheme="minorHAnsi" w:cs="Calibri"/>
                <w:sz w:val="18"/>
                <w:szCs w:val="18"/>
              </w:rPr>
            </w:pPr>
            <w:r w:rsidRPr="00D22C20">
              <w:rPr>
                <w:rFonts w:asciiTheme="minorHAnsi" w:hAnsiTheme="minorHAnsi" w:cs="Calibri"/>
                <w:sz w:val="18"/>
                <w:szCs w:val="18"/>
              </w:rPr>
              <w:t>CD57</w:t>
            </w:r>
          </w:p>
        </w:tc>
        <w:tc>
          <w:tcPr>
            <w:tcW w:w="2977" w:type="dxa"/>
            <w:tcMar>
              <w:top w:w="29" w:type="dxa"/>
              <w:left w:w="115" w:type="dxa"/>
              <w:bottom w:w="29" w:type="dxa"/>
              <w:right w:w="115" w:type="dxa"/>
            </w:tcMar>
          </w:tcPr>
          <w:p w:rsidR="00921601" w:rsidRPr="00D22C20" w:rsidRDefault="00921601" w:rsidP="00DF7958">
            <w:pPr>
              <w:rPr>
                <w:rFonts w:ascii="Calibri" w:hAnsi="Calibri" w:cs="Calibri"/>
                <w:sz w:val="18"/>
                <w:szCs w:val="20"/>
              </w:rPr>
            </w:pPr>
            <w:r>
              <w:rPr>
                <w:rFonts w:ascii="Calibri" w:hAnsi="Calibri" w:cs="Calibri"/>
                <w:sz w:val="18"/>
                <w:szCs w:val="20"/>
              </w:rPr>
              <w:t xml:space="preserve">Klon NK-1, </w:t>
            </w:r>
            <w:r w:rsidRPr="00D22C20">
              <w:rPr>
                <w:rFonts w:ascii="Calibri" w:hAnsi="Calibri" w:cs="Calibri"/>
                <w:sz w:val="18"/>
                <w:szCs w:val="20"/>
              </w:rPr>
              <w:t xml:space="preserve">monoklonal, mouse, anti-human, konsantre formda </w:t>
            </w:r>
            <w:r w:rsidRPr="00D22C20">
              <w:rPr>
                <w:rFonts w:asciiTheme="minorHAnsi" w:hAnsiTheme="minorHAnsi" w:cs="Calibri"/>
                <w:sz w:val="18"/>
                <w:szCs w:val="18"/>
              </w:rPr>
              <w:t>(en az 50 testlik ambalajda)</w:t>
            </w:r>
          </w:p>
        </w:tc>
        <w:tc>
          <w:tcPr>
            <w:tcW w:w="992" w:type="dxa"/>
            <w:vAlign w:val="center"/>
          </w:tcPr>
          <w:p w:rsidR="00921601" w:rsidRPr="00D22C20" w:rsidRDefault="00921601" w:rsidP="00226F25">
            <w:pPr>
              <w:jc w:val="center"/>
              <w:rPr>
                <w:rFonts w:asciiTheme="minorHAnsi" w:hAnsiTheme="minorHAnsi" w:cs="Calibri"/>
                <w:sz w:val="18"/>
                <w:szCs w:val="18"/>
              </w:rPr>
            </w:pPr>
            <w:r w:rsidRPr="00D22C20">
              <w:rPr>
                <w:rFonts w:asciiTheme="minorHAnsi" w:hAnsiTheme="minorHAnsi" w:cs="Calibri"/>
                <w:sz w:val="18"/>
                <w:szCs w:val="18"/>
              </w:rPr>
              <w:t>1</w:t>
            </w:r>
          </w:p>
        </w:tc>
        <w:tc>
          <w:tcPr>
            <w:tcW w:w="992" w:type="dxa"/>
            <w:vAlign w:val="center"/>
          </w:tcPr>
          <w:p w:rsidR="00921601" w:rsidRPr="00D22C20" w:rsidRDefault="00921601" w:rsidP="00BF64A2">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291ADF">
        <w:tc>
          <w:tcPr>
            <w:tcW w:w="468" w:type="dxa"/>
            <w:tcMar>
              <w:left w:w="58" w:type="dxa"/>
              <w:right w:w="58" w:type="dxa"/>
            </w:tcMar>
            <w:vAlign w:val="center"/>
          </w:tcPr>
          <w:p w:rsidR="00921601" w:rsidRPr="00D22C20" w:rsidRDefault="00921601" w:rsidP="00226F25">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BA2AAB">
            <w:pPr>
              <w:rPr>
                <w:rFonts w:ascii="Calibri" w:hAnsi="Calibri" w:cs="Calibri"/>
                <w:sz w:val="20"/>
                <w:szCs w:val="20"/>
              </w:rPr>
            </w:pPr>
            <w:r w:rsidRPr="00D22C20">
              <w:rPr>
                <w:rFonts w:ascii="Calibri" w:hAnsi="Calibri" w:cs="Calibri"/>
                <w:sz w:val="20"/>
                <w:szCs w:val="20"/>
              </w:rPr>
              <w:t>CD61</w:t>
            </w:r>
          </w:p>
        </w:tc>
        <w:tc>
          <w:tcPr>
            <w:tcW w:w="2977" w:type="dxa"/>
            <w:tcMar>
              <w:top w:w="29" w:type="dxa"/>
              <w:left w:w="115" w:type="dxa"/>
              <w:bottom w:w="29" w:type="dxa"/>
              <w:right w:w="115" w:type="dxa"/>
            </w:tcMar>
          </w:tcPr>
          <w:p w:rsidR="00921601" w:rsidRPr="00D22C20" w:rsidRDefault="00921601" w:rsidP="00BA2AAB">
            <w:r w:rsidRPr="00D22C20">
              <w:rPr>
                <w:rFonts w:ascii="Calibri" w:hAnsi="Calibri" w:cs="Calibri"/>
                <w:sz w:val="20"/>
                <w:szCs w:val="20"/>
              </w:rPr>
              <w:t xml:space="preserve">Klon 2F2, monoklonal, mouse anti-human, predilue formda </w:t>
            </w:r>
            <w:r w:rsidRPr="00D22C20">
              <w:rPr>
                <w:rFonts w:asciiTheme="minorHAnsi" w:hAnsiTheme="minorHAnsi" w:cs="Calibri"/>
                <w:sz w:val="18"/>
                <w:szCs w:val="18"/>
              </w:rPr>
              <w:t>(en az 50 testlik ambalajda)</w:t>
            </w:r>
          </w:p>
        </w:tc>
        <w:tc>
          <w:tcPr>
            <w:tcW w:w="992" w:type="dxa"/>
            <w:vAlign w:val="center"/>
          </w:tcPr>
          <w:p w:rsidR="00921601" w:rsidRPr="00D22C20" w:rsidRDefault="00921601" w:rsidP="00BA2AAB">
            <w:pPr>
              <w:jc w:val="center"/>
              <w:rPr>
                <w:rFonts w:asciiTheme="minorHAnsi" w:hAnsiTheme="minorHAnsi" w:cs="Calibri"/>
                <w:sz w:val="18"/>
                <w:szCs w:val="18"/>
              </w:rPr>
            </w:pPr>
            <w:r w:rsidRPr="00D22C20">
              <w:rPr>
                <w:rFonts w:asciiTheme="minorHAnsi" w:hAnsiTheme="minorHAnsi" w:cs="Calibri"/>
                <w:sz w:val="18"/>
                <w:szCs w:val="18"/>
              </w:rPr>
              <w:t>2</w:t>
            </w:r>
          </w:p>
        </w:tc>
        <w:tc>
          <w:tcPr>
            <w:tcW w:w="992" w:type="dxa"/>
            <w:vAlign w:val="center"/>
          </w:tcPr>
          <w:p w:rsidR="00921601" w:rsidRPr="00D22C20" w:rsidRDefault="00921601" w:rsidP="00BA2AAB">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291ADF">
        <w:tc>
          <w:tcPr>
            <w:tcW w:w="468" w:type="dxa"/>
            <w:tcMar>
              <w:left w:w="58" w:type="dxa"/>
              <w:right w:w="58" w:type="dxa"/>
            </w:tcMar>
            <w:vAlign w:val="center"/>
          </w:tcPr>
          <w:p w:rsidR="00921601" w:rsidRPr="00D22C20" w:rsidRDefault="00921601" w:rsidP="00226F25">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BA2AAB">
            <w:pPr>
              <w:rPr>
                <w:rFonts w:ascii="Calibri" w:hAnsi="Calibri" w:cs="Calibri"/>
                <w:sz w:val="20"/>
                <w:szCs w:val="20"/>
              </w:rPr>
            </w:pPr>
            <w:r w:rsidRPr="00D22C20">
              <w:rPr>
                <w:rFonts w:ascii="Calibri" w:hAnsi="Calibri" w:cs="Calibri"/>
                <w:sz w:val="20"/>
                <w:szCs w:val="20"/>
              </w:rPr>
              <w:t>CD64</w:t>
            </w:r>
          </w:p>
        </w:tc>
        <w:tc>
          <w:tcPr>
            <w:tcW w:w="2977" w:type="dxa"/>
            <w:tcMar>
              <w:top w:w="29" w:type="dxa"/>
              <w:left w:w="115" w:type="dxa"/>
              <w:bottom w:w="29" w:type="dxa"/>
              <w:right w:w="115" w:type="dxa"/>
            </w:tcMar>
          </w:tcPr>
          <w:p w:rsidR="00921601" w:rsidRDefault="00921601" w:rsidP="00B66237">
            <w:pPr>
              <w:spacing w:line="276" w:lineRule="auto"/>
              <w:rPr>
                <w:rFonts w:asciiTheme="minorHAnsi" w:hAnsiTheme="minorHAnsi" w:cs="Calibri"/>
                <w:sz w:val="18"/>
                <w:szCs w:val="18"/>
                <w:highlight w:val="yellow"/>
              </w:rPr>
            </w:pPr>
            <w:r>
              <w:rPr>
                <w:rFonts w:asciiTheme="minorHAnsi" w:hAnsiTheme="minorHAnsi" w:cs="Calibri"/>
                <w:sz w:val="18"/>
                <w:szCs w:val="18"/>
              </w:rPr>
              <w:t>Klon 10.1, monoklonal, mouse anti-human, konsantre formda (en az 100 testlik ambalajda)</w:t>
            </w:r>
          </w:p>
        </w:tc>
        <w:tc>
          <w:tcPr>
            <w:tcW w:w="992" w:type="dxa"/>
            <w:vAlign w:val="center"/>
          </w:tcPr>
          <w:p w:rsidR="00921601" w:rsidRPr="00D22C20" w:rsidRDefault="00921601" w:rsidP="00BA2AAB">
            <w:pPr>
              <w:jc w:val="center"/>
              <w:rPr>
                <w:rFonts w:asciiTheme="minorHAnsi" w:hAnsiTheme="minorHAnsi" w:cs="Calibri"/>
                <w:sz w:val="18"/>
                <w:szCs w:val="18"/>
              </w:rPr>
            </w:pPr>
            <w:r w:rsidRPr="00D22C20">
              <w:rPr>
                <w:rFonts w:asciiTheme="minorHAnsi" w:hAnsiTheme="minorHAnsi" w:cs="Calibri"/>
                <w:sz w:val="18"/>
                <w:szCs w:val="18"/>
              </w:rPr>
              <w:t>2</w:t>
            </w:r>
          </w:p>
        </w:tc>
        <w:tc>
          <w:tcPr>
            <w:tcW w:w="992" w:type="dxa"/>
            <w:vAlign w:val="center"/>
          </w:tcPr>
          <w:p w:rsidR="00921601" w:rsidRPr="00D22C20" w:rsidRDefault="00921601" w:rsidP="00BF64A2">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291ADF">
        <w:tc>
          <w:tcPr>
            <w:tcW w:w="468" w:type="dxa"/>
            <w:tcMar>
              <w:left w:w="58" w:type="dxa"/>
              <w:right w:w="58" w:type="dxa"/>
            </w:tcMar>
            <w:vAlign w:val="center"/>
          </w:tcPr>
          <w:p w:rsidR="00921601" w:rsidRPr="00D22C20" w:rsidRDefault="00921601" w:rsidP="00226F25">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226F25">
            <w:pPr>
              <w:rPr>
                <w:rFonts w:asciiTheme="minorHAnsi" w:hAnsiTheme="minorHAnsi" w:cs="Calibri"/>
                <w:sz w:val="18"/>
                <w:szCs w:val="18"/>
              </w:rPr>
            </w:pPr>
            <w:r w:rsidRPr="00D22C20">
              <w:rPr>
                <w:rFonts w:asciiTheme="minorHAnsi" w:hAnsiTheme="minorHAnsi" w:cs="Calibri"/>
                <w:sz w:val="18"/>
                <w:szCs w:val="18"/>
              </w:rPr>
              <w:t>CD68/PG-M1</w:t>
            </w:r>
          </w:p>
        </w:tc>
        <w:tc>
          <w:tcPr>
            <w:tcW w:w="2977" w:type="dxa"/>
            <w:tcMar>
              <w:top w:w="29" w:type="dxa"/>
              <w:left w:w="115" w:type="dxa"/>
              <w:bottom w:w="29" w:type="dxa"/>
              <w:right w:w="115" w:type="dxa"/>
            </w:tcMar>
          </w:tcPr>
          <w:p w:rsidR="00921601" w:rsidRPr="00D22C20" w:rsidRDefault="00921601" w:rsidP="0022319F">
            <w:pPr>
              <w:rPr>
                <w:rFonts w:asciiTheme="minorHAnsi" w:hAnsiTheme="minorHAnsi" w:cs="Calibri"/>
                <w:sz w:val="18"/>
                <w:szCs w:val="18"/>
              </w:rPr>
            </w:pPr>
            <w:r w:rsidRPr="00D22C20">
              <w:rPr>
                <w:rFonts w:asciiTheme="minorHAnsi" w:hAnsiTheme="minorHAnsi" w:cs="Calibri"/>
                <w:sz w:val="18"/>
                <w:szCs w:val="18"/>
              </w:rPr>
              <w:t>Klon PG-M1, monoklonal, mouse anti-hu</w:t>
            </w:r>
            <w:r>
              <w:rPr>
                <w:rFonts w:asciiTheme="minorHAnsi" w:hAnsiTheme="minorHAnsi" w:cs="Calibri"/>
                <w:sz w:val="18"/>
                <w:szCs w:val="18"/>
              </w:rPr>
              <w:t>man, konsantre formda (en az 50</w:t>
            </w:r>
            <w:r w:rsidRPr="00D22C20">
              <w:rPr>
                <w:rFonts w:asciiTheme="minorHAnsi" w:hAnsiTheme="minorHAnsi" w:cs="Calibri"/>
                <w:sz w:val="18"/>
                <w:szCs w:val="18"/>
              </w:rPr>
              <w:t xml:space="preserve"> testlik ambalajda)</w:t>
            </w:r>
          </w:p>
        </w:tc>
        <w:tc>
          <w:tcPr>
            <w:tcW w:w="992" w:type="dxa"/>
            <w:vAlign w:val="center"/>
          </w:tcPr>
          <w:p w:rsidR="00921601" w:rsidRPr="00D22C20" w:rsidRDefault="00EE5F5F" w:rsidP="008854BF">
            <w:pPr>
              <w:jc w:val="center"/>
              <w:rPr>
                <w:rFonts w:asciiTheme="minorHAnsi" w:hAnsiTheme="minorHAnsi" w:cs="Calibri"/>
                <w:sz w:val="18"/>
                <w:szCs w:val="18"/>
              </w:rPr>
            </w:pPr>
            <w:r>
              <w:rPr>
                <w:rFonts w:asciiTheme="minorHAnsi" w:hAnsiTheme="minorHAnsi" w:cs="Calibri"/>
                <w:sz w:val="18"/>
                <w:szCs w:val="18"/>
              </w:rPr>
              <w:t>4</w:t>
            </w:r>
          </w:p>
        </w:tc>
        <w:tc>
          <w:tcPr>
            <w:tcW w:w="992" w:type="dxa"/>
            <w:vAlign w:val="center"/>
          </w:tcPr>
          <w:p w:rsidR="00921601" w:rsidRPr="00D22C20" w:rsidRDefault="00921601" w:rsidP="008854BF">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291ADF">
        <w:tc>
          <w:tcPr>
            <w:tcW w:w="468" w:type="dxa"/>
            <w:tcMar>
              <w:left w:w="58" w:type="dxa"/>
              <w:right w:w="58" w:type="dxa"/>
            </w:tcMar>
            <w:vAlign w:val="center"/>
          </w:tcPr>
          <w:p w:rsidR="00921601" w:rsidRPr="00D22C20" w:rsidRDefault="00921601" w:rsidP="00226F25">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226F25">
            <w:pPr>
              <w:rPr>
                <w:rFonts w:asciiTheme="minorHAnsi" w:hAnsiTheme="minorHAnsi" w:cs="Calibri"/>
                <w:sz w:val="18"/>
                <w:szCs w:val="18"/>
              </w:rPr>
            </w:pPr>
            <w:r>
              <w:rPr>
                <w:rFonts w:asciiTheme="minorHAnsi" w:hAnsiTheme="minorHAnsi" w:cs="Calibri"/>
                <w:sz w:val="18"/>
                <w:szCs w:val="18"/>
              </w:rPr>
              <w:t>CD68/KP-1</w:t>
            </w:r>
          </w:p>
        </w:tc>
        <w:tc>
          <w:tcPr>
            <w:tcW w:w="2977" w:type="dxa"/>
            <w:tcMar>
              <w:top w:w="29" w:type="dxa"/>
              <w:left w:w="115" w:type="dxa"/>
              <w:bottom w:w="29" w:type="dxa"/>
              <w:right w:w="115" w:type="dxa"/>
            </w:tcMar>
          </w:tcPr>
          <w:p w:rsidR="00921601" w:rsidRPr="00D22C20" w:rsidRDefault="00921601" w:rsidP="00D6345F">
            <w:pPr>
              <w:rPr>
                <w:rFonts w:asciiTheme="minorHAnsi" w:hAnsiTheme="minorHAnsi" w:cs="Calibri"/>
                <w:sz w:val="18"/>
                <w:szCs w:val="18"/>
              </w:rPr>
            </w:pPr>
            <w:r w:rsidRPr="00D22C20">
              <w:rPr>
                <w:rFonts w:asciiTheme="minorHAnsi" w:hAnsiTheme="minorHAnsi" w:cs="Calibri"/>
                <w:sz w:val="18"/>
                <w:szCs w:val="18"/>
              </w:rPr>
              <w:t xml:space="preserve">Klon </w:t>
            </w:r>
            <w:r>
              <w:rPr>
                <w:rFonts w:asciiTheme="minorHAnsi" w:hAnsiTheme="minorHAnsi" w:cs="Calibri"/>
                <w:sz w:val="18"/>
                <w:szCs w:val="18"/>
              </w:rPr>
              <w:t>KP-1</w:t>
            </w:r>
            <w:r w:rsidRPr="00D22C20">
              <w:rPr>
                <w:rFonts w:asciiTheme="minorHAnsi" w:hAnsiTheme="minorHAnsi" w:cs="Calibri"/>
                <w:sz w:val="18"/>
                <w:szCs w:val="18"/>
              </w:rPr>
              <w:t>, monoklonal, mouse anti-human, konsantre formda (en az 50 testlik ambalajda)</w:t>
            </w:r>
          </w:p>
        </w:tc>
        <w:tc>
          <w:tcPr>
            <w:tcW w:w="992" w:type="dxa"/>
            <w:vAlign w:val="center"/>
          </w:tcPr>
          <w:p w:rsidR="00921601" w:rsidRPr="00D22C20" w:rsidRDefault="00921601" w:rsidP="008854BF">
            <w:pPr>
              <w:jc w:val="center"/>
              <w:rPr>
                <w:rFonts w:asciiTheme="minorHAnsi" w:hAnsiTheme="minorHAnsi" w:cs="Calibri"/>
                <w:sz w:val="18"/>
                <w:szCs w:val="18"/>
              </w:rPr>
            </w:pPr>
            <w:r w:rsidRPr="00D22C20">
              <w:rPr>
                <w:rFonts w:asciiTheme="minorHAnsi" w:hAnsiTheme="minorHAnsi" w:cs="Calibri"/>
                <w:sz w:val="18"/>
                <w:szCs w:val="18"/>
              </w:rPr>
              <w:t>2</w:t>
            </w:r>
          </w:p>
        </w:tc>
        <w:tc>
          <w:tcPr>
            <w:tcW w:w="992" w:type="dxa"/>
            <w:vAlign w:val="center"/>
          </w:tcPr>
          <w:p w:rsidR="00921601" w:rsidRPr="00D22C20" w:rsidRDefault="00921601" w:rsidP="008854BF">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767C1F">
        <w:tc>
          <w:tcPr>
            <w:tcW w:w="468" w:type="dxa"/>
            <w:tcMar>
              <w:left w:w="58" w:type="dxa"/>
              <w:right w:w="58" w:type="dxa"/>
            </w:tcMar>
            <w:vAlign w:val="center"/>
          </w:tcPr>
          <w:p w:rsidR="00921601" w:rsidRPr="00D22C20" w:rsidRDefault="00921601" w:rsidP="00226F25">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pPr>
              <w:rPr>
                <w:rFonts w:ascii="Calibri" w:hAnsi="Calibri"/>
                <w:color w:val="000000"/>
                <w:sz w:val="18"/>
                <w:szCs w:val="18"/>
              </w:rPr>
            </w:pPr>
            <w:r w:rsidRPr="00D22C20">
              <w:rPr>
                <w:rFonts w:ascii="Calibri" w:hAnsi="Calibri"/>
                <w:color w:val="000000"/>
                <w:sz w:val="18"/>
                <w:szCs w:val="18"/>
              </w:rPr>
              <w:t>CD71</w:t>
            </w:r>
          </w:p>
        </w:tc>
        <w:tc>
          <w:tcPr>
            <w:tcW w:w="2977" w:type="dxa"/>
            <w:tcMar>
              <w:top w:w="29" w:type="dxa"/>
              <w:left w:w="115" w:type="dxa"/>
              <w:bottom w:w="29" w:type="dxa"/>
              <w:right w:w="115" w:type="dxa"/>
            </w:tcMar>
            <w:vAlign w:val="center"/>
          </w:tcPr>
          <w:p w:rsidR="00921601" w:rsidRPr="00D22C20" w:rsidRDefault="00921601">
            <w:pPr>
              <w:rPr>
                <w:rFonts w:ascii="Calibri" w:hAnsi="Calibri"/>
                <w:color w:val="000000"/>
                <w:sz w:val="18"/>
                <w:szCs w:val="18"/>
              </w:rPr>
            </w:pPr>
            <w:r w:rsidRPr="00D22C20">
              <w:rPr>
                <w:rFonts w:ascii="Calibri" w:hAnsi="Calibri"/>
                <w:color w:val="000000"/>
                <w:sz w:val="18"/>
                <w:szCs w:val="18"/>
              </w:rPr>
              <w:t>Klon MRQ48, monoklonal, mouse anti-human predilüe formda (50 testlik ambalajda)</w:t>
            </w:r>
          </w:p>
        </w:tc>
        <w:tc>
          <w:tcPr>
            <w:tcW w:w="992" w:type="dxa"/>
            <w:vAlign w:val="center"/>
          </w:tcPr>
          <w:p w:rsidR="00921601" w:rsidRPr="00D22C20" w:rsidRDefault="00921601">
            <w:pPr>
              <w:jc w:val="center"/>
              <w:rPr>
                <w:rFonts w:ascii="Calibri" w:hAnsi="Calibri"/>
                <w:color w:val="000000"/>
                <w:sz w:val="18"/>
                <w:szCs w:val="18"/>
              </w:rPr>
            </w:pPr>
            <w:r w:rsidRPr="00D22C20">
              <w:rPr>
                <w:rFonts w:ascii="Calibri" w:hAnsi="Calibri"/>
                <w:color w:val="000000"/>
                <w:sz w:val="18"/>
                <w:szCs w:val="18"/>
              </w:rPr>
              <w:t>3</w:t>
            </w:r>
          </w:p>
        </w:tc>
        <w:tc>
          <w:tcPr>
            <w:tcW w:w="992" w:type="dxa"/>
            <w:vAlign w:val="center"/>
          </w:tcPr>
          <w:p w:rsidR="00921601" w:rsidRPr="00D22C20" w:rsidRDefault="00921601">
            <w:pPr>
              <w:jc w:val="center"/>
              <w:rPr>
                <w:rFonts w:ascii="Calibri" w:hAnsi="Calibri"/>
                <w:color w:val="000000"/>
                <w:sz w:val="18"/>
                <w:szCs w:val="18"/>
              </w:rPr>
            </w:pPr>
            <w:r w:rsidRPr="00D22C20">
              <w:rPr>
                <w:rFonts w:ascii="Calibri" w:hAnsi="Calibri"/>
                <w:color w:val="000000"/>
                <w:sz w:val="18"/>
                <w:szCs w:val="18"/>
              </w:rPr>
              <w:t>kutu</w:t>
            </w:r>
          </w:p>
        </w:tc>
      </w:tr>
      <w:tr w:rsidR="00921601" w:rsidRPr="00D22C20" w:rsidTr="00291ADF">
        <w:tc>
          <w:tcPr>
            <w:tcW w:w="468" w:type="dxa"/>
            <w:tcMar>
              <w:left w:w="58" w:type="dxa"/>
              <w:right w:w="58" w:type="dxa"/>
            </w:tcMar>
            <w:vAlign w:val="center"/>
          </w:tcPr>
          <w:p w:rsidR="00921601" w:rsidRPr="00D22C20" w:rsidRDefault="00921601" w:rsidP="00226F25">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226F25">
            <w:pPr>
              <w:rPr>
                <w:rFonts w:asciiTheme="minorHAnsi" w:hAnsiTheme="minorHAnsi" w:cs="Calibri"/>
                <w:sz w:val="18"/>
                <w:szCs w:val="18"/>
              </w:rPr>
            </w:pPr>
            <w:r w:rsidRPr="00D22C20">
              <w:rPr>
                <w:rFonts w:asciiTheme="minorHAnsi" w:hAnsiTheme="minorHAnsi" w:cs="Calibri"/>
                <w:sz w:val="18"/>
                <w:szCs w:val="18"/>
              </w:rPr>
              <w:t>CD95</w:t>
            </w:r>
          </w:p>
        </w:tc>
        <w:tc>
          <w:tcPr>
            <w:tcW w:w="2977" w:type="dxa"/>
            <w:tcMar>
              <w:top w:w="29" w:type="dxa"/>
              <w:left w:w="115" w:type="dxa"/>
              <w:bottom w:w="29" w:type="dxa"/>
              <w:right w:w="115" w:type="dxa"/>
            </w:tcMar>
          </w:tcPr>
          <w:p w:rsidR="00921601" w:rsidRPr="00D22C20" w:rsidRDefault="00921601" w:rsidP="00245382">
            <w:pPr>
              <w:rPr>
                <w:rFonts w:asciiTheme="minorHAnsi" w:hAnsiTheme="minorHAnsi" w:cs="Calibri"/>
                <w:sz w:val="18"/>
                <w:szCs w:val="18"/>
              </w:rPr>
            </w:pPr>
            <w:r w:rsidRPr="00D22C20">
              <w:rPr>
                <w:rFonts w:asciiTheme="minorHAnsi" w:hAnsiTheme="minorHAnsi" w:cs="Calibri"/>
                <w:sz w:val="18"/>
                <w:szCs w:val="18"/>
              </w:rPr>
              <w:t>Klon EP208, monoklonal, rabbit anti-human, konsantre ya da predilue formda (en az 50 testlik ambalajda)</w:t>
            </w:r>
          </w:p>
        </w:tc>
        <w:tc>
          <w:tcPr>
            <w:tcW w:w="992" w:type="dxa"/>
            <w:vAlign w:val="center"/>
          </w:tcPr>
          <w:p w:rsidR="00921601" w:rsidRPr="00D22C20" w:rsidRDefault="00921601" w:rsidP="00245382">
            <w:pPr>
              <w:jc w:val="center"/>
              <w:rPr>
                <w:rFonts w:asciiTheme="minorHAnsi" w:hAnsiTheme="minorHAnsi" w:cs="Calibri"/>
                <w:sz w:val="18"/>
                <w:szCs w:val="18"/>
              </w:rPr>
            </w:pPr>
            <w:r w:rsidRPr="00D22C20">
              <w:rPr>
                <w:rFonts w:asciiTheme="minorHAnsi" w:hAnsiTheme="minorHAnsi" w:cs="Calibri"/>
                <w:sz w:val="18"/>
                <w:szCs w:val="18"/>
              </w:rPr>
              <w:t>1</w:t>
            </w:r>
          </w:p>
        </w:tc>
        <w:tc>
          <w:tcPr>
            <w:tcW w:w="992" w:type="dxa"/>
            <w:vAlign w:val="center"/>
          </w:tcPr>
          <w:p w:rsidR="00921601" w:rsidRPr="00D22C20" w:rsidRDefault="00921601" w:rsidP="00245382">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291ADF">
        <w:tc>
          <w:tcPr>
            <w:tcW w:w="468" w:type="dxa"/>
            <w:tcMar>
              <w:left w:w="58" w:type="dxa"/>
              <w:right w:w="58" w:type="dxa"/>
            </w:tcMar>
            <w:vAlign w:val="center"/>
          </w:tcPr>
          <w:p w:rsidR="00921601" w:rsidRPr="00D22C20" w:rsidRDefault="00921601" w:rsidP="00226F25">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226F25">
            <w:pPr>
              <w:rPr>
                <w:rFonts w:asciiTheme="minorHAnsi" w:hAnsiTheme="minorHAnsi" w:cs="Calibri"/>
                <w:sz w:val="18"/>
                <w:szCs w:val="18"/>
              </w:rPr>
            </w:pPr>
            <w:r w:rsidRPr="00D22C20">
              <w:rPr>
                <w:rFonts w:asciiTheme="minorHAnsi" w:hAnsiTheme="minorHAnsi" w:cs="Calibri"/>
                <w:sz w:val="18"/>
                <w:szCs w:val="18"/>
              </w:rPr>
              <w:t>CD99</w:t>
            </w:r>
          </w:p>
        </w:tc>
        <w:tc>
          <w:tcPr>
            <w:tcW w:w="2977" w:type="dxa"/>
            <w:tcMar>
              <w:top w:w="29" w:type="dxa"/>
              <w:left w:w="115" w:type="dxa"/>
              <w:bottom w:w="29" w:type="dxa"/>
              <w:right w:w="115" w:type="dxa"/>
            </w:tcMar>
          </w:tcPr>
          <w:p w:rsidR="00921601" w:rsidRPr="009E6256" w:rsidRDefault="00921601" w:rsidP="00B66237">
            <w:pPr>
              <w:tabs>
                <w:tab w:val="left" w:pos="918"/>
              </w:tabs>
              <w:rPr>
                <w:rFonts w:asciiTheme="minorHAnsi" w:hAnsiTheme="minorHAnsi" w:cs="Calibri"/>
                <w:sz w:val="18"/>
                <w:szCs w:val="18"/>
              </w:rPr>
            </w:pPr>
            <w:r w:rsidRPr="009E6256">
              <w:rPr>
                <w:rFonts w:asciiTheme="minorHAnsi" w:hAnsiTheme="minorHAnsi" w:cs="Calibri"/>
                <w:sz w:val="18"/>
                <w:szCs w:val="18"/>
              </w:rPr>
              <w:t>Klon  O13, monoklonal, mouse anti-human, konsantre veya predilue formda, (en az 50 testlik ambalajda)</w:t>
            </w:r>
          </w:p>
        </w:tc>
        <w:tc>
          <w:tcPr>
            <w:tcW w:w="992" w:type="dxa"/>
            <w:vAlign w:val="center"/>
          </w:tcPr>
          <w:p w:rsidR="00921601" w:rsidRPr="00D22C20" w:rsidRDefault="00921601" w:rsidP="00245382">
            <w:pPr>
              <w:jc w:val="center"/>
              <w:rPr>
                <w:rFonts w:asciiTheme="minorHAnsi" w:hAnsiTheme="minorHAnsi" w:cs="Calibri"/>
                <w:sz w:val="18"/>
                <w:szCs w:val="18"/>
              </w:rPr>
            </w:pPr>
            <w:r w:rsidRPr="00D22C20">
              <w:rPr>
                <w:rFonts w:asciiTheme="minorHAnsi" w:hAnsiTheme="minorHAnsi" w:cs="Calibri"/>
                <w:sz w:val="18"/>
                <w:szCs w:val="18"/>
              </w:rPr>
              <w:t>2</w:t>
            </w:r>
          </w:p>
        </w:tc>
        <w:tc>
          <w:tcPr>
            <w:tcW w:w="992" w:type="dxa"/>
            <w:vAlign w:val="center"/>
          </w:tcPr>
          <w:p w:rsidR="00921601" w:rsidRPr="00D22C20" w:rsidRDefault="00921601" w:rsidP="00245382">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291ADF">
        <w:tc>
          <w:tcPr>
            <w:tcW w:w="468" w:type="dxa"/>
            <w:tcMar>
              <w:left w:w="58" w:type="dxa"/>
              <w:right w:w="58" w:type="dxa"/>
            </w:tcMar>
            <w:vAlign w:val="center"/>
          </w:tcPr>
          <w:p w:rsidR="00921601" w:rsidRPr="00D22C20" w:rsidRDefault="00921601" w:rsidP="00226F25">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226F25">
            <w:pPr>
              <w:rPr>
                <w:rFonts w:asciiTheme="minorHAnsi" w:hAnsiTheme="minorHAnsi" w:cs="Calibri"/>
                <w:sz w:val="18"/>
                <w:szCs w:val="18"/>
              </w:rPr>
            </w:pPr>
            <w:r w:rsidRPr="00D22C20">
              <w:rPr>
                <w:rFonts w:asciiTheme="minorHAnsi" w:hAnsiTheme="minorHAnsi" w:cs="Calibri"/>
                <w:sz w:val="18"/>
                <w:szCs w:val="18"/>
              </w:rPr>
              <w:t>CD117/c-kit</w:t>
            </w:r>
          </w:p>
        </w:tc>
        <w:tc>
          <w:tcPr>
            <w:tcW w:w="2977" w:type="dxa"/>
            <w:tcMar>
              <w:top w:w="29" w:type="dxa"/>
              <w:left w:w="115" w:type="dxa"/>
              <w:bottom w:w="29" w:type="dxa"/>
              <w:right w:w="115" w:type="dxa"/>
            </w:tcMar>
          </w:tcPr>
          <w:p w:rsidR="00921601" w:rsidRPr="00D22C20" w:rsidRDefault="00921601" w:rsidP="00CA64E3">
            <w:pPr>
              <w:rPr>
                <w:rFonts w:asciiTheme="minorHAnsi" w:hAnsiTheme="minorHAnsi" w:cs="Calibri"/>
                <w:sz w:val="18"/>
                <w:szCs w:val="18"/>
              </w:rPr>
            </w:pPr>
            <w:r w:rsidRPr="00D22C20">
              <w:rPr>
                <w:rFonts w:asciiTheme="minorHAnsi" w:hAnsiTheme="minorHAnsi" w:cs="Calibri"/>
                <w:sz w:val="18"/>
                <w:szCs w:val="18"/>
              </w:rPr>
              <w:t>Klon 9.7, monoclonal, rabbit anti-human, predilue formda, (en az 50 testlik ambalajda)</w:t>
            </w:r>
          </w:p>
        </w:tc>
        <w:tc>
          <w:tcPr>
            <w:tcW w:w="992" w:type="dxa"/>
            <w:vAlign w:val="center"/>
          </w:tcPr>
          <w:p w:rsidR="00921601" w:rsidRPr="00D22C20" w:rsidRDefault="00EE5F5F" w:rsidP="00226F25">
            <w:pPr>
              <w:jc w:val="center"/>
              <w:rPr>
                <w:rFonts w:asciiTheme="minorHAnsi" w:hAnsiTheme="minorHAnsi" w:cs="Calibri"/>
                <w:sz w:val="18"/>
                <w:szCs w:val="18"/>
              </w:rPr>
            </w:pPr>
            <w:r>
              <w:rPr>
                <w:rFonts w:asciiTheme="minorHAnsi" w:hAnsiTheme="minorHAnsi" w:cs="Calibri"/>
                <w:sz w:val="18"/>
                <w:szCs w:val="18"/>
              </w:rPr>
              <w:t>6</w:t>
            </w:r>
          </w:p>
        </w:tc>
        <w:tc>
          <w:tcPr>
            <w:tcW w:w="992" w:type="dxa"/>
            <w:vAlign w:val="center"/>
          </w:tcPr>
          <w:p w:rsidR="00921601" w:rsidRPr="00D22C20" w:rsidRDefault="00921601" w:rsidP="00226F25">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291ADF">
        <w:tc>
          <w:tcPr>
            <w:tcW w:w="468" w:type="dxa"/>
            <w:tcMar>
              <w:left w:w="58" w:type="dxa"/>
              <w:right w:w="58" w:type="dxa"/>
            </w:tcMar>
            <w:vAlign w:val="center"/>
          </w:tcPr>
          <w:p w:rsidR="00921601" w:rsidRPr="00D22C20" w:rsidRDefault="00921601" w:rsidP="00226F25">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226F25">
            <w:pPr>
              <w:rPr>
                <w:rFonts w:asciiTheme="minorHAnsi" w:hAnsiTheme="minorHAnsi" w:cs="Calibri"/>
                <w:sz w:val="18"/>
                <w:szCs w:val="18"/>
              </w:rPr>
            </w:pPr>
            <w:r w:rsidRPr="00D22C20">
              <w:rPr>
                <w:rFonts w:asciiTheme="minorHAnsi" w:hAnsiTheme="minorHAnsi" w:cs="Calibri"/>
                <w:sz w:val="18"/>
                <w:szCs w:val="18"/>
              </w:rPr>
              <w:t>CD138</w:t>
            </w:r>
          </w:p>
        </w:tc>
        <w:tc>
          <w:tcPr>
            <w:tcW w:w="2977" w:type="dxa"/>
            <w:tcMar>
              <w:top w:w="29" w:type="dxa"/>
              <w:left w:w="115" w:type="dxa"/>
              <w:bottom w:w="29" w:type="dxa"/>
              <w:right w:w="115" w:type="dxa"/>
            </w:tcMar>
          </w:tcPr>
          <w:p w:rsidR="00921601" w:rsidRDefault="00921601" w:rsidP="00D6345F">
            <w:pPr>
              <w:spacing w:line="276" w:lineRule="auto"/>
              <w:rPr>
                <w:rFonts w:asciiTheme="minorHAnsi" w:hAnsiTheme="minorHAnsi" w:cs="Calibri"/>
                <w:sz w:val="18"/>
                <w:szCs w:val="18"/>
              </w:rPr>
            </w:pPr>
            <w:r>
              <w:rPr>
                <w:rFonts w:asciiTheme="minorHAnsi" w:hAnsiTheme="minorHAnsi" w:cs="Calibri"/>
                <w:sz w:val="18"/>
                <w:szCs w:val="18"/>
              </w:rPr>
              <w:t>Monoklonal, mouse anti-human, klon MI15 (konsantre) ya da klon BA38 (predilue) formda (en az 50 testlik ambalajda)</w:t>
            </w:r>
          </w:p>
        </w:tc>
        <w:tc>
          <w:tcPr>
            <w:tcW w:w="992" w:type="dxa"/>
            <w:vAlign w:val="center"/>
          </w:tcPr>
          <w:p w:rsidR="00921601" w:rsidRPr="00D22C20" w:rsidRDefault="00EE5F5F" w:rsidP="00226F25">
            <w:pPr>
              <w:jc w:val="center"/>
              <w:rPr>
                <w:rFonts w:asciiTheme="minorHAnsi" w:hAnsiTheme="minorHAnsi" w:cs="Calibri"/>
                <w:sz w:val="18"/>
                <w:szCs w:val="18"/>
              </w:rPr>
            </w:pPr>
            <w:r>
              <w:rPr>
                <w:rFonts w:asciiTheme="minorHAnsi" w:hAnsiTheme="minorHAnsi" w:cs="Calibri"/>
                <w:sz w:val="18"/>
                <w:szCs w:val="18"/>
              </w:rPr>
              <w:t>7</w:t>
            </w:r>
          </w:p>
        </w:tc>
        <w:tc>
          <w:tcPr>
            <w:tcW w:w="992" w:type="dxa"/>
            <w:vAlign w:val="center"/>
          </w:tcPr>
          <w:p w:rsidR="00921601" w:rsidRPr="00D22C20" w:rsidRDefault="00921601" w:rsidP="00226F25">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291ADF">
        <w:tc>
          <w:tcPr>
            <w:tcW w:w="468" w:type="dxa"/>
            <w:tcMar>
              <w:left w:w="58" w:type="dxa"/>
              <w:right w:w="58" w:type="dxa"/>
            </w:tcMar>
            <w:vAlign w:val="center"/>
          </w:tcPr>
          <w:p w:rsidR="00921601" w:rsidRPr="00D22C20" w:rsidRDefault="00921601" w:rsidP="00226F25">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226F25">
            <w:pPr>
              <w:rPr>
                <w:rFonts w:asciiTheme="minorHAnsi" w:hAnsiTheme="minorHAnsi" w:cs="Calibri"/>
                <w:sz w:val="18"/>
                <w:szCs w:val="18"/>
              </w:rPr>
            </w:pPr>
            <w:r w:rsidRPr="00D22C20">
              <w:rPr>
                <w:rFonts w:asciiTheme="minorHAnsi" w:hAnsiTheme="minorHAnsi" w:cs="Calibri"/>
                <w:sz w:val="18"/>
                <w:szCs w:val="18"/>
              </w:rPr>
              <w:t>CD163</w:t>
            </w:r>
          </w:p>
        </w:tc>
        <w:tc>
          <w:tcPr>
            <w:tcW w:w="2977" w:type="dxa"/>
            <w:tcMar>
              <w:top w:w="29" w:type="dxa"/>
              <w:left w:w="115" w:type="dxa"/>
              <w:bottom w:w="29" w:type="dxa"/>
              <w:right w:w="115" w:type="dxa"/>
            </w:tcMar>
          </w:tcPr>
          <w:p w:rsidR="00921601" w:rsidRPr="009E6256" w:rsidRDefault="00921601" w:rsidP="00B66237">
            <w:pPr>
              <w:rPr>
                <w:rFonts w:asciiTheme="minorHAnsi" w:hAnsiTheme="minorHAnsi" w:cs="Calibri"/>
                <w:sz w:val="18"/>
                <w:szCs w:val="18"/>
              </w:rPr>
            </w:pPr>
            <w:r w:rsidRPr="009E6256">
              <w:rPr>
                <w:rFonts w:asciiTheme="minorHAnsi" w:hAnsiTheme="minorHAnsi" w:cs="Calibri"/>
                <w:sz w:val="18"/>
                <w:szCs w:val="18"/>
              </w:rPr>
              <w:t>Klon MRQ-26 monoclonal, mouse anti-human, predilüe (en az 50 testlik ambalajda)</w:t>
            </w:r>
          </w:p>
        </w:tc>
        <w:tc>
          <w:tcPr>
            <w:tcW w:w="992" w:type="dxa"/>
            <w:vAlign w:val="center"/>
          </w:tcPr>
          <w:p w:rsidR="00921601" w:rsidRPr="00D22C20" w:rsidRDefault="00EE5F5F" w:rsidP="00226F25">
            <w:pPr>
              <w:jc w:val="center"/>
              <w:rPr>
                <w:rFonts w:asciiTheme="minorHAnsi" w:hAnsiTheme="minorHAnsi" w:cs="Calibri"/>
                <w:sz w:val="18"/>
                <w:szCs w:val="18"/>
              </w:rPr>
            </w:pPr>
            <w:r>
              <w:rPr>
                <w:rFonts w:asciiTheme="minorHAnsi" w:hAnsiTheme="minorHAnsi" w:cs="Calibri"/>
                <w:sz w:val="18"/>
                <w:szCs w:val="18"/>
              </w:rPr>
              <w:t>1</w:t>
            </w:r>
          </w:p>
        </w:tc>
        <w:tc>
          <w:tcPr>
            <w:tcW w:w="992" w:type="dxa"/>
            <w:vAlign w:val="center"/>
          </w:tcPr>
          <w:p w:rsidR="00921601" w:rsidRPr="00D22C20" w:rsidRDefault="00921601" w:rsidP="00226F25">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291ADF">
        <w:tc>
          <w:tcPr>
            <w:tcW w:w="468" w:type="dxa"/>
            <w:tcMar>
              <w:left w:w="58" w:type="dxa"/>
              <w:right w:w="58" w:type="dxa"/>
            </w:tcMar>
            <w:vAlign w:val="center"/>
          </w:tcPr>
          <w:p w:rsidR="00921601" w:rsidRPr="00D22C20" w:rsidRDefault="00921601" w:rsidP="00226F25">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226F25">
            <w:pPr>
              <w:rPr>
                <w:rFonts w:asciiTheme="minorHAnsi" w:hAnsiTheme="minorHAnsi" w:cs="Calibri"/>
                <w:sz w:val="18"/>
                <w:szCs w:val="18"/>
              </w:rPr>
            </w:pPr>
            <w:r w:rsidRPr="00D22C20">
              <w:rPr>
                <w:rFonts w:asciiTheme="minorHAnsi" w:hAnsiTheme="minorHAnsi" w:cs="Calibri"/>
                <w:sz w:val="18"/>
                <w:szCs w:val="18"/>
              </w:rPr>
              <w:t>CDX2</w:t>
            </w:r>
          </w:p>
        </w:tc>
        <w:tc>
          <w:tcPr>
            <w:tcW w:w="2977" w:type="dxa"/>
            <w:tcMar>
              <w:top w:w="29" w:type="dxa"/>
              <w:left w:w="115" w:type="dxa"/>
              <w:bottom w:w="29" w:type="dxa"/>
              <w:right w:w="115" w:type="dxa"/>
            </w:tcMar>
          </w:tcPr>
          <w:p w:rsidR="00921601" w:rsidRPr="00D22C20" w:rsidRDefault="00921601" w:rsidP="00745C53">
            <w:pPr>
              <w:rPr>
                <w:rFonts w:asciiTheme="minorHAnsi" w:hAnsiTheme="minorHAnsi" w:cs="Calibri"/>
                <w:sz w:val="18"/>
                <w:szCs w:val="18"/>
              </w:rPr>
            </w:pPr>
            <w:r w:rsidRPr="00D22C20">
              <w:rPr>
                <w:rFonts w:asciiTheme="minorHAnsi" w:hAnsiTheme="minorHAnsi" w:cs="Calibri"/>
                <w:sz w:val="18"/>
                <w:szCs w:val="18"/>
              </w:rPr>
              <w:t>Klon EPR27644, monoclonal, rabbit anti-human, predilue formda (en az 50 testlik ambalajda)</w:t>
            </w:r>
          </w:p>
        </w:tc>
        <w:tc>
          <w:tcPr>
            <w:tcW w:w="992" w:type="dxa"/>
            <w:vAlign w:val="center"/>
          </w:tcPr>
          <w:p w:rsidR="00921601" w:rsidRPr="00D22C20" w:rsidRDefault="00EE5F5F" w:rsidP="00226F25">
            <w:pPr>
              <w:jc w:val="center"/>
              <w:rPr>
                <w:rFonts w:asciiTheme="minorHAnsi" w:hAnsiTheme="minorHAnsi" w:cs="Calibri"/>
                <w:sz w:val="18"/>
                <w:szCs w:val="18"/>
              </w:rPr>
            </w:pPr>
            <w:r>
              <w:rPr>
                <w:rFonts w:asciiTheme="minorHAnsi" w:hAnsiTheme="minorHAnsi" w:cs="Calibri"/>
                <w:sz w:val="18"/>
                <w:szCs w:val="18"/>
              </w:rPr>
              <w:t>6</w:t>
            </w:r>
          </w:p>
        </w:tc>
        <w:tc>
          <w:tcPr>
            <w:tcW w:w="992" w:type="dxa"/>
            <w:vAlign w:val="center"/>
          </w:tcPr>
          <w:p w:rsidR="00921601" w:rsidRPr="00D22C20" w:rsidRDefault="00921601" w:rsidP="00226F25">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291ADF">
        <w:tc>
          <w:tcPr>
            <w:tcW w:w="468" w:type="dxa"/>
            <w:tcMar>
              <w:left w:w="58" w:type="dxa"/>
              <w:right w:w="58" w:type="dxa"/>
            </w:tcMar>
            <w:vAlign w:val="center"/>
          </w:tcPr>
          <w:p w:rsidR="00921601" w:rsidRPr="00D22C20" w:rsidRDefault="00921601" w:rsidP="00226F25">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DB7458">
            <w:pPr>
              <w:rPr>
                <w:rFonts w:asciiTheme="minorHAnsi" w:hAnsiTheme="minorHAnsi" w:cs="Calibri"/>
                <w:sz w:val="18"/>
                <w:szCs w:val="18"/>
              </w:rPr>
            </w:pPr>
            <w:r w:rsidRPr="00D22C20">
              <w:rPr>
                <w:rFonts w:asciiTheme="minorHAnsi" w:hAnsiTheme="minorHAnsi" w:cs="Calibri"/>
                <w:sz w:val="18"/>
                <w:szCs w:val="18"/>
              </w:rPr>
              <w:t>C-erbB-2 (HER/2 neu)</w:t>
            </w:r>
          </w:p>
        </w:tc>
        <w:tc>
          <w:tcPr>
            <w:tcW w:w="2977" w:type="dxa"/>
            <w:tcMar>
              <w:top w:w="29" w:type="dxa"/>
              <w:left w:w="115" w:type="dxa"/>
              <w:bottom w:w="29" w:type="dxa"/>
              <w:right w:w="115" w:type="dxa"/>
            </w:tcMar>
          </w:tcPr>
          <w:p w:rsidR="00921601" w:rsidRPr="00D22C20" w:rsidRDefault="00921601" w:rsidP="00DB7458">
            <w:pPr>
              <w:rPr>
                <w:rFonts w:asciiTheme="minorHAnsi" w:hAnsiTheme="minorHAnsi" w:cs="Calibri"/>
                <w:sz w:val="18"/>
                <w:szCs w:val="18"/>
              </w:rPr>
            </w:pPr>
            <w:r w:rsidRPr="00D22C20">
              <w:rPr>
                <w:rFonts w:asciiTheme="minorHAnsi" w:hAnsiTheme="minorHAnsi" w:cs="Calibri"/>
                <w:sz w:val="18"/>
                <w:szCs w:val="18"/>
              </w:rPr>
              <w:t>Klon 4b5, monoklonal, rabbit anti-human, predilue  formda (en az 50 testlik ambalajda)</w:t>
            </w:r>
          </w:p>
        </w:tc>
        <w:tc>
          <w:tcPr>
            <w:tcW w:w="992" w:type="dxa"/>
            <w:vAlign w:val="center"/>
          </w:tcPr>
          <w:p w:rsidR="00921601" w:rsidRPr="00D22C20" w:rsidRDefault="00EE5F5F" w:rsidP="00226F25">
            <w:pPr>
              <w:jc w:val="center"/>
              <w:rPr>
                <w:rFonts w:asciiTheme="minorHAnsi" w:hAnsiTheme="minorHAnsi" w:cs="Calibri"/>
                <w:sz w:val="18"/>
                <w:szCs w:val="18"/>
              </w:rPr>
            </w:pPr>
            <w:r>
              <w:rPr>
                <w:rFonts w:asciiTheme="minorHAnsi" w:hAnsiTheme="minorHAnsi" w:cs="Calibri"/>
                <w:sz w:val="18"/>
                <w:szCs w:val="18"/>
              </w:rPr>
              <w:t>15</w:t>
            </w:r>
          </w:p>
        </w:tc>
        <w:tc>
          <w:tcPr>
            <w:tcW w:w="992" w:type="dxa"/>
            <w:vAlign w:val="center"/>
          </w:tcPr>
          <w:p w:rsidR="00921601" w:rsidRPr="00D22C20" w:rsidRDefault="00921601" w:rsidP="00226F25">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291ADF">
        <w:tc>
          <w:tcPr>
            <w:tcW w:w="468" w:type="dxa"/>
            <w:tcMar>
              <w:left w:w="58" w:type="dxa"/>
              <w:right w:w="58" w:type="dxa"/>
            </w:tcMar>
            <w:vAlign w:val="center"/>
          </w:tcPr>
          <w:p w:rsidR="00921601" w:rsidRPr="00D22C20" w:rsidRDefault="00921601" w:rsidP="00226F25">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AD324E">
            <w:pPr>
              <w:rPr>
                <w:rFonts w:asciiTheme="minorHAnsi" w:hAnsiTheme="minorHAnsi" w:cs="Calibri"/>
                <w:sz w:val="18"/>
                <w:szCs w:val="18"/>
              </w:rPr>
            </w:pPr>
            <w:r w:rsidRPr="00D22C20">
              <w:rPr>
                <w:rFonts w:asciiTheme="minorHAnsi" w:hAnsiTheme="minorHAnsi" w:cs="Calibri"/>
                <w:sz w:val="18"/>
                <w:szCs w:val="18"/>
              </w:rPr>
              <w:t xml:space="preserve">CK 5/6 (Cytokeratin 5/6) </w:t>
            </w:r>
          </w:p>
        </w:tc>
        <w:tc>
          <w:tcPr>
            <w:tcW w:w="2977" w:type="dxa"/>
            <w:tcMar>
              <w:top w:w="29" w:type="dxa"/>
              <w:left w:w="115" w:type="dxa"/>
              <w:bottom w:w="29" w:type="dxa"/>
              <w:right w:w="115" w:type="dxa"/>
            </w:tcMar>
          </w:tcPr>
          <w:p w:rsidR="00921601" w:rsidRPr="00D22C20" w:rsidRDefault="00921601" w:rsidP="00226F25">
            <w:pPr>
              <w:tabs>
                <w:tab w:val="left" w:pos="918"/>
              </w:tabs>
              <w:rPr>
                <w:rFonts w:asciiTheme="minorHAnsi" w:hAnsiTheme="minorHAnsi" w:cs="Calibri"/>
                <w:sz w:val="18"/>
                <w:szCs w:val="18"/>
              </w:rPr>
            </w:pPr>
            <w:r w:rsidRPr="00D22C20">
              <w:rPr>
                <w:rFonts w:asciiTheme="minorHAnsi" w:hAnsiTheme="minorHAnsi" w:cs="Calibri"/>
                <w:sz w:val="18"/>
                <w:szCs w:val="18"/>
              </w:rPr>
              <w:t xml:space="preserve">Klon  D5/16 B4, monoklonal, mouse anti-human, </w:t>
            </w:r>
            <w:r w:rsidRPr="00D22C20">
              <w:rPr>
                <w:rFonts w:ascii="Calibri" w:hAnsi="Calibri" w:cs="Calibri"/>
                <w:sz w:val="20"/>
                <w:szCs w:val="20"/>
              </w:rPr>
              <w:t xml:space="preserve">konsantre </w:t>
            </w:r>
            <w:r w:rsidRPr="00D22C20">
              <w:rPr>
                <w:rFonts w:asciiTheme="minorHAnsi" w:hAnsiTheme="minorHAnsi" w:cs="Calibri"/>
                <w:sz w:val="18"/>
                <w:szCs w:val="18"/>
              </w:rPr>
              <w:t xml:space="preserve">ya da  </w:t>
            </w:r>
            <w:r w:rsidRPr="00D22C20">
              <w:rPr>
                <w:rFonts w:ascii="Calibri" w:hAnsi="Calibri" w:cs="Calibri"/>
                <w:sz w:val="20"/>
                <w:szCs w:val="20"/>
              </w:rPr>
              <w:t xml:space="preserve">predilue formda </w:t>
            </w:r>
            <w:r w:rsidRPr="00D22C20">
              <w:rPr>
                <w:rFonts w:asciiTheme="minorHAnsi" w:hAnsiTheme="minorHAnsi" w:cs="Calibri"/>
                <w:sz w:val="18"/>
                <w:szCs w:val="18"/>
              </w:rPr>
              <w:t>(en az 50 testlik ambalajda)</w:t>
            </w:r>
            <w:r w:rsidRPr="00D22C20">
              <w:rPr>
                <w:rFonts w:ascii="Calibri" w:hAnsi="Calibri" w:cs="Calibri"/>
                <w:sz w:val="20"/>
                <w:szCs w:val="20"/>
              </w:rPr>
              <w:t>formda</w:t>
            </w:r>
          </w:p>
        </w:tc>
        <w:tc>
          <w:tcPr>
            <w:tcW w:w="992" w:type="dxa"/>
            <w:vAlign w:val="center"/>
          </w:tcPr>
          <w:p w:rsidR="00921601" w:rsidRPr="00D22C20" w:rsidRDefault="00EE5F5F" w:rsidP="00226F25">
            <w:pPr>
              <w:jc w:val="center"/>
              <w:rPr>
                <w:rFonts w:asciiTheme="minorHAnsi" w:hAnsiTheme="minorHAnsi" w:cs="Calibri"/>
                <w:sz w:val="18"/>
                <w:szCs w:val="18"/>
              </w:rPr>
            </w:pPr>
            <w:r>
              <w:rPr>
                <w:rFonts w:asciiTheme="minorHAnsi" w:hAnsiTheme="minorHAnsi" w:cs="Calibri"/>
                <w:sz w:val="18"/>
                <w:szCs w:val="18"/>
              </w:rPr>
              <w:t>1</w:t>
            </w:r>
          </w:p>
        </w:tc>
        <w:tc>
          <w:tcPr>
            <w:tcW w:w="992" w:type="dxa"/>
            <w:vAlign w:val="center"/>
          </w:tcPr>
          <w:p w:rsidR="00921601" w:rsidRPr="00D22C20" w:rsidRDefault="00921601" w:rsidP="00226F25">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291ADF">
        <w:tc>
          <w:tcPr>
            <w:tcW w:w="468" w:type="dxa"/>
            <w:tcMar>
              <w:left w:w="58" w:type="dxa"/>
              <w:right w:w="58" w:type="dxa"/>
            </w:tcMar>
            <w:vAlign w:val="center"/>
          </w:tcPr>
          <w:p w:rsidR="00921601" w:rsidRPr="00D22C20" w:rsidRDefault="00921601" w:rsidP="00226F25">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5B611F">
            <w:pPr>
              <w:rPr>
                <w:rFonts w:asciiTheme="minorHAnsi" w:hAnsiTheme="minorHAnsi" w:cs="Calibri"/>
                <w:sz w:val="18"/>
                <w:szCs w:val="18"/>
              </w:rPr>
            </w:pPr>
            <w:r w:rsidRPr="00D22C20">
              <w:rPr>
                <w:rFonts w:asciiTheme="minorHAnsi" w:hAnsiTheme="minorHAnsi" w:cs="Calibri"/>
                <w:sz w:val="18"/>
                <w:szCs w:val="18"/>
              </w:rPr>
              <w:t>CK7</w:t>
            </w:r>
            <w:r>
              <w:rPr>
                <w:rFonts w:asciiTheme="minorHAnsi" w:hAnsiTheme="minorHAnsi" w:cs="Calibri"/>
                <w:sz w:val="18"/>
                <w:szCs w:val="18"/>
              </w:rPr>
              <w:t xml:space="preserve"> </w:t>
            </w:r>
            <w:r w:rsidRPr="00D22C20">
              <w:rPr>
                <w:rFonts w:ascii="Calibri" w:hAnsi="Calibri" w:cs="Calibri"/>
                <w:sz w:val="20"/>
                <w:szCs w:val="20"/>
              </w:rPr>
              <w:t xml:space="preserve">(Cytokeratin </w:t>
            </w:r>
            <w:r>
              <w:rPr>
                <w:rFonts w:ascii="Calibri" w:hAnsi="Calibri" w:cs="Calibri"/>
                <w:sz w:val="20"/>
                <w:szCs w:val="20"/>
              </w:rPr>
              <w:t>7</w:t>
            </w:r>
            <w:r w:rsidRPr="00D22C20">
              <w:rPr>
                <w:rFonts w:ascii="Calibri" w:hAnsi="Calibri" w:cs="Calibri"/>
                <w:sz w:val="20"/>
                <w:szCs w:val="20"/>
              </w:rPr>
              <w:t>)</w:t>
            </w:r>
          </w:p>
        </w:tc>
        <w:tc>
          <w:tcPr>
            <w:tcW w:w="2977" w:type="dxa"/>
            <w:tcMar>
              <w:top w:w="29" w:type="dxa"/>
              <w:left w:w="115" w:type="dxa"/>
              <w:bottom w:w="29" w:type="dxa"/>
              <w:right w:w="115" w:type="dxa"/>
            </w:tcMar>
          </w:tcPr>
          <w:p w:rsidR="00921601" w:rsidRPr="00D22C20" w:rsidRDefault="00921601" w:rsidP="00D6345F">
            <w:pPr>
              <w:rPr>
                <w:rFonts w:asciiTheme="minorHAnsi" w:hAnsiTheme="minorHAnsi" w:cs="Calibri"/>
                <w:sz w:val="18"/>
                <w:szCs w:val="18"/>
              </w:rPr>
            </w:pPr>
            <w:r w:rsidRPr="00D22C20">
              <w:rPr>
                <w:rFonts w:asciiTheme="minorHAnsi" w:hAnsiTheme="minorHAnsi" w:cs="Calibri"/>
                <w:sz w:val="18"/>
                <w:szCs w:val="18"/>
              </w:rPr>
              <w:t xml:space="preserve">Klon </w:t>
            </w:r>
            <w:r>
              <w:rPr>
                <w:rFonts w:asciiTheme="minorHAnsi" w:hAnsiTheme="minorHAnsi" w:cs="Calibri"/>
                <w:sz w:val="18"/>
                <w:szCs w:val="18"/>
              </w:rPr>
              <w:t>SP52</w:t>
            </w:r>
            <w:r w:rsidRPr="00D22C20">
              <w:rPr>
                <w:rFonts w:asciiTheme="minorHAnsi" w:hAnsiTheme="minorHAnsi" w:cs="Calibri"/>
                <w:sz w:val="18"/>
                <w:szCs w:val="18"/>
              </w:rPr>
              <w:t>, monoklonal, rabbit anti-human, predilue formda (en az 50 testlik ambalajda)</w:t>
            </w:r>
          </w:p>
        </w:tc>
        <w:tc>
          <w:tcPr>
            <w:tcW w:w="992" w:type="dxa"/>
            <w:vAlign w:val="center"/>
          </w:tcPr>
          <w:p w:rsidR="00921601" w:rsidRPr="00D22C20" w:rsidRDefault="00EE5F5F" w:rsidP="00226F25">
            <w:pPr>
              <w:jc w:val="center"/>
              <w:rPr>
                <w:rFonts w:asciiTheme="minorHAnsi" w:hAnsiTheme="minorHAnsi" w:cs="Calibri"/>
                <w:sz w:val="18"/>
                <w:szCs w:val="18"/>
              </w:rPr>
            </w:pPr>
            <w:r>
              <w:rPr>
                <w:rFonts w:asciiTheme="minorHAnsi" w:hAnsiTheme="minorHAnsi" w:cs="Calibri"/>
                <w:sz w:val="18"/>
                <w:szCs w:val="18"/>
              </w:rPr>
              <w:t>6</w:t>
            </w:r>
          </w:p>
        </w:tc>
        <w:tc>
          <w:tcPr>
            <w:tcW w:w="992" w:type="dxa"/>
            <w:vAlign w:val="center"/>
          </w:tcPr>
          <w:p w:rsidR="00921601" w:rsidRPr="00D22C20" w:rsidRDefault="00921601" w:rsidP="00226F25">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E1598B">
        <w:tc>
          <w:tcPr>
            <w:tcW w:w="468" w:type="dxa"/>
            <w:tcMar>
              <w:left w:w="58" w:type="dxa"/>
              <w:right w:w="58" w:type="dxa"/>
            </w:tcMar>
            <w:vAlign w:val="center"/>
          </w:tcPr>
          <w:p w:rsidR="00921601" w:rsidRPr="00D22C20" w:rsidRDefault="00921601" w:rsidP="00E1598B">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EC6E98">
            <w:pPr>
              <w:rPr>
                <w:rFonts w:ascii="Calibri" w:hAnsi="Calibri" w:cs="Calibri"/>
                <w:sz w:val="20"/>
                <w:szCs w:val="20"/>
              </w:rPr>
            </w:pPr>
            <w:r>
              <w:rPr>
                <w:rFonts w:ascii="Calibri" w:hAnsi="Calibri" w:cs="Calibri"/>
                <w:sz w:val="20"/>
                <w:szCs w:val="20"/>
              </w:rPr>
              <w:t xml:space="preserve">CK14 </w:t>
            </w:r>
            <w:r w:rsidRPr="00D22C20">
              <w:rPr>
                <w:rFonts w:ascii="Calibri" w:hAnsi="Calibri" w:cs="Calibri"/>
                <w:sz w:val="20"/>
                <w:szCs w:val="20"/>
              </w:rPr>
              <w:t xml:space="preserve">(Cytokeratin </w:t>
            </w:r>
            <w:r>
              <w:rPr>
                <w:rFonts w:ascii="Calibri" w:hAnsi="Calibri" w:cs="Calibri"/>
                <w:sz w:val="20"/>
                <w:szCs w:val="20"/>
              </w:rPr>
              <w:t>14</w:t>
            </w:r>
            <w:r w:rsidRPr="00D22C20">
              <w:rPr>
                <w:rFonts w:ascii="Calibri" w:hAnsi="Calibri" w:cs="Calibri"/>
                <w:sz w:val="20"/>
                <w:szCs w:val="20"/>
              </w:rPr>
              <w:t>)</w:t>
            </w:r>
          </w:p>
        </w:tc>
        <w:tc>
          <w:tcPr>
            <w:tcW w:w="2977" w:type="dxa"/>
            <w:tcMar>
              <w:top w:w="29" w:type="dxa"/>
              <w:left w:w="115" w:type="dxa"/>
              <w:bottom w:w="29" w:type="dxa"/>
              <w:right w:w="115" w:type="dxa"/>
            </w:tcMar>
          </w:tcPr>
          <w:p w:rsidR="00921601" w:rsidRPr="00D22C20" w:rsidRDefault="00921601" w:rsidP="00EC6E98">
            <w:pPr>
              <w:rPr>
                <w:rFonts w:asciiTheme="minorHAnsi" w:hAnsiTheme="minorHAnsi" w:cs="Calibri"/>
                <w:sz w:val="18"/>
                <w:szCs w:val="18"/>
              </w:rPr>
            </w:pPr>
            <w:r w:rsidRPr="00D22C20">
              <w:rPr>
                <w:rFonts w:asciiTheme="minorHAnsi" w:hAnsiTheme="minorHAnsi" w:cs="Calibri"/>
                <w:sz w:val="18"/>
                <w:szCs w:val="18"/>
              </w:rPr>
              <w:t xml:space="preserve">Klon </w:t>
            </w:r>
            <w:r>
              <w:rPr>
                <w:rFonts w:asciiTheme="minorHAnsi" w:hAnsiTheme="minorHAnsi" w:cs="Calibri"/>
                <w:sz w:val="18"/>
                <w:szCs w:val="18"/>
              </w:rPr>
              <w:t>SP53</w:t>
            </w:r>
            <w:r w:rsidRPr="00D22C20">
              <w:rPr>
                <w:rFonts w:asciiTheme="minorHAnsi" w:hAnsiTheme="minorHAnsi" w:cs="Calibri"/>
                <w:sz w:val="18"/>
                <w:szCs w:val="18"/>
              </w:rPr>
              <w:t>, monoklonal, rabbit anti-human, predilue formda (en az 50 testlik ambalajda)</w:t>
            </w:r>
          </w:p>
        </w:tc>
        <w:tc>
          <w:tcPr>
            <w:tcW w:w="992" w:type="dxa"/>
            <w:vAlign w:val="center"/>
          </w:tcPr>
          <w:p w:rsidR="00921601" w:rsidRPr="00D22C20" w:rsidRDefault="00921601" w:rsidP="00B66237">
            <w:pPr>
              <w:jc w:val="center"/>
              <w:rPr>
                <w:rFonts w:asciiTheme="minorHAnsi" w:hAnsiTheme="minorHAnsi" w:cs="Calibri"/>
                <w:sz w:val="18"/>
                <w:szCs w:val="18"/>
              </w:rPr>
            </w:pPr>
            <w:r w:rsidRPr="00D22C20">
              <w:rPr>
                <w:rFonts w:asciiTheme="minorHAnsi" w:hAnsiTheme="minorHAnsi" w:cs="Calibri"/>
                <w:sz w:val="18"/>
                <w:szCs w:val="18"/>
              </w:rPr>
              <w:t>1</w:t>
            </w:r>
          </w:p>
        </w:tc>
        <w:tc>
          <w:tcPr>
            <w:tcW w:w="992" w:type="dxa"/>
            <w:vAlign w:val="center"/>
          </w:tcPr>
          <w:p w:rsidR="00921601" w:rsidRPr="00D22C20" w:rsidRDefault="00921601" w:rsidP="00B66237">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E1598B">
        <w:tc>
          <w:tcPr>
            <w:tcW w:w="468" w:type="dxa"/>
            <w:tcMar>
              <w:left w:w="58" w:type="dxa"/>
              <w:right w:w="58" w:type="dxa"/>
            </w:tcMar>
            <w:vAlign w:val="center"/>
          </w:tcPr>
          <w:p w:rsidR="00921601" w:rsidRPr="00D22C20" w:rsidRDefault="00921601" w:rsidP="00E1598B">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DF296E">
            <w:pPr>
              <w:rPr>
                <w:rFonts w:ascii="Calibri" w:hAnsi="Calibri" w:cs="Calibri"/>
                <w:sz w:val="20"/>
                <w:szCs w:val="20"/>
              </w:rPr>
            </w:pPr>
            <w:bookmarkStart w:id="2" w:name="OLE_LINK30"/>
            <w:r w:rsidRPr="00D22C20">
              <w:rPr>
                <w:rFonts w:ascii="Calibri" w:hAnsi="Calibri" w:cs="Calibri"/>
                <w:sz w:val="20"/>
                <w:szCs w:val="20"/>
              </w:rPr>
              <w:t>CK19</w:t>
            </w:r>
            <w:bookmarkEnd w:id="2"/>
            <w:r w:rsidRPr="00D22C20">
              <w:rPr>
                <w:rFonts w:ascii="Calibri" w:hAnsi="Calibri" w:cs="Calibri"/>
                <w:sz w:val="20"/>
                <w:szCs w:val="20"/>
              </w:rPr>
              <w:t xml:space="preserve"> (Cytokeratin 19)</w:t>
            </w:r>
          </w:p>
        </w:tc>
        <w:tc>
          <w:tcPr>
            <w:tcW w:w="2977" w:type="dxa"/>
            <w:tcMar>
              <w:top w:w="29" w:type="dxa"/>
              <w:left w:w="115" w:type="dxa"/>
              <w:bottom w:w="29" w:type="dxa"/>
              <w:right w:w="115" w:type="dxa"/>
            </w:tcMar>
          </w:tcPr>
          <w:p w:rsidR="00921601" w:rsidRPr="00D22C20" w:rsidRDefault="00921601" w:rsidP="00BA2AAB">
            <w:pPr>
              <w:rPr>
                <w:rFonts w:ascii="Calibri" w:hAnsi="Calibri" w:cs="Calibri"/>
                <w:sz w:val="20"/>
                <w:szCs w:val="20"/>
              </w:rPr>
            </w:pPr>
            <w:r w:rsidRPr="00D22C20">
              <w:rPr>
                <w:rFonts w:ascii="Calibri" w:hAnsi="Calibri" w:cs="Calibri"/>
                <w:sz w:val="20"/>
                <w:szCs w:val="20"/>
              </w:rPr>
              <w:t xml:space="preserve">Klon A53-B/A2.26, monoklonal, mouse anti-human, konsantre </w:t>
            </w:r>
            <w:r w:rsidRPr="00D22C20">
              <w:rPr>
                <w:rFonts w:asciiTheme="minorHAnsi" w:hAnsiTheme="minorHAnsi" w:cs="Calibri"/>
                <w:sz w:val="18"/>
                <w:szCs w:val="18"/>
              </w:rPr>
              <w:t xml:space="preserve">ya da  </w:t>
            </w:r>
            <w:r w:rsidRPr="00D22C20">
              <w:rPr>
                <w:rFonts w:ascii="Calibri" w:hAnsi="Calibri" w:cs="Calibri"/>
                <w:sz w:val="20"/>
                <w:szCs w:val="20"/>
              </w:rPr>
              <w:t xml:space="preserve">predilue formda </w:t>
            </w:r>
            <w:r w:rsidRPr="00D22C20">
              <w:rPr>
                <w:rFonts w:asciiTheme="minorHAnsi" w:hAnsiTheme="minorHAnsi" w:cs="Calibri"/>
                <w:sz w:val="18"/>
                <w:szCs w:val="18"/>
              </w:rPr>
              <w:t>(en az 50 testlik ambalajda)</w:t>
            </w:r>
            <w:r w:rsidRPr="00D22C20">
              <w:rPr>
                <w:rFonts w:ascii="Calibri" w:hAnsi="Calibri" w:cs="Calibri"/>
                <w:sz w:val="20"/>
                <w:szCs w:val="20"/>
              </w:rPr>
              <w:t>formda</w:t>
            </w:r>
          </w:p>
        </w:tc>
        <w:tc>
          <w:tcPr>
            <w:tcW w:w="992" w:type="dxa"/>
            <w:vAlign w:val="center"/>
          </w:tcPr>
          <w:p w:rsidR="00921601" w:rsidRPr="00D22C20" w:rsidRDefault="00EE5F5F" w:rsidP="00BA2AAB">
            <w:pPr>
              <w:jc w:val="center"/>
              <w:rPr>
                <w:rFonts w:asciiTheme="minorHAnsi" w:hAnsiTheme="minorHAnsi" w:cs="Calibri"/>
                <w:sz w:val="18"/>
                <w:szCs w:val="18"/>
              </w:rPr>
            </w:pPr>
            <w:r>
              <w:rPr>
                <w:rFonts w:asciiTheme="minorHAnsi" w:hAnsiTheme="minorHAnsi" w:cs="Calibri"/>
                <w:sz w:val="18"/>
                <w:szCs w:val="18"/>
              </w:rPr>
              <w:t>6</w:t>
            </w:r>
          </w:p>
        </w:tc>
        <w:tc>
          <w:tcPr>
            <w:tcW w:w="992" w:type="dxa"/>
            <w:vAlign w:val="center"/>
          </w:tcPr>
          <w:p w:rsidR="00921601" w:rsidRPr="00D22C20" w:rsidRDefault="00921601" w:rsidP="00BA2AAB">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E1598B">
        <w:tc>
          <w:tcPr>
            <w:tcW w:w="468" w:type="dxa"/>
            <w:tcMar>
              <w:left w:w="58" w:type="dxa"/>
              <w:right w:w="58" w:type="dxa"/>
            </w:tcMar>
            <w:vAlign w:val="center"/>
          </w:tcPr>
          <w:p w:rsidR="00921601" w:rsidRPr="00D22C20" w:rsidRDefault="00921601" w:rsidP="00E1598B">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5B611F">
            <w:pPr>
              <w:rPr>
                <w:rFonts w:ascii="Calibri" w:hAnsi="Calibri" w:cs="Calibri"/>
                <w:sz w:val="20"/>
                <w:szCs w:val="20"/>
              </w:rPr>
            </w:pPr>
            <w:r w:rsidRPr="00D22C20">
              <w:rPr>
                <w:rFonts w:ascii="Calibri" w:hAnsi="Calibri" w:cs="Calibri"/>
                <w:sz w:val="20"/>
                <w:szCs w:val="20"/>
              </w:rPr>
              <w:t>CK20</w:t>
            </w:r>
            <w:r>
              <w:rPr>
                <w:rFonts w:ascii="Calibri" w:hAnsi="Calibri" w:cs="Calibri"/>
                <w:sz w:val="20"/>
                <w:szCs w:val="20"/>
              </w:rPr>
              <w:t xml:space="preserve"> </w:t>
            </w:r>
            <w:r w:rsidRPr="00D22C20">
              <w:rPr>
                <w:rFonts w:ascii="Calibri" w:hAnsi="Calibri" w:cs="Calibri"/>
                <w:sz w:val="20"/>
                <w:szCs w:val="20"/>
              </w:rPr>
              <w:t xml:space="preserve">(Cytokeratin </w:t>
            </w:r>
            <w:r>
              <w:rPr>
                <w:rFonts w:ascii="Calibri" w:hAnsi="Calibri" w:cs="Calibri"/>
                <w:sz w:val="20"/>
                <w:szCs w:val="20"/>
              </w:rPr>
              <w:t>20</w:t>
            </w:r>
            <w:r w:rsidRPr="00D22C20">
              <w:rPr>
                <w:rFonts w:ascii="Calibri" w:hAnsi="Calibri" w:cs="Calibri"/>
                <w:sz w:val="20"/>
                <w:szCs w:val="20"/>
              </w:rPr>
              <w:t>)</w:t>
            </w:r>
          </w:p>
        </w:tc>
        <w:tc>
          <w:tcPr>
            <w:tcW w:w="2977" w:type="dxa"/>
            <w:tcMar>
              <w:top w:w="29" w:type="dxa"/>
              <w:left w:w="115" w:type="dxa"/>
              <w:bottom w:w="29" w:type="dxa"/>
              <w:right w:w="115" w:type="dxa"/>
            </w:tcMar>
          </w:tcPr>
          <w:p w:rsidR="00921601" w:rsidRPr="00D22C20" w:rsidRDefault="00921601" w:rsidP="00B66237">
            <w:pPr>
              <w:rPr>
                <w:rFonts w:asciiTheme="minorHAnsi" w:hAnsiTheme="minorHAnsi" w:cs="Calibri"/>
                <w:sz w:val="18"/>
                <w:szCs w:val="18"/>
              </w:rPr>
            </w:pPr>
            <w:r w:rsidRPr="00D22C20">
              <w:rPr>
                <w:rFonts w:asciiTheme="minorHAnsi" w:hAnsiTheme="minorHAnsi" w:cs="Calibri"/>
                <w:sz w:val="18"/>
                <w:szCs w:val="18"/>
              </w:rPr>
              <w:t xml:space="preserve">Klon </w:t>
            </w:r>
            <w:r>
              <w:rPr>
                <w:rFonts w:asciiTheme="minorHAnsi" w:hAnsiTheme="minorHAnsi" w:cs="Calibri"/>
                <w:sz w:val="18"/>
                <w:szCs w:val="18"/>
              </w:rPr>
              <w:t>SP52</w:t>
            </w:r>
            <w:r w:rsidRPr="00D22C20">
              <w:rPr>
                <w:rFonts w:asciiTheme="minorHAnsi" w:hAnsiTheme="minorHAnsi" w:cs="Calibri"/>
                <w:sz w:val="18"/>
                <w:szCs w:val="18"/>
              </w:rPr>
              <w:t>, monoklonal, rabbit anti-human, predilue formda (en az 50 testlik ambalajda)</w:t>
            </w:r>
          </w:p>
        </w:tc>
        <w:tc>
          <w:tcPr>
            <w:tcW w:w="992" w:type="dxa"/>
            <w:vAlign w:val="center"/>
          </w:tcPr>
          <w:p w:rsidR="00921601" w:rsidRPr="00D22C20" w:rsidRDefault="00EE5F5F" w:rsidP="00BA2AAB">
            <w:pPr>
              <w:jc w:val="center"/>
              <w:rPr>
                <w:rFonts w:asciiTheme="minorHAnsi" w:hAnsiTheme="minorHAnsi" w:cs="Calibri"/>
                <w:sz w:val="18"/>
                <w:szCs w:val="18"/>
              </w:rPr>
            </w:pPr>
            <w:r>
              <w:rPr>
                <w:rFonts w:asciiTheme="minorHAnsi" w:hAnsiTheme="minorHAnsi" w:cs="Calibri"/>
                <w:sz w:val="18"/>
                <w:szCs w:val="18"/>
              </w:rPr>
              <w:t>8</w:t>
            </w:r>
          </w:p>
        </w:tc>
        <w:tc>
          <w:tcPr>
            <w:tcW w:w="992" w:type="dxa"/>
            <w:vAlign w:val="center"/>
          </w:tcPr>
          <w:p w:rsidR="00921601" w:rsidRPr="00D22C20" w:rsidRDefault="00921601" w:rsidP="00BA2AAB">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E1598B">
        <w:tc>
          <w:tcPr>
            <w:tcW w:w="468" w:type="dxa"/>
            <w:tcMar>
              <w:left w:w="58" w:type="dxa"/>
              <w:right w:w="58" w:type="dxa"/>
            </w:tcMar>
            <w:vAlign w:val="center"/>
          </w:tcPr>
          <w:p w:rsidR="00921601" w:rsidRPr="00D22C20" w:rsidRDefault="00921601" w:rsidP="00E1598B">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E1598B">
            <w:pPr>
              <w:rPr>
                <w:rFonts w:asciiTheme="minorHAnsi" w:hAnsiTheme="minorHAnsi" w:cs="Calibri"/>
                <w:sz w:val="18"/>
                <w:szCs w:val="18"/>
              </w:rPr>
            </w:pPr>
            <w:r w:rsidRPr="00D22C20">
              <w:rPr>
                <w:rFonts w:asciiTheme="minorHAnsi" w:hAnsiTheme="minorHAnsi" w:cs="Calibri"/>
                <w:sz w:val="18"/>
                <w:szCs w:val="18"/>
              </w:rPr>
              <w:t xml:space="preserve">CK AE1/AE3 (Cytokeratin AE1/AE3) </w:t>
            </w:r>
          </w:p>
        </w:tc>
        <w:tc>
          <w:tcPr>
            <w:tcW w:w="2977" w:type="dxa"/>
            <w:tcMar>
              <w:top w:w="29" w:type="dxa"/>
              <w:left w:w="115" w:type="dxa"/>
              <w:bottom w:w="29" w:type="dxa"/>
              <w:right w:w="115" w:type="dxa"/>
            </w:tcMar>
          </w:tcPr>
          <w:p w:rsidR="00921601" w:rsidRPr="00D22C20" w:rsidRDefault="00921601" w:rsidP="00BB22BC">
            <w:pPr>
              <w:rPr>
                <w:rFonts w:asciiTheme="minorHAnsi" w:hAnsiTheme="minorHAnsi" w:cs="Calibri"/>
                <w:sz w:val="18"/>
                <w:szCs w:val="18"/>
              </w:rPr>
            </w:pPr>
            <w:r w:rsidRPr="00D22C20">
              <w:rPr>
                <w:rFonts w:asciiTheme="minorHAnsi" w:hAnsiTheme="minorHAnsi" w:cs="Calibri"/>
                <w:sz w:val="18"/>
                <w:szCs w:val="18"/>
              </w:rPr>
              <w:t xml:space="preserve">Klon AE1/AE3 , monoclonal, mouse anti-human, konsantre </w:t>
            </w:r>
            <w:r w:rsidRPr="00D22C20">
              <w:rPr>
                <w:rFonts w:ascii="Calibri" w:hAnsi="Calibri" w:cs="Calibri"/>
                <w:sz w:val="20"/>
                <w:szCs w:val="20"/>
              </w:rPr>
              <w:t xml:space="preserve">formda </w:t>
            </w:r>
            <w:r w:rsidRPr="00D22C20">
              <w:rPr>
                <w:rFonts w:asciiTheme="minorHAnsi" w:hAnsiTheme="minorHAnsi" w:cs="Calibri"/>
                <w:sz w:val="18"/>
                <w:szCs w:val="18"/>
              </w:rPr>
              <w:t>(en az 1000 testlik ambalajda)</w:t>
            </w:r>
          </w:p>
        </w:tc>
        <w:tc>
          <w:tcPr>
            <w:tcW w:w="992" w:type="dxa"/>
            <w:vAlign w:val="center"/>
          </w:tcPr>
          <w:p w:rsidR="00921601" w:rsidRPr="00D22C20" w:rsidRDefault="00921601" w:rsidP="00E1598B">
            <w:pPr>
              <w:jc w:val="center"/>
              <w:rPr>
                <w:rFonts w:asciiTheme="minorHAnsi" w:hAnsiTheme="minorHAnsi" w:cs="Calibri"/>
                <w:sz w:val="18"/>
                <w:szCs w:val="18"/>
              </w:rPr>
            </w:pPr>
            <w:r w:rsidRPr="00D22C20">
              <w:rPr>
                <w:rFonts w:asciiTheme="minorHAnsi" w:hAnsiTheme="minorHAnsi" w:cs="Calibri"/>
                <w:sz w:val="18"/>
                <w:szCs w:val="18"/>
              </w:rPr>
              <w:t>10</w:t>
            </w:r>
          </w:p>
        </w:tc>
        <w:tc>
          <w:tcPr>
            <w:tcW w:w="992" w:type="dxa"/>
            <w:vAlign w:val="center"/>
          </w:tcPr>
          <w:p w:rsidR="00921601" w:rsidRPr="00D22C20" w:rsidRDefault="00921601" w:rsidP="00E1598B">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B66237">
        <w:tc>
          <w:tcPr>
            <w:tcW w:w="468" w:type="dxa"/>
            <w:tcMar>
              <w:left w:w="58" w:type="dxa"/>
              <w:right w:w="58" w:type="dxa"/>
            </w:tcMar>
            <w:vAlign w:val="center"/>
          </w:tcPr>
          <w:p w:rsidR="00921601" w:rsidRPr="00D22C20" w:rsidRDefault="00921601" w:rsidP="00E1598B">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E1598B">
            <w:pPr>
              <w:rPr>
                <w:rFonts w:asciiTheme="minorHAnsi" w:hAnsiTheme="minorHAnsi" w:cs="Calibri"/>
                <w:sz w:val="18"/>
                <w:szCs w:val="18"/>
              </w:rPr>
            </w:pPr>
            <w:r w:rsidRPr="00D22C20">
              <w:rPr>
                <w:rFonts w:asciiTheme="minorHAnsi" w:hAnsiTheme="minorHAnsi" w:cs="Calibri"/>
                <w:sz w:val="18"/>
                <w:szCs w:val="18"/>
              </w:rPr>
              <w:t>CK</w:t>
            </w:r>
            <w:r>
              <w:rPr>
                <w:rFonts w:asciiTheme="minorHAnsi" w:hAnsiTheme="minorHAnsi" w:cs="Calibri"/>
                <w:sz w:val="18"/>
                <w:szCs w:val="18"/>
              </w:rPr>
              <w:t xml:space="preserve"> </w:t>
            </w:r>
            <w:r w:rsidRPr="00D22C20">
              <w:rPr>
                <w:rFonts w:asciiTheme="minorHAnsi" w:hAnsiTheme="minorHAnsi" w:cs="Calibri"/>
                <w:sz w:val="18"/>
                <w:szCs w:val="18"/>
              </w:rPr>
              <w:t>(CAM5.2)</w:t>
            </w:r>
          </w:p>
        </w:tc>
        <w:tc>
          <w:tcPr>
            <w:tcW w:w="2977" w:type="dxa"/>
            <w:tcMar>
              <w:top w:w="29" w:type="dxa"/>
              <w:left w:w="115" w:type="dxa"/>
              <w:bottom w:w="29" w:type="dxa"/>
              <w:right w:w="115" w:type="dxa"/>
            </w:tcMar>
            <w:vAlign w:val="center"/>
          </w:tcPr>
          <w:p w:rsidR="00921601" w:rsidRPr="009E6256" w:rsidRDefault="00921601" w:rsidP="00B66237">
            <w:pPr>
              <w:rPr>
                <w:rFonts w:ascii="Calibri" w:hAnsi="Calibri"/>
                <w:color w:val="000000"/>
                <w:sz w:val="18"/>
                <w:szCs w:val="18"/>
              </w:rPr>
            </w:pPr>
            <w:r w:rsidRPr="009E6256">
              <w:rPr>
                <w:rFonts w:ascii="Calibri" w:hAnsi="Calibri"/>
                <w:color w:val="000000"/>
                <w:sz w:val="18"/>
                <w:szCs w:val="18"/>
              </w:rPr>
              <w:t>Klon Cam 5.2, monoklonal, mouse anti-human, predilüe formda (en az 50 testlik ambalajda)</w:t>
            </w:r>
          </w:p>
        </w:tc>
        <w:tc>
          <w:tcPr>
            <w:tcW w:w="992" w:type="dxa"/>
            <w:vAlign w:val="center"/>
          </w:tcPr>
          <w:p w:rsidR="00921601" w:rsidRPr="00D22C20" w:rsidRDefault="00921601" w:rsidP="00E1598B">
            <w:pPr>
              <w:jc w:val="center"/>
              <w:rPr>
                <w:rFonts w:asciiTheme="minorHAnsi" w:hAnsiTheme="minorHAnsi" w:cs="Calibri"/>
                <w:sz w:val="18"/>
                <w:szCs w:val="18"/>
              </w:rPr>
            </w:pPr>
            <w:r w:rsidRPr="00D22C20">
              <w:rPr>
                <w:rFonts w:asciiTheme="minorHAnsi" w:hAnsiTheme="minorHAnsi" w:cs="Calibri"/>
                <w:sz w:val="18"/>
                <w:szCs w:val="18"/>
              </w:rPr>
              <w:t>1</w:t>
            </w:r>
          </w:p>
        </w:tc>
        <w:tc>
          <w:tcPr>
            <w:tcW w:w="992" w:type="dxa"/>
            <w:vAlign w:val="center"/>
          </w:tcPr>
          <w:p w:rsidR="00921601" w:rsidRPr="00D22C20" w:rsidRDefault="00921601" w:rsidP="00E1598B">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291ADF">
        <w:tc>
          <w:tcPr>
            <w:tcW w:w="468" w:type="dxa"/>
            <w:tcMar>
              <w:left w:w="58" w:type="dxa"/>
              <w:right w:w="58" w:type="dxa"/>
            </w:tcMar>
            <w:vAlign w:val="center"/>
          </w:tcPr>
          <w:p w:rsidR="00921601" w:rsidRPr="00D22C20" w:rsidRDefault="00921601" w:rsidP="00226F25">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8854BF">
            <w:pPr>
              <w:rPr>
                <w:rFonts w:ascii="Calibri" w:hAnsi="Calibri" w:cs="Calibri"/>
                <w:sz w:val="18"/>
                <w:szCs w:val="20"/>
              </w:rPr>
            </w:pPr>
            <w:r>
              <w:rPr>
                <w:rFonts w:ascii="Calibri" w:hAnsi="Calibri" w:cs="Calibri"/>
                <w:sz w:val="18"/>
                <w:szCs w:val="20"/>
              </w:rPr>
              <w:t>Cytomegalovirus (CMV)</w:t>
            </w:r>
          </w:p>
        </w:tc>
        <w:tc>
          <w:tcPr>
            <w:tcW w:w="2977" w:type="dxa"/>
            <w:tcMar>
              <w:top w:w="29" w:type="dxa"/>
              <w:left w:w="115" w:type="dxa"/>
              <w:bottom w:w="29" w:type="dxa"/>
              <w:right w:w="115" w:type="dxa"/>
            </w:tcMar>
          </w:tcPr>
          <w:p w:rsidR="00921601" w:rsidRPr="00D22C20" w:rsidRDefault="00921601" w:rsidP="008854BF">
            <w:pPr>
              <w:rPr>
                <w:rFonts w:ascii="Calibri" w:hAnsi="Calibri" w:cs="Calibri"/>
                <w:sz w:val="18"/>
                <w:szCs w:val="20"/>
              </w:rPr>
            </w:pPr>
            <w:r>
              <w:rPr>
                <w:rFonts w:ascii="Calibri" w:hAnsi="Calibri" w:cs="Calibri"/>
                <w:sz w:val="18"/>
                <w:szCs w:val="20"/>
              </w:rPr>
              <w:t xml:space="preserve">Klon </w:t>
            </w:r>
            <w:r w:rsidRPr="007471D2">
              <w:rPr>
                <w:rFonts w:asciiTheme="minorHAnsi" w:hAnsiTheme="minorHAnsi"/>
                <w:sz w:val="18"/>
                <w:szCs w:val="18"/>
              </w:rPr>
              <w:t>8B1.2, 1G5.2&amp;2D4.2</w:t>
            </w:r>
            <w:r>
              <w:rPr>
                <w:rFonts w:asciiTheme="minorHAnsi" w:hAnsiTheme="minorHAnsi"/>
                <w:sz w:val="18"/>
                <w:szCs w:val="18"/>
              </w:rPr>
              <w:t xml:space="preserve">, </w:t>
            </w:r>
            <w:r w:rsidRPr="00D22C20">
              <w:rPr>
                <w:rFonts w:ascii="Calibri" w:hAnsi="Calibri" w:cs="Calibri"/>
                <w:sz w:val="18"/>
                <w:szCs w:val="20"/>
              </w:rPr>
              <w:t xml:space="preserve">monoklonal, mouse anti-human, predilue formda </w:t>
            </w:r>
            <w:r w:rsidRPr="00D22C20">
              <w:rPr>
                <w:rFonts w:asciiTheme="minorHAnsi" w:hAnsiTheme="minorHAnsi" w:cs="Calibri"/>
                <w:sz w:val="18"/>
                <w:szCs w:val="18"/>
              </w:rPr>
              <w:t>(en az 50 testlik ambalajda)</w:t>
            </w:r>
            <w:r>
              <w:rPr>
                <w:rFonts w:asciiTheme="minorHAnsi" w:hAnsiTheme="minorHAnsi"/>
                <w:sz w:val="18"/>
                <w:szCs w:val="18"/>
              </w:rPr>
              <w:t xml:space="preserve"> </w:t>
            </w:r>
          </w:p>
        </w:tc>
        <w:tc>
          <w:tcPr>
            <w:tcW w:w="992" w:type="dxa"/>
            <w:vAlign w:val="center"/>
          </w:tcPr>
          <w:p w:rsidR="00921601" w:rsidRPr="00D22C20" w:rsidRDefault="00921601" w:rsidP="00B66237">
            <w:pPr>
              <w:jc w:val="center"/>
              <w:rPr>
                <w:rFonts w:asciiTheme="minorHAnsi" w:hAnsiTheme="minorHAnsi" w:cs="Calibri"/>
                <w:sz w:val="18"/>
                <w:szCs w:val="18"/>
              </w:rPr>
            </w:pPr>
            <w:r w:rsidRPr="00D22C20">
              <w:rPr>
                <w:rFonts w:asciiTheme="minorHAnsi" w:hAnsiTheme="minorHAnsi" w:cs="Calibri"/>
                <w:sz w:val="18"/>
                <w:szCs w:val="18"/>
              </w:rPr>
              <w:t>1</w:t>
            </w:r>
          </w:p>
        </w:tc>
        <w:tc>
          <w:tcPr>
            <w:tcW w:w="992" w:type="dxa"/>
            <w:vAlign w:val="center"/>
          </w:tcPr>
          <w:p w:rsidR="00921601" w:rsidRPr="00D22C20" w:rsidRDefault="00921601" w:rsidP="00B66237">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291ADF">
        <w:tc>
          <w:tcPr>
            <w:tcW w:w="468" w:type="dxa"/>
            <w:tcMar>
              <w:left w:w="58" w:type="dxa"/>
              <w:right w:w="58" w:type="dxa"/>
            </w:tcMar>
            <w:vAlign w:val="center"/>
          </w:tcPr>
          <w:p w:rsidR="00921601" w:rsidRPr="00D22C20" w:rsidRDefault="00921601" w:rsidP="00226F25">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8854BF">
            <w:pPr>
              <w:rPr>
                <w:rFonts w:ascii="Calibri" w:hAnsi="Calibri" w:cs="Calibri"/>
                <w:sz w:val="18"/>
                <w:szCs w:val="20"/>
              </w:rPr>
            </w:pPr>
            <w:r w:rsidRPr="00D22C20">
              <w:rPr>
                <w:rFonts w:ascii="Calibri" w:hAnsi="Calibri" w:cs="Calibri"/>
                <w:sz w:val="18"/>
                <w:szCs w:val="20"/>
              </w:rPr>
              <w:t>D2-40</w:t>
            </w:r>
          </w:p>
        </w:tc>
        <w:tc>
          <w:tcPr>
            <w:tcW w:w="2977" w:type="dxa"/>
            <w:tcMar>
              <w:top w:w="29" w:type="dxa"/>
              <w:left w:w="115" w:type="dxa"/>
              <w:bottom w:w="29" w:type="dxa"/>
              <w:right w:w="115" w:type="dxa"/>
            </w:tcMar>
          </w:tcPr>
          <w:p w:rsidR="00921601" w:rsidRPr="00D22C20" w:rsidRDefault="00921601" w:rsidP="008854BF">
            <w:pPr>
              <w:rPr>
                <w:rFonts w:ascii="Calibri" w:hAnsi="Calibri" w:cs="Calibri"/>
                <w:sz w:val="18"/>
                <w:szCs w:val="20"/>
              </w:rPr>
            </w:pPr>
            <w:r w:rsidRPr="00D22C20">
              <w:rPr>
                <w:rFonts w:ascii="Calibri" w:hAnsi="Calibri" w:cs="Calibri"/>
                <w:sz w:val="18"/>
                <w:szCs w:val="20"/>
              </w:rPr>
              <w:t xml:space="preserve">Klon D2-40, monoklonal, mouse anti-human, predilue formda </w:t>
            </w:r>
            <w:r w:rsidRPr="00D22C20">
              <w:rPr>
                <w:rFonts w:asciiTheme="minorHAnsi" w:hAnsiTheme="minorHAnsi" w:cs="Calibri"/>
                <w:sz w:val="18"/>
                <w:szCs w:val="18"/>
              </w:rPr>
              <w:t>(en az 50 testlik ambalajda)</w:t>
            </w:r>
          </w:p>
        </w:tc>
        <w:tc>
          <w:tcPr>
            <w:tcW w:w="992" w:type="dxa"/>
            <w:vAlign w:val="center"/>
          </w:tcPr>
          <w:p w:rsidR="00921601" w:rsidRPr="00D22C20" w:rsidRDefault="00EE5F5F" w:rsidP="008854BF">
            <w:pPr>
              <w:jc w:val="center"/>
              <w:rPr>
                <w:rFonts w:asciiTheme="minorHAnsi" w:hAnsiTheme="minorHAnsi" w:cs="Calibri"/>
                <w:sz w:val="18"/>
                <w:szCs w:val="18"/>
              </w:rPr>
            </w:pPr>
            <w:r>
              <w:rPr>
                <w:rFonts w:asciiTheme="minorHAnsi" w:hAnsiTheme="minorHAnsi" w:cs="Calibri"/>
                <w:sz w:val="18"/>
                <w:szCs w:val="18"/>
              </w:rPr>
              <w:t>5</w:t>
            </w:r>
          </w:p>
        </w:tc>
        <w:tc>
          <w:tcPr>
            <w:tcW w:w="992" w:type="dxa"/>
            <w:vAlign w:val="center"/>
          </w:tcPr>
          <w:p w:rsidR="00921601" w:rsidRPr="00D22C20" w:rsidRDefault="00921601" w:rsidP="008854BF">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BA2AAB">
        <w:tc>
          <w:tcPr>
            <w:tcW w:w="468" w:type="dxa"/>
            <w:tcMar>
              <w:left w:w="58" w:type="dxa"/>
              <w:right w:w="58" w:type="dxa"/>
            </w:tcMar>
            <w:vAlign w:val="center"/>
          </w:tcPr>
          <w:p w:rsidR="00921601" w:rsidRPr="00D22C20" w:rsidRDefault="00921601" w:rsidP="00EA14F8">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BA2AAB">
            <w:pPr>
              <w:rPr>
                <w:rFonts w:ascii="Calibri" w:hAnsi="Calibri" w:cs="Calibri"/>
                <w:sz w:val="20"/>
                <w:szCs w:val="20"/>
              </w:rPr>
            </w:pPr>
            <w:r w:rsidRPr="00D22C20">
              <w:rPr>
                <w:rFonts w:ascii="Calibri" w:hAnsi="Calibri" w:cs="Calibri"/>
                <w:sz w:val="20"/>
                <w:szCs w:val="20"/>
              </w:rPr>
              <w:t>Desmin</w:t>
            </w:r>
          </w:p>
        </w:tc>
        <w:tc>
          <w:tcPr>
            <w:tcW w:w="2977" w:type="dxa"/>
            <w:tcMar>
              <w:top w:w="29" w:type="dxa"/>
              <w:left w:w="115" w:type="dxa"/>
              <w:bottom w:w="29" w:type="dxa"/>
              <w:right w:w="115" w:type="dxa"/>
            </w:tcMar>
          </w:tcPr>
          <w:p w:rsidR="00921601" w:rsidRPr="00D22C20" w:rsidRDefault="00921601" w:rsidP="003D517C">
            <w:pPr>
              <w:rPr>
                <w:rFonts w:ascii="Calibri" w:hAnsi="Calibri" w:cs="Calibri"/>
                <w:sz w:val="20"/>
                <w:szCs w:val="20"/>
              </w:rPr>
            </w:pPr>
            <w:r w:rsidRPr="00D22C20">
              <w:rPr>
                <w:rFonts w:ascii="Calibri" w:hAnsi="Calibri" w:cs="Calibri"/>
                <w:sz w:val="20"/>
                <w:szCs w:val="20"/>
              </w:rPr>
              <w:t xml:space="preserve">Klon DE-R-11, </w:t>
            </w:r>
            <w:r w:rsidRPr="00D22C20">
              <w:rPr>
                <w:rFonts w:ascii="Calibri" w:hAnsi="Calibri" w:cs="Calibri"/>
                <w:sz w:val="20"/>
                <w:szCs w:val="20"/>
              </w:rPr>
              <w:fldChar w:fldCharType="begin"/>
            </w:r>
            <w:r w:rsidRPr="00D22C20">
              <w:rPr>
                <w:rFonts w:ascii="Calibri" w:hAnsi="Calibri" w:cs="Calibri"/>
                <w:sz w:val="20"/>
                <w:szCs w:val="20"/>
              </w:rPr>
              <w:instrText xml:space="preserve"> LINK Word.Document.8 "C:\\Documents and Settings\\AYD\\My Documents\\EVRAKLAR\\ŞARTNAMELER\\2012 tüm sarf malzemeleri şartnamesi.doc" OLE_LINK65 \a \r  \* MERGEFORMAT </w:instrText>
            </w:r>
            <w:r w:rsidRPr="00D22C20">
              <w:rPr>
                <w:rFonts w:ascii="Calibri" w:hAnsi="Calibri" w:cs="Calibri"/>
                <w:sz w:val="20"/>
                <w:szCs w:val="20"/>
              </w:rPr>
              <w:fldChar w:fldCharType="separate"/>
            </w:r>
            <w:r w:rsidRPr="00D22C20">
              <w:rPr>
                <w:rFonts w:ascii="Calibri" w:hAnsi="Calibri" w:cs="Calibri"/>
                <w:sz w:val="20"/>
                <w:szCs w:val="20"/>
              </w:rPr>
              <w:t>monoklonal, mouse anti-human, predilue formda</w:t>
            </w:r>
            <w:r w:rsidRPr="00D22C20">
              <w:rPr>
                <w:rFonts w:ascii="Calibri" w:hAnsi="Calibri" w:cs="Calibri"/>
                <w:sz w:val="20"/>
                <w:szCs w:val="20"/>
              </w:rPr>
              <w:fldChar w:fldCharType="end"/>
            </w:r>
            <w:r w:rsidRPr="00D22C20">
              <w:rPr>
                <w:rFonts w:ascii="Calibri" w:hAnsi="Calibri" w:cs="Calibri"/>
                <w:sz w:val="20"/>
                <w:szCs w:val="20"/>
              </w:rPr>
              <w:t xml:space="preserve"> </w:t>
            </w:r>
            <w:r w:rsidRPr="00D22C20">
              <w:rPr>
                <w:rFonts w:asciiTheme="minorHAnsi" w:hAnsiTheme="minorHAnsi" w:cs="Calibri"/>
                <w:sz w:val="18"/>
                <w:szCs w:val="18"/>
              </w:rPr>
              <w:t>(en az 50 testlik ambalajda)</w:t>
            </w:r>
          </w:p>
        </w:tc>
        <w:tc>
          <w:tcPr>
            <w:tcW w:w="992" w:type="dxa"/>
            <w:vAlign w:val="center"/>
          </w:tcPr>
          <w:p w:rsidR="00921601" w:rsidRPr="00D22C20" w:rsidRDefault="00EE5F5F" w:rsidP="00BA2AAB">
            <w:pPr>
              <w:jc w:val="center"/>
              <w:rPr>
                <w:rFonts w:asciiTheme="minorHAnsi" w:hAnsiTheme="minorHAnsi" w:cs="Calibri"/>
                <w:sz w:val="18"/>
                <w:szCs w:val="18"/>
              </w:rPr>
            </w:pPr>
            <w:r>
              <w:rPr>
                <w:rFonts w:asciiTheme="minorHAnsi" w:hAnsiTheme="minorHAnsi" w:cs="Calibri"/>
                <w:sz w:val="18"/>
                <w:szCs w:val="18"/>
              </w:rPr>
              <w:t>2</w:t>
            </w:r>
          </w:p>
        </w:tc>
        <w:tc>
          <w:tcPr>
            <w:tcW w:w="992" w:type="dxa"/>
            <w:vAlign w:val="center"/>
          </w:tcPr>
          <w:p w:rsidR="00921601" w:rsidRPr="00D22C20" w:rsidRDefault="00921601" w:rsidP="00BA2AAB">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E1598B">
        <w:tc>
          <w:tcPr>
            <w:tcW w:w="468" w:type="dxa"/>
            <w:tcMar>
              <w:left w:w="58" w:type="dxa"/>
              <w:right w:w="58" w:type="dxa"/>
            </w:tcMar>
            <w:vAlign w:val="center"/>
          </w:tcPr>
          <w:p w:rsidR="00921601" w:rsidRPr="00D22C20" w:rsidRDefault="00921601" w:rsidP="00EA14F8">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pPr>
              <w:rPr>
                <w:rFonts w:ascii="Calibri" w:hAnsi="Calibri"/>
                <w:color w:val="000000"/>
                <w:sz w:val="18"/>
                <w:szCs w:val="18"/>
              </w:rPr>
            </w:pPr>
            <w:r w:rsidRPr="00D22C20">
              <w:rPr>
                <w:rFonts w:ascii="Calibri" w:hAnsi="Calibri"/>
                <w:color w:val="000000"/>
                <w:sz w:val="18"/>
                <w:szCs w:val="18"/>
              </w:rPr>
              <w:t>DOG1</w:t>
            </w:r>
          </w:p>
        </w:tc>
        <w:tc>
          <w:tcPr>
            <w:tcW w:w="2977" w:type="dxa"/>
            <w:tcMar>
              <w:top w:w="29" w:type="dxa"/>
              <w:left w:w="115" w:type="dxa"/>
              <w:bottom w:w="29" w:type="dxa"/>
              <w:right w:w="115" w:type="dxa"/>
            </w:tcMar>
            <w:vAlign w:val="center"/>
          </w:tcPr>
          <w:p w:rsidR="00921601" w:rsidRPr="00D22C20" w:rsidRDefault="00921601">
            <w:pPr>
              <w:rPr>
                <w:rFonts w:ascii="Calibri" w:hAnsi="Calibri"/>
                <w:color w:val="000000"/>
                <w:sz w:val="18"/>
                <w:szCs w:val="18"/>
              </w:rPr>
            </w:pPr>
            <w:r w:rsidRPr="00D22C20">
              <w:rPr>
                <w:rFonts w:ascii="Calibri" w:hAnsi="Calibri"/>
                <w:color w:val="000000"/>
                <w:sz w:val="18"/>
                <w:szCs w:val="18"/>
              </w:rPr>
              <w:t>Klon SP31, monoklonal, rabbit anti-human, predilüe formda (en az 50 testlik ambalajda)</w:t>
            </w:r>
          </w:p>
        </w:tc>
        <w:tc>
          <w:tcPr>
            <w:tcW w:w="992" w:type="dxa"/>
            <w:vAlign w:val="center"/>
          </w:tcPr>
          <w:p w:rsidR="00921601" w:rsidRPr="00D22C20" w:rsidRDefault="00921601">
            <w:pPr>
              <w:jc w:val="center"/>
              <w:rPr>
                <w:rFonts w:ascii="Calibri" w:hAnsi="Calibri"/>
                <w:color w:val="000000"/>
                <w:sz w:val="18"/>
                <w:szCs w:val="18"/>
              </w:rPr>
            </w:pPr>
            <w:r w:rsidRPr="00D22C20">
              <w:rPr>
                <w:rFonts w:ascii="Calibri" w:hAnsi="Calibri"/>
                <w:color w:val="000000"/>
                <w:sz w:val="18"/>
                <w:szCs w:val="18"/>
              </w:rPr>
              <w:t>1</w:t>
            </w:r>
          </w:p>
        </w:tc>
        <w:tc>
          <w:tcPr>
            <w:tcW w:w="992" w:type="dxa"/>
            <w:vAlign w:val="center"/>
          </w:tcPr>
          <w:p w:rsidR="00921601" w:rsidRPr="00D22C20" w:rsidRDefault="00921601">
            <w:pPr>
              <w:jc w:val="center"/>
              <w:rPr>
                <w:rFonts w:ascii="Calibri" w:hAnsi="Calibri"/>
                <w:color w:val="000000"/>
                <w:sz w:val="18"/>
                <w:szCs w:val="18"/>
              </w:rPr>
            </w:pPr>
            <w:r w:rsidRPr="00D22C20">
              <w:rPr>
                <w:rFonts w:ascii="Calibri" w:hAnsi="Calibri"/>
                <w:color w:val="000000"/>
                <w:sz w:val="18"/>
                <w:szCs w:val="18"/>
              </w:rPr>
              <w:t>kutu</w:t>
            </w:r>
          </w:p>
        </w:tc>
      </w:tr>
      <w:tr w:rsidR="00921601" w:rsidRPr="00D22C20" w:rsidTr="00291ADF">
        <w:tc>
          <w:tcPr>
            <w:tcW w:w="468" w:type="dxa"/>
            <w:tcMar>
              <w:left w:w="58" w:type="dxa"/>
              <w:right w:w="58" w:type="dxa"/>
            </w:tcMar>
            <w:vAlign w:val="center"/>
          </w:tcPr>
          <w:p w:rsidR="00921601" w:rsidRPr="00D22C20" w:rsidRDefault="00921601" w:rsidP="00EA14F8">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DB7458">
            <w:pPr>
              <w:rPr>
                <w:rFonts w:asciiTheme="minorHAnsi" w:hAnsiTheme="minorHAnsi" w:cs="Calibri"/>
                <w:sz w:val="18"/>
                <w:szCs w:val="18"/>
              </w:rPr>
            </w:pPr>
            <w:r w:rsidRPr="00D22C20">
              <w:rPr>
                <w:rFonts w:asciiTheme="minorHAnsi" w:hAnsiTheme="minorHAnsi" w:cs="Calibri"/>
                <w:sz w:val="18"/>
                <w:szCs w:val="18"/>
              </w:rPr>
              <w:t>E-cadherin</w:t>
            </w:r>
          </w:p>
        </w:tc>
        <w:tc>
          <w:tcPr>
            <w:tcW w:w="2977" w:type="dxa"/>
            <w:tcMar>
              <w:top w:w="29" w:type="dxa"/>
              <w:left w:w="115" w:type="dxa"/>
              <w:bottom w:w="29" w:type="dxa"/>
              <w:right w:w="115" w:type="dxa"/>
            </w:tcMar>
          </w:tcPr>
          <w:p w:rsidR="00921601" w:rsidRPr="00D22C20" w:rsidRDefault="00921601" w:rsidP="00DB7458">
            <w:pPr>
              <w:rPr>
                <w:rFonts w:asciiTheme="minorHAnsi" w:hAnsiTheme="minorHAnsi" w:cs="Calibri"/>
                <w:sz w:val="18"/>
                <w:szCs w:val="18"/>
              </w:rPr>
            </w:pPr>
            <w:r w:rsidRPr="00D22C20">
              <w:rPr>
                <w:rFonts w:asciiTheme="minorHAnsi" w:hAnsiTheme="minorHAnsi" w:cs="Calibri"/>
                <w:sz w:val="18"/>
                <w:szCs w:val="18"/>
              </w:rPr>
              <w:t>Klon 36, monoklonal, mouse anti-human, predilue formda (en az 50 testlik ambalajda)</w:t>
            </w:r>
          </w:p>
        </w:tc>
        <w:tc>
          <w:tcPr>
            <w:tcW w:w="992" w:type="dxa"/>
            <w:vAlign w:val="center"/>
          </w:tcPr>
          <w:p w:rsidR="00921601" w:rsidRPr="00D22C20" w:rsidRDefault="00EE5F5F" w:rsidP="008854BF">
            <w:pPr>
              <w:jc w:val="center"/>
              <w:rPr>
                <w:rFonts w:asciiTheme="minorHAnsi" w:hAnsiTheme="minorHAnsi" w:cs="Calibri"/>
                <w:sz w:val="18"/>
                <w:szCs w:val="18"/>
              </w:rPr>
            </w:pPr>
            <w:r>
              <w:rPr>
                <w:rFonts w:asciiTheme="minorHAnsi" w:hAnsiTheme="minorHAnsi" w:cs="Calibri"/>
                <w:sz w:val="18"/>
                <w:szCs w:val="18"/>
              </w:rPr>
              <w:t>4</w:t>
            </w:r>
          </w:p>
        </w:tc>
        <w:tc>
          <w:tcPr>
            <w:tcW w:w="992" w:type="dxa"/>
            <w:vAlign w:val="center"/>
          </w:tcPr>
          <w:p w:rsidR="00921601" w:rsidRPr="00D22C20" w:rsidRDefault="00921601" w:rsidP="008854BF">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B66237">
        <w:tc>
          <w:tcPr>
            <w:tcW w:w="468" w:type="dxa"/>
            <w:tcMar>
              <w:left w:w="58" w:type="dxa"/>
              <w:right w:w="58" w:type="dxa"/>
            </w:tcMar>
            <w:vAlign w:val="center"/>
          </w:tcPr>
          <w:p w:rsidR="00921601" w:rsidRPr="00D22C20" w:rsidRDefault="00921601" w:rsidP="00EA14F8">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DB7458">
            <w:pPr>
              <w:rPr>
                <w:rFonts w:asciiTheme="minorHAnsi" w:hAnsiTheme="minorHAnsi" w:cs="Calibri"/>
                <w:sz w:val="18"/>
                <w:szCs w:val="18"/>
              </w:rPr>
            </w:pPr>
            <w:r w:rsidRPr="00D22C20">
              <w:rPr>
                <w:rFonts w:asciiTheme="minorHAnsi" w:hAnsiTheme="minorHAnsi" w:cs="Calibri"/>
                <w:sz w:val="18"/>
                <w:szCs w:val="18"/>
              </w:rPr>
              <w:t>ER</w:t>
            </w:r>
          </w:p>
        </w:tc>
        <w:tc>
          <w:tcPr>
            <w:tcW w:w="2977" w:type="dxa"/>
            <w:tcMar>
              <w:top w:w="29" w:type="dxa"/>
              <w:left w:w="115" w:type="dxa"/>
              <w:bottom w:w="29" w:type="dxa"/>
              <w:right w:w="115" w:type="dxa"/>
            </w:tcMar>
            <w:vAlign w:val="center"/>
          </w:tcPr>
          <w:p w:rsidR="00921601" w:rsidRPr="00D22C20" w:rsidRDefault="00921601" w:rsidP="005B611F">
            <w:pPr>
              <w:rPr>
                <w:rFonts w:ascii="Calibri" w:hAnsi="Calibri"/>
                <w:color w:val="000000"/>
                <w:sz w:val="18"/>
                <w:szCs w:val="18"/>
              </w:rPr>
            </w:pPr>
            <w:r w:rsidRPr="00D22C20">
              <w:rPr>
                <w:rFonts w:ascii="Calibri" w:hAnsi="Calibri"/>
                <w:color w:val="000000"/>
                <w:sz w:val="18"/>
                <w:szCs w:val="18"/>
              </w:rPr>
              <w:t xml:space="preserve">Klon </w:t>
            </w:r>
            <w:r>
              <w:rPr>
                <w:rFonts w:ascii="Calibri" w:hAnsi="Calibri"/>
                <w:color w:val="000000"/>
                <w:sz w:val="18"/>
                <w:szCs w:val="18"/>
              </w:rPr>
              <w:t>SP1</w:t>
            </w:r>
            <w:r w:rsidRPr="00D22C20">
              <w:rPr>
                <w:rFonts w:ascii="Calibri" w:hAnsi="Calibri"/>
                <w:color w:val="000000"/>
                <w:sz w:val="18"/>
                <w:szCs w:val="18"/>
              </w:rPr>
              <w:t>, monoklonal, rabbit anti-human, predilüe formda  (en az 50 testlik ambalajda)</w:t>
            </w:r>
          </w:p>
        </w:tc>
        <w:tc>
          <w:tcPr>
            <w:tcW w:w="992" w:type="dxa"/>
            <w:vAlign w:val="center"/>
          </w:tcPr>
          <w:p w:rsidR="00921601" w:rsidRPr="00D22C20" w:rsidRDefault="00EE5F5F" w:rsidP="008854BF">
            <w:pPr>
              <w:jc w:val="center"/>
              <w:rPr>
                <w:rFonts w:asciiTheme="minorHAnsi" w:hAnsiTheme="minorHAnsi" w:cs="Calibri"/>
                <w:sz w:val="18"/>
                <w:szCs w:val="18"/>
              </w:rPr>
            </w:pPr>
            <w:r>
              <w:rPr>
                <w:rFonts w:asciiTheme="minorHAnsi" w:hAnsiTheme="minorHAnsi" w:cs="Calibri"/>
                <w:sz w:val="18"/>
                <w:szCs w:val="18"/>
              </w:rPr>
              <w:t>6</w:t>
            </w:r>
          </w:p>
        </w:tc>
        <w:tc>
          <w:tcPr>
            <w:tcW w:w="992" w:type="dxa"/>
            <w:vAlign w:val="center"/>
          </w:tcPr>
          <w:p w:rsidR="00921601" w:rsidRPr="00D22C20" w:rsidRDefault="00921601" w:rsidP="008854BF">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E1598B">
        <w:tc>
          <w:tcPr>
            <w:tcW w:w="468" w:type="dxa"/>
            <w:tcMar>
              <w:left w:w="58" w:type="dxa"/>
              <w:right w:w="58" w:type="dxa"/>
            </w:tcMar>
            <w:vAlign w:val="center"/>
          </w:tcPr>
          <w:p w:rsidR="00921601" w:rsidRPr="00D22C20" w:rsidRDefault="00921601" w:rsidP="00226F25">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pPr>
              <w:rPr>
                <w:rFonts w:ascii="Calibri" w:hAnsi="Calibri"/>
                <w:color w:val="000000"/>
                <w:sz w:val="18"/>
                <w:szCs w:val="18"/>
              </w:rPr>
            </w:pPr>
            <w:r w:rsidRPr="00D22C20">
              <w:rPr>
                <w:rFonts w:ascii="Calibri" w:hAnsi="Calibri"/>
                <w:color w:val="000000"/>
                <w:sz w:val="18"/>
                <w:szCs w:val="18"/>
              </w:rPr>
              <w:t>ERG</w:t>
            </w:r>
          </w:p>
        </w:tc>
        <w:tc>
          <w:tcPr>
            <w:tcW w:w="2977" w:type="dxa"/>
            <w:tcMar>
              <w:top w:w="29" w:type="dxa"/>
              <w:left w:w="115" w:type="dxa"/>
              <w:bottom w:w="29" w:type="dxa"/>
              <w:right w:w="115" w:type="dxa"/>
            </w:tcMar>
            <w:vAlign w:val="center"/>
          </w:tcPr>
          <w:p w:rsidR="00921601" w:rsidRPr="00D22C20" w:rsidRDefault="00921601">
            <w:pPr>
              <w:rPr>
                <w:rFonts w:ascii="Calibri" w:hAnsi="Calibri"/>
                <w:color w:val="000000"/>
                <w:sz w:val="18"/>
                <w:szCs w:val="18"/>
              </w:rPr>
            </w:pPr>
            <w:r w:rsidRPr="00D22C20">
              <w:rPr>
                <w:rFonts w:ascii="Calibri" w:hAnsi="Calibri"/>
                <w:color w:val="000000"/>
                <w:sz w:val="18"/>
                <w:szCs w:val="18"/>
              </w:rPr>
              <w:t>Klon EPR3864, monoklonal, rabbit anti-human, predilüe formda  (en az 50 testlik ambalajda)</w:t>
            </w:r>
          </w:p>
        </w:tc>
        <w:tc>
          <w:tcPr>
            <w:tcW w:w="992" w:type="dxa"/>
            <w:vAlign w:val="center"/>
          </w:tcPr>
          <w:p w:rsidR="00921601" w:rsidRPr="00D22C20" w:rsidRDefault="00921601">
            <w:pPr>
              <w:jc w:val="center"/>
              <w:rPr>
                <w:rFonts w:ascii="Calibri" w:hAnsi="Calibri"/>
                <w:color w:val="000000"/>
                <w:sz w:val="18"/>
                <w:szCs w:val="18"/>
              </w:rPr>
            </w:pPr>
            <w:r w:rsidRPr="00D22C20">
              <w:rPr>
                <w:rFonts w:ascii="Calibri" w:hAnsi="Calibri"/>
                <w:color w:val="000000"/>
                <w:sz w:val="18"/>
                <w:szCs w:val="18"/>
              </w:rPr>
              <w:t>1</w:t>
            </w:r>
          </w:p>
        </w:tc>
        <w:tc>
          <w:tcPr>
            <w:tcW w:w="992" w:type="dxa"/>
            <w:vAlign w:val="center"/>
          </w:tcPr>
          <w:p w:rsidR="00921601" w:rsidRPr="00D22C20" w:rsidRDefault="00921601">
            <w:pPr>
              <w:jc w:val="center"/>
              <w:rPr>
                <w:rFonts w:ascii="Calibri" w:hAnsi="Calibri"/>
                <w:color w:val="000000"/>
                <w:sz w:val="18"/>
                <w:szCs w:val="18"/>
              </w:rPr>
            </w:pPr>
            <w:r w:rsidRPr="00D22C20">
              <w:rPr>
                <w:rFonts w:ascii="Calibri" w:hAnsi="Calibri"/>
                <w:color w:val="000000"/>
                <w:sz w:val="18"/>
                <w:szCs w:val="18"/>
              </w:rPr>
              <w:t>kutu</w:t>
            </w:r>
          </w:p>
        </w:tc>
      </w:tr>
      <w:tr w:rsidR="00921601" w:rsidRPr="00D22C20" w:rsidTr="00BA2AAB">
        <w:tc>
          <w:tcPr>
            <w:tcW w:w="468" w:type="dxa"/>
            <w:tcMar>
              <w:left w:w="58" w:type="dxa"/>
              <w:right w:w="58" w:type="dxa"/>
            </w:tcMar>
            <w:vAlign w:val="center"/>
          </w:tcPr>
          <w:p w:rsidR="00921601" w:rsidRPr="00D22C20" w:rsidRDefault="00921601" w:rsidP="00226F25">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pPr>
              <w:rPr>
                <w:rFonts w:ascii="Calibri" w:hAnsi="Calibri"/>
                <w:color w:val="000000"/>
                <w:sz w:val="18"/>
                <w:szCs w:val="18"/>
              </w:rPr>
            </w:pPr>
            <w:r w:rsidRPr="00D22C20">
              <w:rPr>
                <w:rFonts w:ascii="Calibri" w:hAnsi="Calibri"/>
                <w:color w:val="000000"/>
                <w:sz w:val="18"/>
                <w:szCs w:val="18"/>
              </w:rPr>
              <w:t>Fascin</w:t>
            </w:r>
          </w:p>
        </w:tc>
        <w:tc>
          <w:tcPr>
            <w:tcW w:w="2977" w:type="dxa"/>
            <w:tcMar>
              <w:top w:w="29" w:type="dxa"/>
              <w:left w:w="115" w:type="dxa"/>
              <w:bottom w:w="29" w:type="dxa"/>
              <w:right w:w="115" w:type="dxa"/>
            </w:tcMar>
          </w:tcPr>
          <w:p w:rsidR="00921601" w:rsidRPr="00D22C20" w:rsidRDefault="00921601" w:rsidP="006D09AF">
            <w:pPr>
              <w:rPr>
                <w:rFonts w:ascii="Calibri" w:hAnsi="Calibri" w:cs="Calibri"/>
                <w:sz w:val="20"/>
                <w:szCs w:val="20"/>
              </w:rPr>
            </w:pPr>
            <w:r w:rsidRPr="00D22C20">
              <w:rPr>
                <w:rFonts w:ascii="Calibri" w:hAnsi="Calibri" w:cs="Calibri"/>
                <w:sz w:val="20"/>
                <w:szCs w:val="20"/>
              </w:rPr>
              <w:t xml:space="preserve">Klon 55k-2, </w:t>
            </w:r>
            <w:r w:rsidRPr="00D22C20">
              <w:rPr>
                <w:rFonts w:ascii="Calibri" w:hAnsi="Calibri" w:cs="Calibri"/>
                <w:sz w:val="20"/>
                <w:szCs w:val="20"/>
              </w:rPr>
              <w:fldChar w:fldCharType="begin"/>
            </w:r>
            <w:r w:rsidRPr="00D22C20">
              <w:rPr>
                <w:rFonts w:ascii="Calibri" w:hAnsi="Calibri" w:cs="Calibri"/>
                <w:sz w:val="20"/>
                <w:szCs w:val="20"/>
              </w:rPr>
              <w:instrText xml:space="preserve"> LINK Word.Document.8 "C:\\Documents and Settings\\AYD\\My Documents\\EVRAKLAR\\ŞARTNAMELER\\2012 tüm sarf malzemeleri şartnamesi.doc" OLE_LINK65 \a \r  \* MERGEFORMAT </w:instrText>
            </w:r>
            <w:r w:rsidRPr="00D22C20">
              <w:rPr>
                <w:rFonts w:ascii="Calibri" w:hAnsi="Calibri" w:cs="Calibri"/>
                <w:sz w:val="20"/>
                <w:szCs w:val="20"/>
              </w:rPr>
              <w:fldChar w:fldCharType="separate"/>
            </w:r>
            <w:r w:rsidRPr="00D22C20">
              <w:rPr>
                <w:rFonts w:ascii="Calibri" w:hAnsi="Calibri" w:cs="Calibri"/>
                <w:sz w:val="20"/>
                <w:szCs w:val="20"/>
              </w:rPr>
              <w:t>monoklonal, mouse anti-human, predilue formda</w:t>
            </w:r>
            <w:r w:rsidRPr="00D22C20">
              <w:rPr>
                <w:rFonts w:ascii="Calibri" w:hAnsi="Calibri" w:cs="Calibri"/>
                <w:sz w:val="20"/>
                <w:szCs w:val="20"/>
              </w:rPr>
              <w:fldChar w:fldCharType="end"/>
            </w:r>
            <w:r w:rsidRPr="00D22C20">
              <w:rPr>
                <w:rFonts w:ascii="Calibri" w:hAnsi="Calibri" w:cs="Calibri"/>
                <w:sz w:val="20"/>
                <w:szCs w:val="20"/>
              </w:rPr>
              <w:t xml:space="preserve"> </w:t>
            </w:r>
            <w:r w:rsidRPr="00D22C20">
              <w:rPr>
                <w:rFonts w:asciiTheme="minorHAnsi" w:hAnsiTheme="minorHAnsi" w:cs="Calibri"/>
                <w:sz w:val="18"/>
                <w:szCs w:val="18"/>
              </w:rPr>
              <w:t>(en az 50 testlik ambalajda)</w:t>
            </w:r>
          </w:p>
        </w:tc>
        <w:tc>
          <w:tcPr>
            <w:tcW w:w="992" w:type="dxa"/>
            <w:vAlign w:val="center"/>
          </w:tcPr>
          <w:p w:rsidR="00921601" w:rsidRPr="00D22C20" w:rsidRDefault="00921601" w:rsidP="00BA2AAB">
            <w:pPr>
              <w:jc w:val="center"/>
              <w:rPr>
                <w:rFonts w:asciiTheme="minorHAnsi" w:hAnsiTheme="minorHAnsi" w:cs="Calibri"/>
                <w:sz w:val="18"/>
                <w:szCs w:val="18"/>
              </w:rPr>
            </w:pPr>
            <w:r w:rsidRPr="00D22C20">
              <w:rPr>
                <w:rFonts w:asciiTheme="minorHAnsi" w:hAnsiTheme="minorHAnsi" w:cs="Calibri"/>
                <w:sz w:val="18"/>
                <w:szCs w:val="18"/>
              </w:rPr>
              <w:t>1</w:t>
            </w:r>
          </w:p>
        </w:tc>
        <w:tc>
          <w:tcPr>
            <w:tcW w:w="992" w:type="dxa"/>
            <w:vAlign w:val="center"/>
          </w:tcPr>
          <w:p w:rsidR="00921601" w:rsidRPr="00D22C20" w:rsidRDefault="00921601" w:rsidP="00BA2AAB">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BA2AAB">
        <w:tc>
          <w:tcPr>
            <w:tcW w:w="468" w:type="dxa"/>
            <w:tcMar>
              <w:left w:w="58" w:type="dxa"/>
              <w:right w:w="58" w:type="dxa"/>
            </w:tcMar>
            <w:vAlign w:val="center"/>
          </w:tcPr>
          <w:p w:rsidR="00921601" w:rsidRPr="00D22C20" w:rsidRDefault="00921601" w:rsidP="00226F25">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pPr>
              <w:rPr>
                <w:rFonts w:ascii="Calibri" w:hAnsi="Calibri"/>
                <w:color w:val="000000"/>
                <w:sz w:val="18"/>
                <w:szCs w:val="18"/>
              </w:rPr>
            </w:pPr>
            <w:r w:rsidRPr="00D22C20">
              <w:rPr>
                <w:rFonts w:ascii="Calibri" w:hAnsi="Calibri"/>
                <w:color w:val="000000"/>
                <w:sz w:val="18"/>
                <w:szCs w:val="18"/>
              </w:rPr>
              <w:t>FSH</w:t>
            </w:r>
          </w:p>
        </w:tc>
        <w:tc>
          <w:tcPr>
            <w:tcW w:w="2977" w:type="dxa"/>
            <w:tcMar>
              <w:top w:w="29" w:type="dxa"/>
              <w:left w:w="115" w:type="dxa"/>
              <w:bottom w:w="29" w:type="dxa"/>
              <w:right w:w="115" w:type="dxa"/>
            </w:tcMar>
          </w:tcPr>
          <w:p w:rsidR="00921601" w:rsidRPr="00D22C20" w:rsidRDefault="00921601" w:rsidP="005B611F">
            <w:pPr>
              <w:rPr>
                <w:rFonts w:asciiTheme="minorHAnsi" w:hAnsiTheme="minorHAnsi" w:cs="Calibri"/>
                <w:sz w:val="18"/>
                <w:szCs w:val="18"/>
              </w:rPr>
            </w:pPr>
            <w:r w:rsidRPr="00D22C20">
              <w:rPr>
                <w:rFonts w:asciiTheme="minorHAnsi" w:hAnsiTheme="minorHAnsi" w:cs="Calibri"/>
                <w:sz w:val="18"/>
                <w:szCs w:val="18"/>
              </w:rPr>
              <w:t xml:space="preserve">Klon  </w:t>
            </w:r>
            <w:r>
              <w:rPr>
                <w:rFonts w:asciiTheme="minorHAnsi" w:hAnsiTheme="minorHAnsi" w:cs="Calibri"/>
                <w:sz w:val="18"/>
                <w:szCs w:val="18"/>
              </w:rPr>
              <w:t>EP257</w:t>
            </w:r>
            <w:r w:rsidRPr="00D22C20">
              <w:rPr>
                <w:rFonts w:asciiTheme="minorHAnsi" w:hAnsiTheme="minorHAnsi" w:cs="Calibri"/>
                <w:sz w:val="18"/>
                <w:szCs w:val="18"/>
              </w:rPr>
              <w:t>, monoklonal, rabbit anti-human, predilue formda (en az 50 testlik ambalajda)</w:t>
            </w:r>
          </w:p>
        </w:tc>
        <w:tc>
          <w:tcPr>
            <w:tcW w:w="992" w:type="dxa"/>
            <w:vAlign w:val="center"/>
          </w:tcPr>
          <w:p w:rsidR="00921601" w:rsidRPr="00D22C20" w:rsidRDefault="00921601" w:rsidP="00BA2AAB">
            <w:pPr>
              <w:jc w:val="center"/>
              <w:rPr>
                <w:rFonts w:asciiTheme="minorHAnsi" w:hAnsiTheme="minorHAnsi" w:cs="Calibri"/>
                <w:sz w:val="18"/>
                <w:szCs w:val="18"/>
              </w:rPr>
            </w:pPr>
            <w:r w:rsidRPr="00D22C20">
              <w:rPr>
                <w:rFonts w:asciiTheme="minorHAnsi" w:hAnsiTheme="minorHAnsi" w:cs="Calibri"/>
                <w:sz w:val="18"/>
                <w:szCs w:val="18"/>
              </w:rPr>
              <w:t>1</w:t>
            </w:r>
          </w:p>
        </w:tc>
        <w:tc>
          <w:tcPr>
            <w:tcW w:w="992" w:type="dxa"/>
            <w:vAlign w:val="center"/>
          </w:tcPr>
          <w:p w:rsidR="00921601" w:rsidRPr="00D22C20" w:rsidRDefault="00921601" w:rsidP="00BA2AAB">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B66237">
        <w:tc>
          <w:tcPr>
            <w:tcW w:w="468" w:type="dxa"/>
            <w:tcMar>
              <w:left w:w="58" w:type="dxa"/>
              <w:right w:w="58" w:type="dxa"/>
            </w:tcMar>
            <w:vAlign w:val="center"/>
          </w:tcPr>
          <w:p w:rsidR="00921601" w:rsidRPr="00D22C20" w:rsidRDefault="00921601" w:rsidP="00226F25">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pPr>
              <w:rPr>
                <w:rFonts w:ascii="Calibri" w:hAnsi="Calibri"/>
                <w:color w:val="000000"/>
                <w:sz w:val="18"/>
                <w:szCs w:val="18"/>
              </w:rPr>
            </w:pPr>
            <w:r w:rsidRPr="00D22C20">
              <w:rPr>
                <w:rFonts w:ascii="Calibri" w:hAnsi="Calibri"/>
                <w:color w:val="000000"/>
                <w:sz w:val="18"/>
                <w:szCs w:val="18"/>
              </w:rPr>
              <w:t>GALEKTİN-3</w:t>
            </w:r>
          </w:p>
        </w:tc>
        <w:tc>
          <w:tcPr>
            <w:tcW w:w="2977" w:type="dxa"/>
            <w:tcMar>
              <w:top w:w="29" w:type="dxa"/>
              <w:left w:w="115" w:type="dxa"/>
              <w:bottom w:w="29" w:type="dxa"/>
              <w:right w:w="115" w:type="dxa"/>
            </w:tcMar>
            <w:vAlign w:val="center"/>
          </w:tcPr>
          <w:p w:rsidR="00921601" w:rsidRPr="00D22C20" w:rsidRDefault="00921601" w:rsidP="005B611F">
            <w:pPr>
              <w:rPr>
                <w:rFonts w:ascii="Calibri" w:hAnsi="Calibri"/>
                <w:color w:val="000000"/>
                <w:sz w:val="18"/>
                <w:szCs w:val="18"/>
              </w:rPr>
            </w:pPr>
            <w:r w:rsidRPr="00D22C20">
              <w:rPr>
                <w:rFonts w:ascii="Calibri" w:hAnsi="Calibri"/>
                <w:color w:val="000000"/>
                <w:sz w:val="18"/>
                <w:szCs w:val="18"/>
              </w:rPr>
              <w:t xml:space="preserve">Klon </w:t>
            </w:r>
            <w:r>
              <w:rPr>
                <w:rFonts w:ascii="Calibri" w:hAnsi="Calibri"/>
                <w:color w:val="000000"/>
                <w:sz w:val="18"/>
                <w:szCs w:val="18"/>
              </w:rPr>
              <w:t>9C4</w:t>
            </w:r>
            <w:r w:rsidRPr="00D22C20">
              <w:rPr>
                <w:rFonts w:ascii="Calibri" w:hAnsi="Calibri"/>
                <w:color w:val="000000"/>
                <w:sz w:val="18"/>
                <w:szCs w:val="18"/>
              </w:rPr>
              <w:t>, monoklonal,  mouse anti-human, predilüe formda (en az 50 testlik ambalajda)</w:t>
            </w:r>
          </w:p>
        </w:tc>
        <w:tc>
          <w:tcPr>
            <w:tcW w:w="992" w:type="dxa"/>
            <w:vAlign w:val="center"/>
          </w:tcPr>
          <w:p w:rsidR="00921601" w:rsidRPr="00D22C20" w:rsidRDefault="00921601" w:rsidP="00BA2AAB">
            <w:pPr>
              <w:jc w:val="center"/>
              <w:rPr>
                <w:rFonts w:asciiTheme="minorHAnsi" w:hAnsiTheme="minorHAnsi" w:cs="Calibri"/>
                <w:sz w:val="18"/>
                <w:szCs w:val="18"/>
              </w:rPr>
            </w:pPr>
            <w:r w:rsidRPr="00D22C20">
              <w:rPr>
                <w:rFonts w:asciiTheme="minorHAnsi" w:hAnsiTheme="minorHAnsi" w:cs="Calibri"/>
                <w:sz w:val="18"/>
                <w:szCs w:val="18"/>
              </w:rPr>
              <w:t>1</w:t>
            </w:r>
          </w:p>
        </w:tc>
        <w:tc>
          <w:tcPr>
            <w:tcW w:w="992" w:type="dxa"/>
            <w:vAlign w:val="center"/>
          </w:tcPr>
          <w:p w:rsidR="00921601" w:rsidRPr="00D22C20" w:rsidRDefault="00921601" w:rsidP="00BA2AAB">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E1598B">
        <w:tc>
          <w:tcPr>
            <w:tcW w:w="468" w:type="dxa"/>
            <w:tcMar>
              <w:left w:w="58" w:type="dxa"/>
              <w:right w:w="58" w:type="dxa"/>
            </w:tcMar>
            <w:vAlign w:val="center"/>
          </w:tcPr>
          <w:p w:rsidR="00921601" w:rsidRPr="00D22C20" w:rsidRDefault="00921601" w:rsidP="00EA14F8">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pPr>
              <w:rPr>
                <w:rFonts w:ascii="Calibri" w:hAnsi="Calibri"/>
                <w:color w:val="000000"/>
                <w:sz w:val="18"/>
                <w:szCs w:val="18"/>
              </w:rPr>
            </w:pPr>
            <w:r w:rsidRPr="00D22C20">
              <w:rPr>
                <w:rFonts w:ascii="Calibri" w:hAnsi="Calibri"/>
                <w:color w:val="000000"/>
                <w:sz w:val="18"/>
                <w:szCs w:val="18"/>
              </w:rPr>
              <w:t>GATA3</w:t>
            </w:r>
          </w:p>
        </w:tc>
        <w:tc>
          <w:tcPr>
            <w:tcW w:w="2977" w:type="dxa"/>
            <w:tcMar>
              <w:top w:w="29" w:type="dxa"/>
              <w:left w:w="115" w:type="dxa"/>
              <w:bottom w:w="29" w:type="dxa"/>
              <w:right w:w="115" w:type="dxa"/>
            </w:tcMar>
            <w:vAlign w:val="center"/>
          </w:tcPr>
          <w:p w:rsidR="00921601" w:rsidRPr="00D22C20" w:rsidRDefault="00921601" w:rsidP="005B611F">
            <w:pPr>
              <w:rPr>
                <w:rFonts w:ascii="Calibri" w:hAnsi="Calibri"/>
                <w:color w:val="000000"/>
                <w:sz w:val="18"/>
                <w:szCs w:val="18"/>
              </w:rPr>
            </w:pPr>
            <w:r w:rsidRPr="00D22C20">
              <w:rPr>
                <w:rFonts w:ascii="Calibri" w:hAnsi="Calibri"/>
                <w:color w:val="000000"/>
                <w:sz w:val="18"/>
                <w:szCs w:val="18"/>
              </w:rPr>
              <w:t>Klon L50-823, monoklonal,  mouse anti-human, predilüe formda (en az 50 testlik ambalajda)</w:t>
            </w:r>
          </w:p>
        </w:tc>
        <w:tc>
          <w:tcPr>
            <w:tcW w:w="992" w:type="dxa"/>
            <w:vAlign w:val="center"/>
          </w:tcPr>
          <w:p w:rsidR="00921601" w:rsidRPr="00D22C20" w:rsidRDefault="00921601">
            <w:pPr>
              <w:jc w:val="center"/>
              <w:rPr>
                <w:rFonts w:ascii="Calibri" w:hAnsi="Calibri"/>
                <w:color w:val="000000"/>
                <w:sz w:val="18"/>
                <w:szCs w:val="18"/>
              </w:rPr>
            </w:pPr>
            <w:r w:rsidRPr="00D22C20">
              <w:rPr>
                <w:rFonts w:ascii="Calibri" w:hAnsi="Calibri"/>
                <w:color w:val="000000"/>
                <w:sz w:val="18"/>
                <w:szCs w:val="18"/>
              </w:rPr>
              <w:t>1</w:t>
            </w:r>
          </w:p>
        </w:tc>
        <w:tc>
          <w:tcPr>
            <w:tcW w:w="992" w:type="dxa"/>
            <w:vAlign w:val="center"/>
          </w:tcPr>
          <w:p w:rsidR="00921601" w:rsidRPr="00D22C20" w:rsidRDefault="00921601">
            <w:pPr>
              <w:jc w:val="center"/>
              <w:rPr>
                <w:rFonts w:ascii="Calibri" w:hAnsi="Calibri"/>
                <w:color w:val="000000"/>
                <w:sz w:val="18"/>
                <w:szCs w:val="18"/>
              </w:rPr>
            </w:pPr>
            <w:r w:rsidRPr="00D22C20">
              <w:rPr>
                <w:rFonts w:ascii="Calibri" w:hAnsi="Calibri"/>
                <w:color w:val="000000"/>
                <w:sz w:val="18"/>
                <w:szCs w:val="18"/>
              </w:rPr>
              <w:t>kutu</w:t>
            </w:r>
          </w:p>
        </w:tc>
      </w:tr>
      <w:tr w:rsidR="00921601" w:rsidRPr="00D22C20" w:rsidTr="00B66237">
        <w:tc>
          <w:tcPr>
            <w:tcW w:w="468" w:type="dxa"/>
            <w:tcMar>
              <w:left w:w="58" w:type="dxa"/>
              <w:right w:w="58" w:type="dxa"/>
            </w:tcMar>
            <w:vAlign w:val="center"/>
          </w:tcPr>
          <w:p w:rsidR="00921601" w:rsidRPr="00D22C20" w:rsidRDefault="00921601" w:rsidP="00EA14F8">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pPr>
              <w:rPr>
                <w:rFonts w:ascii="Calibri" w:hAnsi="Calibri"/>
                <w:color w:val="000000"/>
                <w:sz w:val="18"/>
                <w:szCs w:val="18"/>
              </w:rPr>
            </w:pPr>
            <w:r w:rsidRPr="00D22C20">
              <w:rPr>
                <w:rFonts w:ascii="Calibri" w:hAnsi="Calibri"/>
                <w:color w:val="000000"/>
                <w:sz w:val="18"/>
                <w:szCs w:val="18"/>
              </w:rPr>
              <w:t>GCDFP-15</w:t>
            </w:r>
          </w:p>
        </w:tc>
        <w:tc>
          <w:tcPr>
            <w:tcW w:w="2977" w:type="dxa"/>
            <w:tcMar>
              <w:top w:w="29" w:type="dxa"/>
              <w:left w:w="115" w:type="dxa"/>
              <w:bottom w:w="29" w:type="dxa"/>
              <w:right w:w="115" w:type="dxa"/>
            </w:tcMar>
          </w:tcPr>
          <w:p w:rsidR="00921601" w:rsidRPr="00D22C20" w:rsidRDefault="00921601" w:rsidP="005B611F">
            <w:pPr>
              <w:rPr>
                <w:rFonts w:asciiTheme="minorHAnsi" w:hAnsiTheme="minorHAnsi" w:cs="Calibri"/>
                <w:sz w:val="18"/>
                <w:szCs w:val="18"/>
              </w:rPr>
            </w:pPr>
            <w:r w:rsidRPr="00D22C20">
              <w:rPr>
                <w:rFonts w:asciiTheme="minorHAnsi" w:hAnsiTheme="minorHAnsi" w:cs="Calibri"/>
                <w:sz w:val="18"/>
                <w:szCs w:val="18"/>
              </w:rPr>
              <w:t xml:space="preserve">Klon  </w:t>
            </w:r>
            <w:r>
              <w:rPr>
                <w:rFonts w:asciiTheme="minorHAnsi" w:hAnsiTheme="minorHAnsi" w:cs="Calibri"/>
                <w:sz w:val="18"/>
                <w:szCs w:val="18"/>
              </w:rPr>
              <w:t>EP95</w:t>
            </w:r>
            <w:r w:rsidRPr="00D22C20">
              <w:rPr>
                <w:rFonts w:asciiTheme="minorHAnsi" w:hAnsiTheme="minorHAnsi" w:cs="Calibri"/>
                <w:sz w:val="18"/>
                <w:szCs w:val="18"/>
              </w:rPr>
              <w:t>, monoklonal, rabbit anti-human, predilue formda (en az 50 testlik ambalajda)</w:t>
            </w:r>
          </w:p>
        </w:tc>
        <w:tc>
          <w:tcPr>
            <w:tcW w:w="992" w:type="dxa"/>
            <w:vAlign w:val="center"/>
          </w:tcPr>
          <w:p w:rsidR="00921601" w:rsidRPr="00D22C20" w:rsidRDefault="00921601">
            <w:pPr>
              <w:jc w:val="center"/>
              <w:rPr>
                <w:rFonts w:ascii="Calibri" w:hAnsi="Calibri"/>
                <w:color w:val="000000"/>
                <w:sz w:val="18"/>
                <w:szCs w:val="18"/>
              </w:rPr>
            </w:pPr>
            <w:r w:rsidRPr="00D22C20">
              <w:rPr>
                <w:rFonts w:ascii="Calibri" w:hAnsi="Calibri"/>
                <w:color w:val="000000"/>
                <w:sz w:val="18"/>
                <w:szCs w:val="18"/>
              </w:rPr>
              <w:t>1</w:t>
            </w:r>
          </w:p>
        </w:tc>
        <w:tc>
          <w:tcPr>
            <w:tcW w:w="992" w:type="dxa"/>
            <w:vAlign w:val="center"/>
          </w:tcPr>
          <w:p w:rsidR="00921601" w:rsidRPr="00D22C20" w:rsidRDefault="00921601">
            <w:pPr>
              <w:jc w:val="center"/>
              <w:rPr>
                <w:rFonts w:ascii="Calibri" w:hAnsi="Calibri"/>
                <w:color w:val="000000"/>
                <w:sz w:val="18"/>
                <w:szCs w:val="18"/>
              </w:rPr>
            </w:pPr>
            <w:r w:rsidRPr="00D22C20">
              <w:rPr>
                <w:rFonts w:ascii="Calibri" w:hAnsi="Calibri"/>
                <w:color w:val="000000"/>
                <w:sz w:val="18"/>
                <w:szCs w:val="18"/>
              </w:rPr>
              <w:t>kutu</w:t>
            </w:r>
          </w:p>
        </w:tc>
      </w:tr>
      <w:tr w:rsidR="00921601" w:rsidRPr="00D22C20" w:rsidTr="00291ADF">
        <w:tc>
          <w:tcPr>
            <w:tcW w:w="468" w:type="dxa"/>
            <w:tcMar>
              <w:left w:w="58" w:type="dxa"/>
              <w:right w:w="58" w:type="dxa"/>
            </w:tcMar>
            <w:vAlign w:val="center"/>
          </w:tcPr>
          <w:p w:rsidR="00921601" w:rsidRPr="00D22C20" w:rsidRDefault="00921601" w:rsidP="00EA14F8">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EA14F8">
            <w:pPr>
              <w:rPr>
                <w:rFonts w:asciiTheme="minorHAnsi" w:hAnsiTheme="minorHAnsi" w:cs="Calibri"/>
                <w:sz w:val="18"/>
                <w:szCs w:val="18"/>
              </w:rPr>
            </w:pPr>
            <w:r w:rsidRPr="00D22C20">
              <w:rPr>
                <w:rFonts w:asciiTheme="minorHAnsi" w:hAnsiTheme="minorHAnsi" w:cs="Calibri"/>
                <w:sz w:val="18"/>
                <w:szCs w:val="18"/>
              </w:rPr>
              <w:t>Glikoforin A</w:t>
            </w:r>
          </w:p>
        </w:tc>
        <w:tc>
          <w:tcPr>
            <w:tcW w:w="2977" w:type="dxa"/>
            <w:tcMar>
              <w:top w:w="29" w:type="dxa"/>
              <w:left w:w="115" w:type="dxa"/>
              <w:bottom w:w="29" w:type="dxa"/>
              <w:right w:w="115" w:type="dxa"/>
            </w:tcMar>
          </w:tcPr>
          <w:p w:rsidR="00921601" w:rsidRPr="00D22C20" w:rsidRDefault="00921601" w:rsidP="007C7A04">
            <w:pPr>
              <w:rPr>
                <w:rFonts w:asciiTheme="minorHAnsi" w:hAnsiTheme="minorHAnsi" w:cs="Calibri"/>
                <w:sz w:val="18"/>
                <w:szCs w:val="18"/>
              </w:rPr>
            </w:pPr>
            <w:r w:rsidRPr="00D22C20">
              <w:rPr>
                <w:rFonts w:asciiTheme="minorHAnsi" w:hAnsiTheme="minorHAnsi" w:cs="Calibri"/>
                <w:sz w:val="18"/>
                <w:szCs w:val="18"/>
              </w:rPr>
              <w:t>Klon  GA-R2, monoklonal, rabbit anti-human, predilue formda (en az 50 testlik ambalajda)</w:t>
            </w:r>
          </w:p>
        </w:tc>
        <w:tc>
          <w:tcPr>
            <w:tcW w:w="992" w:type="dxa"/>
            <w:vAlign w:val="center"/>
          </w:tcPr>
          <w:p w:rsidR="00921601" w:rsidRPr="00D22C20" w:rsidRDefault="00EE5F5F" w:rsidP="00EA14F8">
            <w:pPr>
              <w:jc w:val="center"/>
              <w:rPr>
                <w:rFonts w:asciiTheme="minorHAnsi" w:hAnsiTheme="minorHAnsi" w:cs="Calibri"/>
                <w:sz w:val="18"/>
                <w:szCs w:val="18"/>
              </w:rPr>
            </w:pPr>
            <w:r>
              <w:rPr>
                <w:rFonts w:asciiTheme="minorHAnsi" w:hAnsiTheme="minorHAnsi" w:cs="Calibri"/>
                <w:sz w:val="18"/>
                <w:szCs w:val="18"/>
              </w:rPr>
              <w:t>7</w:t>
            </w:r>
          </w:p>
        </w:tc>
        <w:tc>
          <w:tcPr>
            <w:tcW w:w="992" w:type="dxa"/>
            <w:vAlign w:val="center"/>
          </w:tcPr>
          <w:p w:rsidR="00921601" w:rsidRPr="00D22C20" w:rsidRDefault="00921601" w:rsidP="00EA14F8">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B66237">
        <w:tc>
          <w:tcPr>
            <w:tcW w:w="468" w:type="dxa"/>
            <w:tcMar>
              <w:left w:w="58" w:type="dxa"/>
              <w:right w:w="58" w:type="dxa"/>
            </w:tcMar>
            <w:vAlign w:val="center"/>
          </w:tcPr>
          <w:p w:rsidR="00921601" w:rsidRPr="00D22C20" w:rsidRDefault="00921601" w:rsidP="00226F25">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226F25">
            <w:pPr>
              <w:rPr>
                <w:rFonts w:asciiTheme="minorHAnsi" w:hAnsiTheme="minorHAnsi" w:cs="Calibri"/>
                <w:sz w:val="18"/>
                <w:szCs w:val="18"/>
              </w:rPr>
            </w:pPr>
            <w:r>
              <w:rPr>
                <w:rFonts w:asciiTheme="minorHAnsi" w:hAnsiTheme="minorHAnsi" w:cs="Calibri"/>
                <w:sz w:val="18"/>
                <w:szCs w:val="18"/>
              </w:rPr>
              <w:t>Glutamine synthetase</w:t>
            </w:r>
          </w:p>
        </w:tc>
        <w:tc>
          <w:tcPr>
            <w:tcW w:w="2977" w:type="dxa"/>
            <w:tcMar>
              <w:top w:w="29" w:type="dxa"/>
              <w:left w:w="115" w:type="dxa"/>
              <w:bottom w:w="29" w:type="dxa"/>
              <w:right w:w="115" w:type="dxa"/>
            </w:tcMar>
            <w:vAlign w:val="center"/>
          </w:tcPr>
          <w:p w:rsidR="00921601" w:rsidRPr="00D22C20" w:rsidRDefault="00921601" w:rsidP="0082196E">
            <w:pPr>
              <w:rPr>
                <w:rFonts w:ascii="Calibri" w:hAnsi="Calibri"/>
                <w:color w:val="000000"/>
                <w:sz w:val="18"/>
                <w:szCs w:val="18"/>
              </w:rPr>
            </w:pPr>
            <w:r w:rsidRPr="00D22C20">
              <w:rPr>
                <w:rFonts w:ascii="Calibri" w:hAnsi="Calibri"/>
                <w:color w:val="000000"/>
                <w:sz w:val="18"/>
                <w:szCs w:val="18"/>
              </w:rPr>
              <w:t xml:space="preserve">Klon </w:t>
            </w:r>
            <w:r>
              <w:rPr>
                <w:rFonts w:ascii="Calibri" w:hAnsi="Calibri"/>
                <w:color w:val="000000"/>
                <w:sz w:val="18"/>
                <w:szCs w:val="18"/>
              </w:rPr>
              <w:t>GS-6</w:t>
            </w:r>
            <w:r w:rsidRPr="00D22C20">
              <w:rPr>
                <w:rFonts w:ascii="Calibri" w:hAnsi="Calibri"/>
                <w:color w:val="000000"/>
                <w:sz w:val="18"/>
                <w:szCs w:val="18"/>
              </w:rPr>
              <w:t>, monoklonal,  mouse anti-human, predilüe formda (en az 50 testlik ambalajda)</w:t>
            </w:r>
          </w:p>
        </w:tc>
        <w:tc>
          <w:tcPr>
            <w:tcW w:w="992" w:type="dxa"/>
            <w:vAlign w:val="center"/>
          </w:tcPr>
          <w:p w:rsidR="00921601" w:rsidRPr="00D22C20" w:rsidRDefault="00921601" w:rsidP="00B66237">
            <w:pPr>
              <w:jc w:val="center"/>
              <w:rPr>
                <w:rFonts w:asciiTheme="minorHAnsi" w:hAnsiTheme="minorHAnsi" w:cs="Calibri"/>
                <w:sz w:val="18"/>
                <w:szCs w:val="18"/>
              </w:rPr>
            </w:pPr>
            <w:r w:rsidRPr="00D22C20">
              <w:rPr>
                <w:rFonts w:asciiTheme="minorHAnsi" w:hAnsiTheme="minorHAnsi" w:cs="Calibri"/>
                <w:sz w:val="18"/>
                <w:szCs w:val="18"/>
              </w:rPr>
              <w:t>1</w:t>
            </w:r>
          </w:p>
        </w:tc>
        <w:tc>
          <w:tcPr>
            <w:tcW w:w="992" w:type="dxa"/>
            <w:vAlign w:val="center"/>
          </w:tcPr>
          <w:p w:rsidR="00921601" w:rsidRPr="00D22C20" w:rsidRDefault="00921601" w:rsidP="00B66237">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291ADF">
        <w:tc>
          <w:tcPr>
            <w:tcW w:w="468" w:type="dxa"/>
            <w:tcMar>
              <w:left w:w="58" w:type="dxa"/>
              <w:right w:w="58" w:type="dxa"/>
            </w:tcMar>
            <w:vAlign w:val="center"/>
          </w:tcPr>
          <w:p w:rsidR="00921601" w:rsidRPr="00D22C20" w:rsidRDefault="00921601" w:rsidP="00226F25">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226F25">
            <w:pPr>
              <w:rPr>
                <w:rFonts w:asciiTheme="minorHAnsi" w:hAnsiTheme="minorHAnsi" w:cs="Calibri"/>
                <w:sz w:val="18"/>
                <w:szCs w:val="18"/>
              </w:rPr>
            </w:pPr>
            <w:r w:rsidRPr="00D22C20">
              <w:rPr>
                <w:rFonts w:asciiTheme="minorHAnsi" w:hAnsiTheme="minorHAnsi" w:cs="Calibri"/>
                <w:sz w:val="18"/>
                <w:szCs w:val="18"/>
              </w:rPr>
              <w:t>Glypican-3</w:t>
            </w:r>
          </w:p>
        </w:tc>
        <w:tc>
          <w:tcPr>
            <w:tcW w:w="2977" w:type="dxa"/>
            <w:tcMar>
              <w:top w:w="29" w:type="dxa"/>
              <w:left w:w="115" w:type="dxa"/>
              <w:bottom w:w="29" w:type="dxa"/>
              <w:right w:w="115" w:type="dxa"/>
            </w:tcMar>
          </w:tcPr>
          <w:p w:rsidR="00921601" w:rsidRPr="00D22C20" w:rsidRDefault="00921601" w:rsidP="007C7A04">
            <w:pPr>
              <w:rPr>
                <w:rFonts w:asciiTheme="minorHAnsi" w:hAnsiTheme="minorHAnsi" w:cs="Calibri"/>
                <w:sz w:val="18"/>
                <w:szCs w:val="18"/>
              </w:rPr>
            </w:pPr>
            <w:r w:rsidRPr="00D22C20">
              <w:rPr>
                <w:rFonts w:asciiTheme="minorHAnsi" w:hAnsiTheme="minorHAnsi" w:cs="Calibri"/>
                <w:sz w:val="18"/>
                <w:szCs w:val="18"/>
              </w:rPr>
              <w:t>Klon 1G12, poliklonal, rabbit anti-human, konsantre veya predilue formda (en az 50 testlik ambalajda)</w:t>
            </w:r>
          </w:p>
        </w:tc>
        <w:tc>
          <w:tcPr>
            <w:tcW w:w="992" w:type="dxa"/>
            <w:vAlign w:val="center"/>
          </w:tcPr>
          <w:p w:rsidR="00921601" w:rsidRPr="00D22C20" w:rsidRDefault="00921601" w:rsidP="00636991">
            <w:pPr>
              <w:jc w:val="center"/>
              <w:rPr>
                <w:rFonts w:asciiTheme="minorHAnsi" w:hAnsiTheme="minorHAnsi" w:cs="Calibri"/>
                <w:sz w:val="18"/>
                <w:szCs w:val="18"/>
              </w:rPr>
            </w:pPr>
            <w:r w:rsidRPr="00D22C20">
              <w:rPr>
                <w:rFonts w:asciiTheme="minorHAnsi" w:hAnsiTheme="minorHAnsi" w:cs="Calibri"/>
                <w:sz w:val="18"/>
                <w:szCs w:val="18"/>
              </w:rPr>
              <w:t>1</w:t>
            </w:r>
          </w:p>
        </w:tc>
        <w:tc>
          <w:tcPr>
            <w:tcW w:w="992" w:type="dxa"/>
            <w:vAlign w:val="center"/>
          </w:tcPr>
          <w:p w:rsidR="00921601" w:rsidRPr="00D22C20" w:rsidRDefault="00921601" w:rsidP="00636991">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291ADF">
        <w:tc>
          <w:tcPr>
            <w:tcW w:w="468" w:type="dxa"/>
            <w:tcMar>
              <w:left w:w="58" w:type="dxa"/>
              <w:right w:w="58" w:type="dxa"/>
            </w:tcMar>
            <w:vAlign w:val="center"/>
          </w:tcPr>
          <w:p w:rsidR="00921601" w:rsidRPr="00D22C20" w:rsidRDefault="00921601" w:rsidP="00226F25">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226F25">
            <w:pPr>
              <w:rPr>
                <w:rFonts w:asciiTheme="minorHAnsi" w:hAnsiTheme="minorHAnsi" w:cs="Calibri"/>
                <w:sz w:val="18"/>
                <w:szCs w:val="18"/>
              </w:rPr>
            </w:pPr>
            <w:r w:rsidRPr="00D22C20">
              <w:rPr>
                <w:rFonts w:asciiTheme="minorHAnsi" w:hAnsiTheme="minorHAnsi" w:cs="Calibri"/>
                <w:sz w:val="18"/>
                <w:szCs w:val="18"/>
              </w:rPr>
              <w:t>HBME-1</w:t>
            </w:r>
          </w:p>
        </w:tc>
        <w:tc>
          <w:tcPr>
            <w:tcW w:w="2977" w:type="dxa"/>
            <w:tcMar>
              <w:top w:w="29" w:type="dxa"/>
              <w:left w:w="115" w:type="dxa"/>
              <w:bottom w:w="29" w:type="dxa"/>
              <w:right w:w="115" w:type="dxa"/>
            </w:tcMar>
          </w:tcPr>
          <w:p w:rsidR="00921601" w:rsidRPr="00D22C20" w:rsidRDefault="00921601" w:rsidP="00C74AAB">
            <w:pPr>
              <w:rPr>
                <w:rFonts w:asciiTheme="minorHAnsi" w:hAnsiTheme="minorHAnsi" w:cs="Calibri"/>
                <w:sz w:val="18"/>
                <w:szCs w:val="18"/>
              </w:rPr>
            </w:pPr>
            <w:r w:rsidRPr="00D22C20">
              <w:rPr>
                <w:rFonts w:asciiTheme="minorHAnsi" w:hAnsiTheme="minorHAnsi" w:cs="Calibri"/>
                <w:sz w:val="18"/>
                <w:szCs w:val="18"/>
              </w:rPr>
              <w:t>Klon HBME-1, monoklonal, mouse anti-human, predilue formda (en az 50 testlik ambalajda)</w:t>
            </w:r>
          </w:p>
        </w:tc>
        <w:tc>
          <w:tcPr>
            <w:tcW w:w="992" w:type="dxa"/>
            <w:vAlign w:val="center"/>
          </w:tcPr>
          <w:p w:rsidR="00921601" w:rsidRPr="00D22C20" w:rsidRDefault="00EE5F5F" w:rsidP="00226F25">
            <w:pPr>
              <w:jc w:val="center"/>
              <w:rPr>
                <w:rFonts w:asciiTheme="minorHAnsi" w:hAnsiTheme="minorHAnsi" w:cs="Calibri"/>
                <w:sz w:val="18"/>
                <w:szCs w:val="18"/>
              </w:rPr>
            </w:pPr>
            <w:r>
              <w:rPr>
                <w:rFonts w:asciiTheme="minorHAnsi" w:hAnsiTheme="minorHAnsi" w:cs="Calibri"/>
                <w:sz w:val="18"/>
                <w:szCs w:val="18"/>
              </w:rPr>
              <w:t>4</w:t>
            </w:r>
          </w:p>
        </w:tc>
        <w:tc>
          <w:tcPr>
            <w:tcW w:w="992" w:type="dxa"/>
            <w:vAlign w:val="center"/>
          </w:tcPr>
          <w:p w:rsidR="00921601" w:rsidRPr="00D22C20" w:rsidRDefault="00921601" w:rsidP="00226F25">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291ADF">
        <w:tc>
          <w:tcPr>
            <w:tcW w:w="468" w:type="dxa"/>
            <w:tcMar>
              <w:left w:w="58" w:type="dxa"/>
              <w:right w:w="58" w:type="dxa"/>
            </w:tcMar>
            <w:vAlign w:val="center"/>
          </w:tcPr>
          <w:p w:rsidR="00921601" w:rsidRPr="00D22C20" w:rsidRDefault="00921601" w:rsidP="00226F25">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C74AAB">
            <w:pPr>
              <w:rPr>
                <w:rFonts w:asciiTheme="minorHAnsi" w:hAnsiTheme="minorHAnsi" w:cs="Calibri"/>
                <w:sz w:val="18"/>
                <w:szCs w:val="18"/>
              </w:rPr>
            </w:pPr>
            <w:r w:rsidRPr="00D22C20">
              <w:rPr>
                <w:rFonts w:asciiTheme="minorHAnsi" w:hAnsiTheme="minorHAnsi" w:cs="Calibri"/>
                <w:sz w:val="18"/>
                <w:szCs w:val="18"/>
              </w:rPr>
              <w:t>Hep PAR-1 (hepatosit spesifik antijen)</w:t>
            </w:r>
          </w:p>
        </w:tc>
        <w:tc>
          <w:tcPr>
            <w:tcW w:w="2977" w:type="dxa"/>
            <w:tcMar>
              <w:top w:w="29" w:type="dxa"/>
              <w:left w:w="115" w:type="dxa"/>
              <w:bottom w:w="29" w:type="dxa"/>
              <w:right w:w="115" w:type="dxa"/>
            </w:tcMar>
          </w:tcPr>
          <w:p w:rsidR="00921601" w:rsidRPr="00D22C20" w:rsidRDefault="00921601" w:rsidP="00C74AAB">
            <w:pPr>
              <w:rPr>
                <w:rFonts w:asciiTheme="minorHAnsi" w:hAnsiTheme="minorHAnsi" w:cs="Calibri"/>
                <w:sz w:val="18"/>
                <w:szCs w:val="18"/>
              </w:rPr>
            </w:pPr>
            <w:r w:rsidRPr="00D22C20">
              <w:rPr>
                <w:rFonts w:asciiTheme="minorHAnsi" w:hAnsiTheme="minorHAnsi" w:cs="Calibri"/>
                <w:sz w:val="18"/>
                <w:szCs w:val="18"/>
              </w:rPr>
              <w:t>Klon OCH1E5, monoclonal, mouse anti-human, predilue formda (en az 50 testlik ambalajda)</w:t>
            </w:r>
          </w:p>
        </w:tc>
        <w:tc>
          <w:tcPr>
            <w:tcW w:w="992" w:type="dxa"/>
            <w:vAlign w:val="center"/>
          </w:tcPr>
          <w:p w:rsidR="00921601" w:rsidRPr="00D22C20" w:rsidRDefault="00921601" w:rsidP="008854BF">
            <w:pPr>
              <w:jc w:val="center"/>
              <w:rPr>
                <w:rFonts w:asciiTheme="minorHAnsi" w:hAnsiTheme="minorHAnsi" w:cs="Calibri"/>
                <w:sz w:val="18"/>
                <w:szCs w:val="18"/>
              </w:rPr>
            </w:pPr>
            <w:r w:rsidRPr="00D22C20">
              <w:rPr>
                <w:rFonts w:asciiTheme="minorHAnsi" w:hAnsiTheme="minorHAnsi" w:cs="Calibri"/>
                <w:sz w:val="18"/>
                <w:szCs w:val="18"/>
              </w:rPr>
              <w:t>1</w:t>
            </w:r>
          </w:p>
        </w:tc>
        <w:tc>
          <w:tcPr>
            <w:tcW w:w="992" w:type="dxa"/>
            <w:vAlign w:val="center"/>
          </w:tcPr>
          <w:p w:rsidR="00921601" w:rsidRPr="00D22C20" w:rsidRDefault="00921601" w:rsidP="008854BF">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291ADF">
        <w:tc>
          <w:tcPr>
            <w:tcW w:w="468" w:type="dxa"/>
            <w:tcMar>
              <w:left w:w="58" w:type="dxa"/>
              <w:right w:w="58" w:type="dxa"/>
            </w:tcMar>
            <w:vAlign w:val="center"/>
          </w:tcPr>
          <w:p w:rsidR="00921601" w:rsidRPr="00D22C20" w:rsidRDefault="00921601" w:rsidP="00226F25">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8854BF">
            <w:pPr>
              <w:rPr>
                <w:rFonts w:asciiTheme="minorHAnsi" w:hAnsiTheme="minorHAnsi" w:cs="Calibri"/>
                <w:sz w:val="18"/>
                <w:szCs w:val="18"/>
              </w:rPr>
            </w:pPr>
            <w:r w:rsidRPr="00D22C20">
              <w:rPr>
                <w:rFonts w:asciiTheme="minorHAnsi" w:hAnsiTheme="minorHAnsi" w:cs="Calibri"/>
                <w:sz w:val="18"/>
                <w:szCs w:val="18"/>
              </w:rPr>
              <w:t>HMB-45 (Melanosom)</w:t>
            </w:r>
          </w:p>
        </w:tc>
        <w:tc>
          <w:tcPr>
            <w:tcW w:w="2977" w:type="dxa"/>
            <w:tcMar>
              <w:top w:w="29" w:type="dxa"/>
              <w:left w:w="115" w:type="dxa"/>
              <w:bottom w:w="29" w:type="dxa"/>
              <w:right w:w="115" w:type="dxa"/>
            </w:tcMar>
          </w:tcPr>
          <w:p w:rsidR="00921601" w:rsidRPr="00D22C20" w:rsidRDefault="00921601" w:rsidP="008854BF">
            <w:pPr>
              <w:rPr>
                <w:rFonts w:asciiTheme="minorHAnsi" w:hAnsiTheme="minorHAnsi" w:cs="Calibri"/>
                <w:sz w:val="18"/>
                <w:szCs w:val="18"/>
              </w:rPr>
            </w:pPr>
            <w:r w:rsidRPr="00D22C20">
              <w:rPr>
                <w:rFonts w:asciiTheme="minorHAnsi" w:hAnsiTheme="minorHAnsi" w:cs="Calibri"/>
                <w:sz w:val="18"/>
                <w:szCs w:val="18"/>
              </w:rPr>
              <w:t>Klon HMB-45, monoclonal, mouse anti-human, predilue formda (en az 50 testlik ambalajda)</w:t>
            </w:r>
          </w:p>
        </w:tc>
        <w:tc>
          <w:tcPr>
            <w:tcW w:w="992" w:type="dxa"/>
            <w:vAlign w:val="center"/>
          </w:tcPr>
          <w:p w:rsidR="00921601" w:rsidRPr="00D22C20" w:rsidRDefault="00921601" w:rsidP="008854BF">
            <w:pPr>
              <w:jc w:val="center"/>
              <w:rPr>
                <w:rFonts w:asciiTheme="minorHAnsi" w:hAnsiTheme="minorHAnsi" w:cs="Calibri"/>
                <w:sz w:val="18"/>
                <w:szCs w:val="18"/>
              </w:rPr>
            </w:pPr>
            <w:r w:rsidRPr="00D22C20">
              <w:rPr>
                <w:rFonts w:asciiTheme="minorHAnsi" w:hAnsiTheme="minorHAnsi" w:cs="Calibri"/>
                <w:sz w:val="18"/>
                <w:szCs w:val="18"/>
              </w:rPr>
              <w:t>1</w:t>
            </w:r>
          </w:p>
        </w:tc>
        <w:tc>
          <w:tcPr>
            <w:tcW w:w="992" w:type="dxa"/>
            <w:vAlign w:val="center"/>
          </w:tcPr>
          <w:p w:rsidR="00921601" w:rsidRPr="00D22C20" w:rsidRDefault="00921601" w:rsidP="008854BF">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291ADF">
        <w:tc>
          <w:tcPr>
            <w:tcW w:w="468" w:type="dxa"/>
            <w:tcMar>
              <w:left w:w="58" w:type="dxa"/>
              <w:right w:w="58" w:type="dxa"/>
            </w:tcMar>
            <w:vAlign w:val="center"/>
          </w:tcPr>
          <w:p w:rsidR="00921601" w:rsidRPr="00D22C20" w:rsidRDefault="00921601" w:rsidP="00EA14F8">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EA14F8">
            <w:pPr>
              <w:rPr>
                <w:rFonts w:asciiTheme="minorHAnsi" w:hAnsiTheme="minorHAnsi"/>
                <w:sz w:val="18"/>
                <w:szCs w:val="18"/>
              </w:rPr>
            </w:pPr>
            <w:r w:rsidRPr="00D22C20">
              <w:rPr>
                <w:rFonts w:asciiTheme="minorHAnsi" w:hAnsiTheme="minorHAnsi"/>
                <w:sz w:val="18"/>
                <w:szCs w:val="18"/>
              </w:rPr>
              <w:t>IgA</w:t>
            </w:r>
          </w:p>
        </w:tc>
        <w:tc>
          <w:tcPr>
            <w:tcW w:w="2977" w:type="dxa"/>
            <w:tcMar>
              <w:top w:w="29" w:type="dxa"/>
              <w:left w:w="115" w:type="dxa"/>
              <w:bottom w:w="29" w:type="dxa"/>
              <w:right w:w="115" w:type="dxa"/>
            </w:tcMar>
          </w:tcPr>
          <w:p w:rsidR="00921601" w:rsidRPr="00D22C20" w:rsidRDefault="00921601" w:rsidP="005B611F">
            <w:pPr>
              <w:rPr>
                <w:rFonts w:asciiTheme="minorHAnsi" w:hAnsiTheme="minorHAnsi" w:cs="Calibri"/>
                <w:sz w:val="18"/>
                <w:szCs w:val="18"/>
              </w:rPr>
            </w:pPr>
            <w:r w:rsidRPr="00D22C20">
              <w:rPr>
                <w:rFonts w:asciiTheme="minorHAnsi" w:hAnsiTheme="minorHAnsi" w:cs="Calibri"/>
                <w:sz w:val="18"/>
                <w:szCs w:val="18"/>
              </w:rPr>
              <w:t xml:space="preserve">Klon  </w:t>
            </w:r>
            <w:r>
              <w:rPr>
                <w:rFonts w:asciiTheme="minorHAnsi" w:hAnsiTheme="minorHAnsi" w:cs="Calibri"/>
                <w:sz w:val="18"/>
                <w:szCs w:val="18"/>
              </w:rPr>
              <w:t>EP170</w:t>
            </w:r>
            <w:r w:rsidRPr="00D22C20">
              <w:rPr>
                <w:rFonts w:asciiTheme="minorHAnsi" w:hAnsiTheme="minorHAnsi" w:cs="Calibri"/>
                <w:sz w:val="18"/>
                <w:szCs w:val="18"/>
              </w:rPr>
              <w:t xml:space="preserve">, monoklonal, rabbit anti-human, predilue formda (en az 50 </w:t>
            </w:r>
            <w:r w:rsidRPr="00D22C20">
              <w:rPr>
                <w:rFonts w:asciiTheme="minorHAnsi" w:hAnsiTheme="minorHAnsi" w:cs="Calibri"/>
                <w:sz w:val="18"/>
                <w:szCs w:val="18"/>
              </w:rPr>
              <w:lastRenderedPageBreak/>
              <w:t>testlik ambalajda)</w:t>
            </w:r>
          </w:p>
        </w:tc>
        <w:tc>
          <w:tcPr>
            <w:tcW w:w="992" w:type="dxa"/>
            <w:vAlign w:val="center"/>
          </w:tcPr>
          <w:p w:rsidR="00921601" w:rsidRPr="00D22C20" w:rsidRDefault="00921601" w:rsidP="00EA14F8">
            <w:pPr>
              <w:jc w:val="center"/>
              <w:rPr>
                <w:rFonts w:asciiTheme="minorHAnsi" w:hAnsiTheme="minorHAnsi"/>
                <w:sz w:val="18"/>
                <w:szCs w:val="18"/>
              </w:rPr>
            </w:pPr>
            <w:r w:rsidRPr="00D22C20">
              <w:rPr>
                <w:rFonts w:asciiTheme="minorHAnsi" w:hAnsiTheme="minorHAnsi"/>
                <w:sz w:val="18"/>
                <w:szCs w:val="18"/>
              </w:rPr>
              <w:lastRenderedPageBreak/>
              <w:t>2</w:t>
            </w:r>
          </w:p>
        </w:tc>
        <w:tc>
          <w:tcPr>
            <w:tcW w:w="992" w:type="dxa"/>
            <w:vAlign w:val="center"/>
          </w:tcPr>
          <w:p w:rsidR="00921601" w:rsidRPr="00D22C20" w:rsidRDefault="00921601" w:rsidP="00EA14F8">
            <w:pPr>
              <w:jc w:val="center"/>
              <w:rPr>
                <w:rFonts w:asciiTheme="minorHAnsi" w:hAnsiTheme="minorHAnsi"/>
                <w:sz w:val="18"/>
                <w:szCs w:val="18"/>
              </w:rPr>
            </w:pPr>
            <w:r w:rsidRPr="00D22C20">
              <w:rPr>
                <w:rFonts w:asciiTheme="minorHAnsi" w:hAnsiTheme="minorHAnsi"/>
                <w:sz w:val="18"/>
                <w:szCs w:val="18"/>
              </w:rPr>
              <w:t>kutu</w:t>
            </w:r>
          </w:p>
        </w:tc>
      </w:tr>
      <w:tr w:rsidR="00921601" w:rsidRPr="00D22C20" w:rsidTr="00291ADF">
        <w:tc>
          <w:tcPr>
            <w:tcW w:w="468" w:type="dxa"/>
            <w:tcMar>
              <w:left w:w="58" w:type="dxa"/>
              <w:right w:w="58" w:type="dxa"/>
            </w:tcMar>
            <w:vAlign w:val="center"/>
          </w:tcPr>
          <w:p w:rsidR="00921601" w:rsidRPr="00D22C20" w:rsidRDefault="00921601" w:rsidP="00EA14F8">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EA14F8">
            <w:pPr>
              <w:rPr>
                <w:rFonts w:asciiTheme="minorHAnsi" w:hAnsiTheme="minorHAnsi"/>
                <w:sz w:val="18"/>
                <w:szCs w:val="18"/>
              </w:rPr>
            </w:pPr>
            <w:r w:rsidRPr="00D22C20">
              <w:rPr>
                <w:rFonts w:asciiTheme="minorHAnsi" w:hAnsiTheme="minorHAnsi"/>
                <w:sz w:val="18"/>
                <w:szCs w:val="18"/>
              </w:rPr>
              <w:t>IgD</w:t>
            </w:r>
          </w:p>
        </w:tc>
        <w:tc>
          <w:tcPr>
            <w:tcW w:w="2977" w:type="dxa"/>
            <w:tcMar>
              <w:top w:w="29" w:type="dxa"/>
              <w:left w:w="115" w:type="dxa"/>
              <w:bottom w:w="29" w:type="dxa"/>
              <w:right w:w="115" w:type="dxa"/>
            </w:tcMar>
          </w:tcPr>
          <w:p w:rsidR="00921601" w:rsidRPr="00D22C20" w:rsidRDefault="00921601" w:rsidP="005B611F">
            <w:pPr>
              <w:rPr>
                <w:rFonts w:asciiTheme="minorHAnsi" w:hAnsiTheme="minorHAnsi" w:cs="Calibri"/>
                <w:sz w:val="18"/>
                <w:szCs w:val="18"/>
              </w:rPr>
            </w:pPr>
            <w:r w:rsidRPr="00D22C20">
              <w:rPr>
                <w:rFonts w:asciiTheme="minorHAnsi" w:hAnsiTheme="minorHAnsi" w:cs="Calibri"/>
                <w:sz w:val="18"/>
                <w:szCs w:val="18"/>
              </w:rPr>
              <w:t xml:space="preserve">Klon  </w:t>
            </w:r>
            <w:r>
              <w:rPr>
                <w:rFonts w:asciiTheme="minorHAnsi" w:hAnsiTheme="minorHAnsi" w:cs="Calibri"/>
                <w:sz w:val="18"/>
                <w:szCs w:val="18"/>
              </w:rPr>
              <w:t>EP173</w:t>
            </w:r>
            <w:r w:rsidRPr="00D22C20">
              <w:rPr>
                <w:rFonts w:asciiTheme="minorHAnsi" w:hAnsiTheme="minorHAnsi" w:cs="Calibri"/>
                <w:sz w:val="18"/>
                <w:szCs w:val="18"/>
              </w:rPr>
              <w:t>, monoklonal, rabbit anti-human, predilue formda (en az 50 testlik ambalajda)</w:t>
            </w:r>
          </w:p>
        </w:tc>
        <w:tc>
          <w:tcPr>
            <w:tcW w:w="992" w:type="dxa"/>
            <w:vAlign w:val="center"/>
          </w:tcPr>
          <w:p w:rsidR="00921601" w:rsidRPr="00D22C20" w:rsidRDefault="00921601" w:rsidP="00EA14F8">
            <w:pPr>
              <w:jc w:val="center"/>
              <w:rPr>
                <w:rFonts w:asciiTheme="minorHAnsi" w:hAnsiTheme="minorHAnsi"/>
                <w:sz w:val="18"/>
                <w:szCs w:val="18"/>
              </w:rPr>
            </w:pPr>
            <w:r w:rsidRPr="00D22C20">
              <w:rPr>
                <w:rFonts w:asciiTheme="minorHAnsi" w:hAnsiTheme="minorHAnsi"/>
                <w:sz w:val="18"/>
                <w:szCs w:val="18"/>
              </w:rPr>
              <w:t>1</w:t>
            </w:r>
          </w:p>
        </w:tc>
        <w:tc>
          <w:tcPr>
            <w:tcW w:w="992" w:type="dxa"/>
            <w:vAlign w:val="center"/>
          </w:tcPr>
          <w:p w:rsidR="00921601" w:rsidRPr="00D22C20" w:rsidRDefault="00921601" w:rsidP="00EA14F8">
            <w:pPr>
              <w:jc w:val="center"/>
              <w:rPr>
                <w:rFonts w:asciiTheme="minorHAnsi" w:hAnsiTheme="minorHAnsi"/>
                <w:sz w:val="18"/>
                <w:szCs w:val="18"/>
              </w:rPr>
            </w:pPr>
            <w:r w:rsidRPr="00D22C20">
              <w:rPr>
                <w:rFonts w:asciiTheme="minorHAnsi" w:hAnsiTheme="minorHAnsi"/>
                <w:sz w:val="18"/>
                <w:szCs w:val="18"/>
              </w:rPr>
              <w:t>kutu</w:t>
            </w:r>
          </w:p>
        </w:tc>
      </w:tr>
      <w:tr w:rsidR="00921601" w:rsidRPr="00D22C20" w:rsidTr="00291ADF">
        <w:tc>
          <w:tcPr>
            <w:tcW w:w="468" w:type="dxa"/>
            <w:tcMar>
              <w:left w:w="58" w:type="dxa"/>
              <w:right w:w="58" w:type="dxa"/>
            </w:tcMar>
            <w:vAlign w:val="center"/>
          </w:tcPr>
          <w:p w:rsidR="00921601" w:rsidRPr="00D22C20" w:rsidRDefault="00921601" w:rsidP="00EA14F8">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EA14F8">
            <w:pPr>
              <w:rPr>
                <w:rFonts w:asciiTheme="minorHAnsi" w:hAnsiTheme="minorHAnsi"/>
                <w:sz w:val="18"/>
                <w:szCs w:val="18"/>
              </w:rPr>
            </w:pPr>
            <w:r w:rsidRPr="00D22C20">
              <w:rPr>
                <w:rFonts w:asciiTheme="minorHAnsi" w:hAnsiTheme="minorHAnsi"/>
                <w:sz w:val="18"/>
                <w:szCs w:val="18"/>
              </w:rPr>
              <w:t>IgG</w:t>
            </w:r>
          </w:p>
        </w:tc>
        <w:tc>
          <w:tcPr>
            <w:tcW w:w="2977" w:type="dxa"/>
            <w:tcMar>
              <w:top w:w="29" w:type="dxa"/>
              <w:left w:w="115" w:type="dxa"/>
              <w:bottom w:w="29" w:type="dxa"/>
              <w:right w:w="115" w:type="dxa"/>
            </w:tcMar>
          </w:tcPr>
          <w:p w:rsidR="00921601" w:rsidRPr="00D22C20" w:rsidRDefault="00921601" w:rsidP="005B611F">
            <w:pPr>
              <w:rPr>
                <w:rFonts w:asciiTheme="minorHAnsi" w:hAnsiTheme="minorHAnsi"/>
                <w:sz w:val="18"/>
                <w:szCs w:val="18"/>
              </w:rPr>
            </w:pPr>
            <w:r w:rsidRPr="00D22C20">
              <w:rPr>
                <w:rFonts w:asciiTheme="minorHAnsi" w:hAnsiTheme="minorHAnsi"/>
                <w:sz w:val="18"/>
                <w:szCs w:val="18"/>
              </w:rPr>
              <w:t xml:space="preserve">Ab-1, gamma-ağır zincir, rabbit </w:t>
            </w:r>
            <w:r>
              <w:rPr>
                <w:rFonts w:asciiTheme="minorHAnsi" w:hAnsiTheme="minorHAnsi"/>
                <w:sz w:val="18"/>
                <w:szCs w:val="18"/>
              </w:rPr>
              <w:t>poliklonal</w:t>
            </w:r>
            <w:r w:rsidRPr="00D22C20">
              <w:rPr>
                <w:rFonts w:asciiTheme="minorHAnsi" w:hAnsiTheme="minorHAnsi"/>
                <w:sz w:val="18"/>
                <w:szCs w:val="18"/>
              </w:rPr>
              <w:t xml:space="preserve">, </w:t>
            </w:r>
            <w:r w:rsidRPr="00D22C20">
              <w:rPr>
                <w:rFonts w:asciiTheme="minorHAnsi" w:hAnsiTheme="minorHAnsi" w:cs="Calibri"/>
                <w:sz w:val="18"/>
                <w:szCs w:val="18"/>
              </w:rPr>
              <w:t>predilue formda, en az 50 testlik ambalajda</w:t>
            </w:r>
          </w:p>
        </w:tc>
        <w:tc>
          <w:tcPr>
            <w:tcW w:w="992" w:type="dxa"/>
            <w:vAlign w:val="center"/>
          </w:tcPr>
          <w:p w:rsidR="00921601" w:rsidRPr="00D22C20" w:rsidRDefault="00921601" w:rsidP="00EA14F8">
            <w:pPr>
              <w:jc w:val="center"/>
              <w:rPr>
                <w:rFonts w:asciiTheme="minorHAnsi" w:hAnsiTheme="minorHAnsi"/>
                <w:sz w:val="18"/>
                <w:szCs w:val="18"/>
              </w:rPr>
            </w:pPr>
            <w:r w:rsidRPr="00D22C20">
              <w:rPr>
                <w:rFonts w:asciiTheme="minorHAnsi" w:hAnsiTheme="minorHAnsi"/>
                <w:sz w:val="18"/>
                <w:szCs w:val="18"/>
              </w:rPr>
              <w:t>4</w:t>
            </w:r>
          </w:p>
        </w:tc>
        <w:tc>
          <w:tcPr>
            <w:tcW w:w="992" w:type="dxa"/>
            <w:vAlign w:val="center"/>
          </w:tcPr>
          <w:p w:rsidR="00921601" w:rsidRPr="00D22C20" w:rsidRDefault="00921601" w:rsidP="00EA14F8">
            <w:pPr>
              <w:jc w:val="center"/>
              <w:rPr>
                <w:rFonts w:asciiTheme="minorHAnsi" w:hAnsiTheme="minorHAnsi"/>
                <w:sz w:val="18"/>
                <w:szCs w:val="18"/>
              </w:rPr>
            </w:pPr>
            <w:r w:rsidRPr="00D22C20">
              <w:rPr>
                <w:rFonts w:asciiTheme="minorHAnsi" w:hAnsiTheme="minorHAnsi"/>
                <w:sz w:val="18"/>
                <w:szCs w:val="18"/>
              </w:rPr>
              <w:t>kutu</w:t>
            </w:r>
          </w:p>
        </w:tc>
      </w:tr>
      <w:tr w:rsidR="00C62DCF" w:rsidRPr="00D22C20" w:rsidTr="00291ADF">
        <w:tc>
          <w:tcPr>
            <w:tcW w:w="468" w:type="dxa"/>
            <w:tcMar>
              <w:left w:w="58" w:type="dxa"/>
              <w:right w:w="58" w:type="dxa"/>
            </w:tcMar>
            <w:vAlign w:val="center"/>
          </w:tcPr>
          <w:p w:rsidR="00C62DCF" w:rsidRPr="00D22C20" w:rsidRDefault="00C62DCF" w:rsidP="00EA14F8">
            <w:pPr>
              <w:numPr>
                <w:ilvl w:val="0"/>
                <w:numId w:val="1"/>
              </w:numPr>
              <w:rPr>
                <w:rFonts w:asciiTheme="minorHAnsi" w:hAnsiTheme="minorHAnsi" w:cs="Calibri"/>
                <w:sz w:val="18"/>
                <w:szCs w:val="18"/>
              </w:rPr>
            </w:pPr>
          </w:p>
        </w:tc>
        <w:tc>
          <w:tcPr>
            <w:tcW w:w="3544" w:type="dxa"/>
            <w:gridSpan w:val="2"/>
            <w:vAlign w:val="center"/>
          </w:tcPr>
          <w:p w:rsidR="00C62DCF" w:rsidRPr="00D22C20" w:rsidRDefault="00C62DCF" w:rsidP="00EA14F8">
            <w:pPr>
              <w:rPr>
                <w:rFonts w:asciiTheme="minorHAnsi" w:hAnsiTheme="minorHAnsi"/>
                <w:sz w:val="18"/>
                <w:szCs w:val="18"/>
              </w:rPr>
            </w:pPr>
            <w:r w:rsidRPr="00D22C20">
              <w:rPr>
                <w:rFonts w:asciiTheme="minorHAnsi" w:hAnsiTheme="minorHAnsi"/>
                <w:sz w:val="18"/>
                <w:szCs w:val="18"/>
              </w:rPr>
              <w:t>IgG</w:t>
            </w:r>
            <w:r>
              <w:rPr>
                <w:rFonts w:asciiTheme="minorHAnsi" w:hAnsiTheme="minorHAnsi"/>
                <w:sz w:val="18"/>
                <w:szCs w:val="18"/>
              </w:rPr>
              <w:t>4</w:t>
            </w:r>
          </w:p>
        </w:tc>
        <w:tc>
          <w:tcPr>
            <w:tcW w:w="2977" w:type="dxa"/>
            <w:tcMar>
              <w:top w:w="29" w:type="dxa"/>
              <w:left w:w="115" w:type="dxa"/>
              <w:bottom w:w="29" w:type="dxa"/>
              <w:right w:w="115" w:type="dxa"/>
            </w:tcMar>
          </w:tcPr>
          <w:p w:rsidR="00C62DCF" w:rsidRPr="00D22C20" w:rsidRDefault="00A449CE" w:rsidP="00A449CE">
            <w:pPr>
              <w:rPr>
                <w:rFonts w:asciiTheme="minorHAnsi" w:hAnsiTheme="minorHAnsi"/>
                <w:sz w:val="18"/>
                <w:szCs w:val="18"/>
              </w:rPr>
            </w:pPr>
            <w:r w:rsidRPr="00D22C20">
              <w:rPr>
                <w:rFonts w:asciiTheme="minorHAnsi" w:hAnsiTheme="minorHAnsi" w:cs="Calibri"/>
                <w:sz w:val="18"/>
                <w:szCs w:val="18"/>
              </w:rPr>
              <w:t xml:space="preserve">Klon </w:t>
            </w:r>
            <w:r>
              <w:rPr>
                <w:rFonts w:asciiTheme="minorHAnsi" w:hAnsiTheme="minorHAnsi" w:cs="Calibri"/>
                <w:sz w:val="18"/>
                <w:szCs w:val="18"/>
              </w:rPr>
              <w:t>MRQ-44</w:t>
            </w:r>
            <w:r w:rsidRPr="00D22C20">
              <w:rPr>
                <w:rFonts w:asciiTheme="minorHAnsi" w:hAnsiTheme="minorHAnsi" w:cs="Calibri"/>
                <w:sz w:val="18"/>
                <w:szCs w:val="18"/>
              </w:rPr>
              <w:t>, monoclonal, mouse anti-human, predilue formda (en az 50 testlik ambalajda)</w:t>
            </w:r>
          </w:p>
        </w:tc>
        <w:tc>
          <w:tcPr>
            <w:tcW w:w="992" w:type="dxa"/>
            <w:vAlign w:val="center"/>
          </w:tcPr>
          <w:p w:rsidR="00C62DCF" w:rsidRPr="00D22C20" w:rsidRDefault="00A449CE" w:rsidP="00EA14F8">
            <w:pPr>
              <w:jc w:val="center"/>
              <w:rPr>
                <w:rFonts w:asciiTheme="minorHAnsi" w:hAnsiTheme="minorHAnsi"/>
                <w:sz w:val="18"/>
                <w:szCs w:val="18"/>
              </w:rPr>
            </w:pPr>
            <w:r>
              <w:rPr>
                <w:rFonts w:asciiTheme="minorHAnsi" w:hAnsiTheme="minorHAnsi"/>
                <w:sz w:val="18"/>
                <w:szCs w:val="18"/>
              </w:rPr>
              <w:t>1</w:t>
            </w:r>
          </w:p>
        </w:tc>
        <w:tc>
          <w:tcPr>
            <w:tcW w:w="992" w:type="dxa"/>
            <w:vAlign w:val="center"/>
          </w:tcPr>
          <w:p w:rsidR="00C62DCF" w:rsidRPr="00D22C20" w:rsidRDefault="00A449CE" w:rsidP="00EA14F8">
            <w:pPr>
              <w:jc w:val="center"/>
              <w:rPr>
                <w:rFonts w:asciiTheme="minorHAnsi" w:hAnsiTheme="minorHAnsi"/>
                <w:sz w:val="18"/>
                <w:szCs w:val="18"/>
              </w:rPr>
            </w:pPr>
            <w:r w:rsidRPr="00D22C20">
              <w:rPr>
                <w:rFonts w:asciiTheme="minorHAnsi" w:hAnsiTheme="minorHAnsi"/>
                <w:sz w:val="18"/>
                <w:szCs w:val="18"/>
              </w:rPr>
              <w:t>kutu</w:t>
            </w:r>
          </w:p>
        </w:tc>
      </w:tr>
      <w:tr w:rsidR="00921601" w:rsidRPr="00D22C20" w:rsidTr="00BA2AAB">
        <w:tc>
          <w:tcPr>
            <w:tcW w:w="468" w:type="dxa"/>
            <w:tcMar>
              <w:left w:w="58" w:type="dxa"/>
              <w:right w:w="58" w:type="dxa"/>
            </w:tcMar>
            <w:vAlign w:val="center"/>
          </w:tcPr>
          <w:p w:rsidR="00921601" w:rsidRPr="00D22C20" w:rsidRDefault="00921601" w:rsidP="00BA2AAB">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BA2AAB">
            <w:pPr>
              <w:rPr>
                <w:rFonts w:asciiTheme="minorHAnsi" w:hAnsiTheme="minorHAnsi"/>
                <w:sz w:val="18"/>
                <w:szCs w:val="18"/>
              </w:rPr>
            </w:pPr>
            <w:r w:rsidRPr="00D22C20">
              <w:rPr>
                <w:rFonts w:asciiTheme="minorHAnsi" w:hAnsiTheme="minorHAnsi"/>
                <w:sz w:val="18"/>
                <w:szCs w:val="18"/>
              </w:rPr>
              <w:t>İnhibin alfa</w:t>
            </w:r>
          </w:p>
        </w:tc>
        <w:tc>
          <w:tcPr>
            <w:tcW w:w="2977" w:type="dxa"/>
            <w:tcMar>
              <w:top w:w="29" w:type="dxa"/>
              <w:left w:w="115" w:type="dxa"/>
              <w:bottom w:w="29" w:type="dxa"/>
              <w:right w:w="115" w:type="dxa"/>
            </w:tcMar>
          </w:tcPr>
          <w:p w:rsidR="00921601" w:rsidRPr="00D22C20" w:rsidRDefault="00921601" w:rsidP="00BA2AAB">
            <w:pPr>
              <w:rPr>
                <w:rFonts w:asciiTheme="minorHAnsi" w:hAnsiTheme="minorHAnsi" w:cs="Calibri"/>
                <w:sz w:val="18"/>
                <w:szCs w:val="18"/>
              </w:rPr>
            </w:pPr>
            <w:r w:rsidRPr="00D22C20">
              <w:rPr>
                <w:rFonts w:asciiTheme="minorHAnsi" w:hAnsiTheme="minorHAnsi" w:cs="Calibri"/>
                <w:sz w:val="18"/>
                <w:szCs w:val="18"/>
              </w:rPr>
              <w:t>Klon R1, monoclonal, mouse anti-human, predilue formda (en az 50 testlik ambalajda)</w:t>
            </w:r>
          </w:p>
        </w:tc>
        <w:tc>
          <w:tcPr>
            <w:tcW w:w="992" w:type="dxa"/>
            <w:vAlign w:val="center"/>
          </w:tcPr>
          <w:p w:rsidR="00921601" w:rsidRPr="00D22C20" w:rsidRDefault="00921601" w:rsidP="00BA2AAB">
            <w:pPr>
              <w:jc w:val="center"/>
              <w:rPr>
                <w:rFonts w:asciiTheme="minorHAnsi" w:hAnsiTheme="minorHAnsi" w:cs="Calibri"/>
                <w:sz w:val="18"/>
                <w:szCs w:val="18"/>
              </w:rPr>
            </w:pPr>
            <w:r w:rsidRPr="00D22C20">
              <w:rPr>
                <w:rFonts w:asciiTheme="minorHAnsi" w:hAnsiTheme="minorHAnsi" w:cs="Calibri"/>
                <w:sz w:val="18"/>
                <w:szCs w:val="18"/>
              </w:rPr>
              <w:t>1</w:t>
            </w:r>
          </w:p>
        </w:tc>
        <w:tc>
          <w:tcPr>
            <w:tcW w:w="992" w:type="dxa"/>
            <w:vAlign w:val="center"/>
          </w:tcPr>
          <w:p w:rsidR="00921601" w:rsidRPr="00D22C20" w:rsidRDefault="00921601" w:rsidP="00BA2AAB">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291ADF">
        <w:tc>
          <w:tcPr>
            <w:tcW w:w="468" w:type="dxa"/>
            <w:tcMar>
              <w:left w:w="58" w:type="dxa"/>
              <w:right w:w="58" w:type="dxa"/>
            </w:tcMar>
            <w:vAlign w:val="center"/>
          </w:tcPr>
          <w:p w:rsidR="00921601" w:rsidRPr="00D22C20" w:rsidRDefault="00921601" w:rsidP="00226F25">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226F25">
            <w:pPr>
              <w:rPr>
                <w:rFonts w:asciiTheme="minorHAnsi" w:hAnsiTheme="minorHAnsi" w:cs="Calibri"/>
                <w:sz w:val="18"/>
                <w:szCs w:val="18"/>
              </w:rPr>
            </w:pPr>
            <w:r>
              <w:rPr>
                <w:rFonts w:asciiTheme="minorHAnsi" w:hAnsiTheme="minorHAnsi" w:cs="Calibri"/>
                <w:sz w:val="18"/>
                <w:szCs w:val="18"/>
              </w:rPr>
              <w:t>INI-1</w:t>
            </w:r>
          </w:p>
        </w:tc>
        <w:tc>
          <w:tcPr>
            <w:tcW w:w="2977" w:type="dxa"/>
            <w:tcMar>
              <w:top w:w="29" w:type="dxa"/>
              <w:left w:w="115" w:type="dxa"/>
              <w:bottom w:w="29" w:type="dxa"/>
              <w:right w:w="115" w:type="dxa"/>
            </w:tcMar>
          </w:tcPr>
          <w:p w:rsidR="00921601" w:rsidRPr="00D22C20" w:rsidRDefault="00921601" w:rsidP="0082196E">
            <w:pPr>
              <w:rPr>
                <w:rFonts w:asciiTheme="minorHAnsi" w:hAnsiTheme="minorHAnsi" w:cs="Calibri"/>
                <w:sz w:val="18"/>
                <w:szCs w:val="18"/>
              </w:rPr>
            </w:pPr>
            <w:r w:rsidRPr="00D22C20">
              <w:rPr>
                <w:rFonts w:asciiTheme="minorHAnsi" w:hAnsiTheme="minorHAnsi" w:cs="Calibri"/>
                <w:sz w:val="18"/>
                <w:szCs w:val="18"/>
              </w:rPr>
              <w:t xml:space="preserve">Klon </w:t>
            </w:r>
            <w:r>
              <w:rPr>
                <w:rFonts w:asciiTheme="minorHAnsi" w:hAnsiTheme="minorHAnsi" w:cs="Calibri"/>
                <w:sz w:val="18"/>
                <w:szCs w:val="18"/>
              </w:rPr>
              <w:t>MRQ-27</w:t>
            </w:r>
            <w:r w:rsidRPr="00D22C20">
              <w:rPr>
                <w:rFonts w:asciiTheme="minorHAnsi" w:hAnsiTheme="minorHAnsi" w:cs="Calibri"/>
                <w:sz w:val="18"/>
                <w:szCs w:val="18"/>
              </w:rPr>
              <w:t>, monoclonal, mouse anti-human, predilue formda (en az 50 testlik ambalajda)</w:t>
            </w:r>
          </w:p>
        </w:tc>
        <w:tc>
          <w:tcPr>
            <w:tcW w:w="992" w:type="dxa"/>
            <w:vAlign w:val="center"/>
          </w:tcPr>
          <w:p w:rsidR="00921601" w:rsidRPr="00D22C20" w:rsidRDefault="00921601" w:rsidP="00B66237">
            <w:pPr>
              <w:jc w:val="center"/>
              <w:rPr>
                <w:rFonts w:asciiTheme="minorHAnsi" w:hAnsiTheme="minorHAnsi" w:cs="Calibri"/>
                <w:sz w:val="18"/>
                <w:szCs w:val="18"/>
              </w:rPr>
            </w:pPr>
            <w:r w:rsidRPr="00D22C20">
              <w:rPr>
                <w:rFonts w:asciiTheme="minorHAnsi" w:hAnsiTheme="minorHAnsi" w:cs="Calibri"/>
                <w:sz w:val="18"/>
                <w:szCs w:val="18"/>
              </w:rPr>
              <w:t>1</w:t>
            </w:r>
          </w:p>
        </w:tc>
        <w:tc>
          <w:tcPr>
            <w:tcW w:w="992" w:type="dxa"/>
            <w:vAlign w:val="center"/>
          </w:tcPr>
          <w:p w:rsidR="00921601" w:rsidRPr="00D22C20" w:rsidRDefault="00921601" w:rsidP="00B66237">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291ADF">
        <w:tc>
          <w:tcPr>
            <w:tcW w:w="468" w:type="dxa"/>
            <w:tcMar>
              <w:left w:w="58" w:type="dxa"/>
              <w:right w:w="58" w:type="dxa"/>
            </w:tcMar>
            <w:vAlign w:val="center"/>
          </w:tcPr>
          <w:p w:rsidR="00921601" w:rsidRPr="00D22C20" w:rsidRDefault="00921601" w:rsidP="00226F25">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226F25">
            <w:pPr>
              <w:rPr>
                <w:rFonts w:asciiTheme="minorHAnsi" w:hAnsiTheme="minorHAnsi" w:cs="Calibri"/>
                <w:sz w:val="18"/>
                <w:szCs w:val="18"/>
              </w:rPr>
            </w:pPr>
            <w:r w:rsidRPr="00D22C20">
              <w:rPr>
                <w:rFonts w:asciiTheme="minorHAnsi" w:hAnsiTheme="minorHAnsi" w:cs="Calibri"/>
                <w:sz w:val="18"/>
                <w:szCs w:val="18"/>
              </w:rPr>
              <w:t>Kappa</w:t>
            </w:r>
          </w:p>
        </w:tc>
        <w:tc>
          <w:tcPr>
            <w:tcW w:w="2977" w:type="dxa"/>
            <w:tcMar>
              <w:top w:w="29" w:type="dxa"/>
              <w:left w:w="115" w:type="dxa"/>
              <w:bottom w:w="29" w:type="dxa"/>
              <w:right w:w="115" w:type="dxa"/>
            </w:tcMar>
          </w:tcPr>
          <w:p w:rsidR="00921601" w:rsidRPr="00D22C20" w:rsidRDefault="00921601" w:rsidP="00BA2AAB">
            <w:pPr>
              <w:rPr>
                <w:rFonts w:asciiTheme="minorHAnsi" w:hAnsiTheme="minorHAnsi" w:cs="Calibri"/>
                <w:sz w:val="18"/>
                <w:szCs w:val="18"/>
              </w:rPr>
            </w:pPr>
            <w:r w:rsidRPr="00D22C20">
              <w:rPr>
                <w:rFonts w:asciiTheme="minorHAnsi" w:hAnsiTheme="minorHAnsi" w:cs="Calibri"/>
                <w:sz w:val="18"/>
                <w:szCs w:val="18"/>
              </w:rPr>
              <w:t xml:space="preserve">Poliklonal, rabbit anti-human, konsantre ya da predilue formda (en az 50 testlik ambalajda) </w:t>
            </w:r>
          </w:p>
        </w:tc>
        <w:tc>
          <w:tcPr>
            <w:tcW w:w="992" w:type="dxa"/>
            <w:vAlign w:val="center"/>
          </w:tcPr>
          <w:p w:rsidR="00921601" w:rsidRPr="00D22C20" w:rsidRDefault="00921601" w:rsidP="00BA2AAB">
            <w:pPr>
              <w:jc w:val="center"/>
              <w:rPr>
                <w:rFonts w:asciiTheme="minorHAnsi" w:hAnsiTheme="minorHAnsi" w:cs="Calibri"/>
                <w:sz w:val="18"/>
                <w:szCs w:val="18"/>
              </w:rPr>
            </w:pPr>
            <w:r w:rsidRPr="00D22C20">
              <w:rPr>
                <w:rFonts w:asciiTheme="minorHAnsi" w:hAnsiTheme="minorHAnsi" w:cs="Calibri"/>
                <w:sz w:val="18"/>
                <w:szCs w:val="18"/>
              </w:rPr>
              <w:t>2</w:t>
            </w:r>
          </w:p>
        </w:tc>
        <w:tc>
          <w:tcPr>
            <w:tcW w:w="992" w:type="dxa"/>
            <w:vAlign w:val="center"/>
          </w:tcPr>
          <w:p w:rsidR="00921601" w:rsidRPr="00D22C20" w:rsidRDefault="00921601" w:rsidP="00BA2AAB">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BF64A2">
        <w:trPr>
          <w:trHeight w:val="736"/>
        </w:trPr>
        <w:tc>
          <w:tcPr>
            <w:tcW w:w="468" w:type="dxa"/>
            <w:tcMar>
              <w:left w:w="58" w:type="dxa"/>
              <w:right w:w="58" w:type="dxa"/>
            </w:tcMar>
            <w:vAlign w:val="center"/>
          </w:tcPr>
          <w:p w:rsidR="00921601" w:rsidRPr="00D22C20" w:rsidRDefault="00921601" w:rsidP="00226F25">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226F25">
            <w:pPr>
              <w:rPr>
                <w:rFonts w:asciiTheme="minorHAnsi" w:hAnsiTheme="minorHAnsi" w:cs="Calibri"/>
                <w:sz w:val="18"/>
                <w:szCs w:val="18"/>
              </w:rPr>
            </w:pPr>
            <w:r w:rsidRPr="00D22C20">
              <w:rPr>
                <w:rFonts w:asciiTheme="minorHAnsi" w:hAnsiTheme="minorHAnsi" w:cs="Calibri"/>
                <w:sz w:val="18"/>
                <w:szCs w:val="18"/>
              </w:rPr>
              <w:t>Ki-67</w:t>
            </w:r>
            <w:r>
              <w:rPr>
                <w:rFonts w:asciiTheme="minorHAnsi" w:hAnsiTheme="minorHAnsi" w:cs="Calibri"/>
                <w:sz w:val="18"/>
                <w:szCs w:val="18"/>
              </w:rPr>
              <w:t xml:space="preserve"> (30-09)</w:t>
            </w:r>
          </w:p>
        </w:tc>
        <w:tc>
          <w:tcPr>
            <w:tcW w:w="2977" w:type="dxa"/>
            <w:tcMar>
              <w:top w:w="29" w:type="dxa"/>
              <w:left w:w="115" w:type="dxa"/>
              <w:bottom w:w="29" w:type="dxa"/>
              <w:right w:w="115" w:type="dxa"/>
            </w:tcMar>
          </w:tcPr>
          <w:p w:rsidR="00921601" w:rsidRPr="00D22C20" w:rsidRDefault="00921601" w:rsidP="00721F7A">
            <w:pPr>
              <w:rPr>
                <w:rFonts w:asciiTheme="minorHAnsi" w:hAnsiTheme="minorHAnsi" w:cs="Calibri"/>
                <w:sz w:val="18"/>
                <w:szCs w:val="18"/>
              </w:rPr>
            </w:pPr>
            <w:r w:rsidRPr="00D22C20">
              <w:rPr>
                <w:rFonts w:asciiTheme="minorHAnsi" w:hAnsiTheme="minorHAnsi" w:cs="Calibri"/>
                <w:sz w:val="18"/>
                <w:szCs w:val="18"/>
              </w:rPr>
              <w:t>Klon 30-09, monoklonal, rabbit anti-human, predilue formda (en az 50 testlik ambalajda)</w:t>
            </w:r>
          </w:p>
        </w:tc>
        <w:tc>
          <w:tcPr>
            <w:tcW w:w="992" w:type="dxa"/>
            <w:vAlign w:val="center"/>
          </w:tcPr>
          <w:p w:rsidR="00921601" w:rsidRPr="00D22C20" w:rsidRDefault="00EE5F5F" w:rsidP="00226F25">
            <w:pPr>
              <w:jc w:val="center"/>
              <w:rPr>
                <w:rFonts w:asciiTheme="minorHAnsi" w:hAnsiTheme="minorHAnsi" w:cs="Calibri"/>
                <w:sz w:val="18"/>
                <w:szCs w:val="18"/>
              </w:rPr>
            </w:pPr>
            <w:r>
              <w:rPr>
                <w:rFonts w:asciiTheme="minorHAnsi" w:hAnsiTheme="minorHAnsi" w:cs="Calibri"/>
                <w:sz w:val="18"/>
                <w:szCs w:val="18"/>
              </w:rPr>
              <w:t>45</w:t>
            </w:r>
          </w:p>
        </w:tc>
        <w:tc>
          <w:tcPr>
            <w:tcW w:w="992" w:type="dxa"/>
            <w:vAlign w:val="center"/>
          </w:tcPr>
          <w:p w:rsidR="00921601" w:rsidRPr="00D22C20" w:rsidRDefault="00921601" w:rsidP="00226F25">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291ADF">
        <w:tc>
          <w:tcPr>
            <w:tcW w:w="468" w:type="dxa"/>
            <w:tcMar>
              <w:left w:w="58" w:type="dxa"/>
              <w:right w:w="58" w:type="dxa"/>
            </w:tcMar>
            <w:vAlign w:val="center"/>
          </w:tcPr>
          <w:p w:rsidR="00921601" w:rsidRPr="00D22C20" w:rsidRDefault="00921601" w:rsidP="00226F25">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37581E">
            <w:pPr>
              <w:rPr>
                <w:rFonts w:asciiTheme="minorHAnsi" w:hAnsiTheme="minorHAnsi" w:cs="Calibri"/>
                <w:sz w:val="18"/>
                <w:szCs w:val="18"/>
              </w:rPr>
            </w:pPr>
            <w:r w:rsidRPr="00D22C20">
              <w:rPr>
                <w:rFonts w:asciiTheme="minorHAnsi" w:hAnsiTheme="minorHAnsi" w:cs="Calibri"/>
                <w:sz w:val="18"/>
                <w:szCs w:val="18"/>
              </w:rPr>
              <w:t>Ki-67</w:t>
            </w:r>
            <w:r>
              <w:rPr>
                <w:rFonts w:asciiTheme="minorHAnsi" w:hAnsiTheme="minorHAnsi" w:cs="Calibri"/>
                <w:sz w:val="18"/>
                <w:szCs w:val="18"/>
              </w:rPr>
              <w:t xml:space="preserve"> (MIB-1)</w:t>
            </w:r>
          </w:p>
        </w:tc>
        <w:tc>
          <w:tcPr>
            <w:tcW w:w="2977" w:type="dxa"/>
            <w:tcMar>
              <w:top w:w="29" w:type="dxa"/>
              <w:left w:w="115" w:type="dxa"/>
              <w:bottom w:w="29" w:type="dxa"/>
              <w:right w:w="115" w:type="dxa"/>
            </w:tcMar>
          </w:tcPr>
          <w:p w:rsidR="00921601" w:rsidRPr="00D22C20" w:rsidRDefault="00921601" w:rsidP="0037581E">
            <w:pPr>
              <w:rPr>
                <w:rFonts w:asciiTheme="minorHAnsi" w:hAnsiTheme="minorHAnsi" w:cs="Calibri"/>
                <w:sz w:val="18"/>
                <w:szCs w:val="18"/>
              </w:rPr>
            </w:pPr>
            <w:r w:rsidRPr="00D22C20">
              <w:rPr>
                <w:rFonts w:asciiTheme="minorHAnsi" w:hAnsiTheme="minorHAnsi" w:cs="Calibri"/>
                <w:sz w:val="18"/>
                <w:szCs w:val="18"/>
              </w:rPr>
              <w:t xml:space="preserve">Klon </w:t>
            </w:r>
            <w:r>
              <w:rPr>
                <w:rFonts w:asciiTheme="minorHAnsi" w:hAnsiTheme="minorHAnsi" w:cs="Calibri"/>
                <w:sz w:val="18"/>
                <w:szCs w:val="18"/>
              </w:rPr>
              <w:t>MIB-1</w:t>
            </w:r>
            <w:r w:rsidRPr="00D22C20">
              <w:rPr>
                <w:rFonts w:asciiTheme="minorHAnsi" w:hAnsiTheme="minorHAnsi" w:cs="Calibri"/>
                <w:sz w:val="18"/>
                <w:szCs w:val="18"/>
              </w:rPr>
              <w:t>, monoclonal, mouse anti-human, predilue formda (en az 50 testlik ambalajda)</w:t>
            </w:r>
          </w:p>
        </w:tc>
        <w:tc>
          <w:tcPr>
            <w:tcW w:w="992" w:type="dxa"/>
            <w:vAlign w:val="center"/>
          </w:tcPr>
          <w:p w:rsidR="00921601" w:rsidRPr="00D22C20" w:rsidRDefault="00921601" w:rsidP="00B66237">
            <w:pPr>
              <w:jc w:val="center"/>
              <w:rPr>
                <w:rFonts w:asciiTheme="minorHAnsi" w:hAnsiTheme="minorHAnsi" w:cs="Calibri"/>
                <w:sz w:val="18"/>
                <w:szCs w:val="18"/>
              </w:rPr>
            </w:pPr>
            <w:r w:rsidRPr="00D22C20">
              <w:rPr>
                <w:rFonts w:asciiTheme="minorHAnsi" w:hAnsiTheme="minorHAnsi" w:cs="Calibri"/>
                <w:sz w:val="18"/>
                <w:szCs w:val="18"/>
              </w:rPr>
              <w:t>1</w:t>
            </w:r>
          </w:p>
        </w:tc>
        <w:tc>
          <w:tcPr>
            <w:tcW w:w="992" w:type="dxa"/>
            <w:vAlign w:val="center"/>
          </w:tcPr>
          <w:p w:rsidR="00921601" w:rsidRPr="00D22C20" w:rsidRDefault="00921601" w:rsidP="00B66237">
            <w:pPr>
              <w:jc w:val="center"/>
              <w:rPr>
                <w:rFonts w:asciiTheme="minorHAnsi" w:hAnsiTheme="minorHAnsi" w:cs="Calibri"/>
                <w:sz w:val="18"/>
                <w:szCs w:val="18"/>
              </w:rPr>
            </w:pPr>
            <w:r w:rsidRPr="00D22C20">
              <w:rPr>
                <w:rFonts w:asciiTheme="minorHAnsi" w:hAnsiTheme="minorHAnsi" w:cs="Calibri"/>
                <w:sz w:val="18"/>
                <w:szCs w:val="18"/>
              </w:rPr>
              <w:t>kutu</w:t>
            </w:r>
          </w:p>
        </w:tc>
      </w:tr>
      <w:tr w:rsidR="00EE5F5F" w:rsidRPr="00D22C20" w:rsidTr="00291ADF">
        <w:tc>
          <w:tcPr>
            <w:tcW w:w="468" w:type="dxa"/>
            <w:tcMar>
              <w:left w:w="58" w:type="dxa"/>
              <w:right w:w="58" w:type="dxa"/>
            </w:tcMar>
            <w:vAlign w:val="center"/>
          </w:tcPr>
          <w:p w:rsidR="00EE5F5F" w:rsidRPr="00D22C20" w:rsidRDefault="00EE5F5F" w:rsidP="00226F25">
            <w:pPr>
              <w:numPr>
                <w:ilvl w:val="0"/>
                <w:numId w:val="1"/>
              </w:numPr>
              <w:rPr>
                <w:rFonts w:asciiTheme="minorHAnsi" w:hAnsiTheme="minorHAnsi" w:cs="Calibri"/>
                <w:sz w:val="18"/>
                <w:szCs w:val="18"/>
              </w:rPr>
            </w:pPr>
          </w:p>
        </w:tc>
        <w:tc>
          <w:tcPr>
            <w:tcW w:w="3544" w:type="dxa"/>
            <w:gridSpan w:val="2"/>
            <w:vAlign w:val="center"/>
          </w:tcPr>
          <w:p w:rsidR="00EE5F5F" w:rsidRPr="00D22C20" w:rsidRDefault="00EE5F5F" w:rsidP="00226F25">
            <w:pPr>
              <w:rPr>
                <w:rFonts w:asciiTheme="minorHAnsi" w:hAnsiTheme="minorHAnsi" w:cs="Calibri"/>
                <w:sz w:val="18"/>
                <w:szCs w:val="18"/>
              </w:rPr>
            </w:pPr>
            <w:r>
              <w:rPr>
                <w:rFonts w:asciiTheme="minorHAnsi" w:hAnsiTheme="minorHAnsi" w:cs="Calibri"/>
                <w:sz w:val="18"/>
                <w:szCs w:val="18"/>
              </w:rPr>
              <w:t xml:space="preserve">Kromogranin </w:t>
            </w:r>
          </w:p>
        </w:tc>
        <w:tc>
          <w:tcPr>
            <w:tcW w:w="2977" w:type="dxa"/>
            <w:tcMar>
              <w:top w:w="29" w:type="dxa"/>
              <w:left w:w="115" w:type="dxa"/>
              <w:bottom w:w="29" w:type="dxa"/>
              <w:right w:w="115" w:type="dxa"/>
            </w:tcMar>
          </w:tcPr>
          <w:p w:rsidR="00EE5F5F" w:rsidRPr="00D22C20" w:rsidRDefault="00BF3B20" w:rsidP="00670DDF">
            <w:pPr>
              <w:rPr>
                <w:rFonts w:asciiTheme="minorHAnsi" w:hAnsiTheme="minorHAnsi" w:cs="Calibri"/>
                <w:sz w:val="18"/>
                <w:szCs w:val="18"/>
              </w:rPr>
            </w:pPr>
            <w:r>
              <w:rPr>
                <w:rFonts w:ascii="Calibri" w:hAnsi="Calibri" w:cs="Calibri"/>
                <w:sz w:val="20"/>
                <w:szCs w:val="20"/>
              </w:rPr>
              <w:t>Klon PHE5, monoklonal, mouse</w:t>
            </w:r>
            <w:r w:rsidRPr="0004306B">
              <w:rPr>
                <w:rFonts w:ascii="Calibri" w:hAnsi="Calibri" w:cs="Calibri"/>
                <w:sz w:val="20"/>
                <w:szCs w:val="20"/>
              </w:rPr>
              <w:t xml:space="preserve"> anti-human, </w:t>
            </w:r>
            <w:r>
              <w:rPr>
                <w:rFonts w:ascii="Calibri" w:hAnsi="Calibri" w:cs="Calibri"/>
                <w:sz w:val="20"/>
                <w:szCs w:val="20"/>
              </w:rPr>
              <w:t>predileu ya da konsantre</w:t>
            </w:r>
            <w:r w:rsidRPr="0004306B">
              <w:rPr>
                <w:rFonts w:ascii="Calibri" w:hAnsi="Calibri" w:cs="Calibri"/>
                <w:sz w:val="20"/>
                <w:szCs w:val="20"/>
              </w:rPr>
              <w:t xml:space="preserve"> formda</w:t>
            </w:r>
          </w:p>
        </w:tc>
        <w:tc>
          <w:tcPr>
            <w:tcW w:w="992" w:type="dxa"/>
            <w:vAlign w:val="center"/>
          </w:tcPr>
          <w:p w:rsidR="00EE5F5F" w:rsidRPr="00D22C20" w:rsidRDefault="00EE5F5F" w:rsidP="00226F25">
            <w:pPr>
              <w:jc w:val="center"/>
              <w:rPr>
                <w:rFonts w:asciiTheme="minorHAnsi" w:hAnsiTheme="minorHAnsi" w:cs="Calibri"/>
                <w:sz w:val="18"/>
                <w:szCs w:val="18"/>
              </w:rPr>
            </w:pPr>
            <w:r>
              <w:rPr>
                <w:rFonts w:asciiTheme="minorHAnsi" w:hAnsiTheme="minorHAnsi" w:cs="Calibri"/>
                <w:sz w:val="18"/>
                <w:szCs w:val="18"/>
              </w:rPr>
              <w:t>2</w:t>
            </w:r>
          </w:p>
        </w:tc>
        <w:tc>
          <w:tcPr>
            <w:tcW w:w="992" w:type="dxa"/>
            <w:vAlign w:val="center"/>
          </w:tcPr>
          <w:p w:rsidR="00EE5F5F" w:rsidRPr="00D22C20" w:rsidRDefault="00EE5F5F" w:rsidP="00226F25">
            <w:pPr>
              <w:jc w:val="center"/>
              <w:rPr>
                <w:rFonts w:asciiTheme="minorHAnsi" w:hAnsiTheme="minorHAnsi" w:cs="Calibri"/>
                <w:sz w:val="18"/>
                <w:szCs w:val="18"/>
              </w:rPr>
            </w:pPr>
            <w:r>
              <w:rPr>
                <w:rFonts w:asciiTheme="minorHAnsi" w:hAnsiTheme="minorHAnsi" w:cs="Calibri"/>
                <w:sz w:val="18"/>
                <w:szCs w:val="18"/>
              </w:rPr>
              <w:t>kutu</w:t>
            </w:r>
          </w:p>
        </w:tc>
      </w:tr>
      <w:tr w:rsidR="00921601" w:rsidRPr="00D22C20" w:rsidTr="00291ADF">
        <w:tc>
          <w:tcPr>
            <w:tcW w:w="468" w:type="dxa"/>
            <w:tcMar>
              <w:left w:w="58" w:type="dxa"/>
              <w:right w:w="58" w:type="dxa"/>
            </w:tcMar>
            <w:vAlign w:val="center"/>
          </w:tcPr>
          <w:p w:rsidR="00921601" w:rsidRPr="00D22C20" w:rsidRDefault="00921601" w:rsidP="00226F25">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226F25">
            <w:pPr>
              <w:rPr>
                <w:rFonts w:asciiTheme="minorHAnsi" w:hAnsiTheme="minorHAnsi" w:cs="Calibri"/>
                <w:sz w:val="18"/>
                <w:szCs w:val="18"/>
              </w:rPr>
            </w:pPr>
            <w:r w:rsidRPr="00D22C20">
              <w:rPr>
                <w:rFonts w:asciiTheme="minorHAnsi" w:hAnsiTheme="minorHAnsi" w:cs="Calibri"/>
                <w:sz w:val="18"/>
                <w:szCs w:val="18"/>
              </w:rPr>
              <w:t>KSP</w:t>
            </w:r>
            <w:r>
              <w:rPr>
                <w:rFonts w:asciiTheme="minorHAnsi" w:hAnsiTheme="minorHAnsi" w:cs="Calibri"/>
                <w:sz w:val="18"/>
                <w:szCs w:val="18"/>
              </w:rPr>
              <w:t xml:space="preserve"> </w:t>
            </w:r>
            <w:r w:rsidRPr="00D22C20">
              <w:rPr>
                <w:rFonts w:asciiTheme="minorHAnsi" w:hAnsiTheme="minorHAnsi" w:cs="Calibri"/>
                <w:sz w:val="18"/>
                <w:szCs w:val="18"/>
              </w:rPr>
              <w:t>cadherin</w:t>
            </w:r>
          </w:p>
        </w:tc>
        <w:tc>
          <w:tcPr>
            <w:tcW w:w="2977" w:type="dxa"/>
            <w:tcMar>
              <w:top w:w="29" w:type="dxa"/>
              <w:left w:w="115" w:type="dxa"/>
              <w:bottom w:w="29" w:type="dxa"/>
              <w:right w:w="115" w:type="dxa"/>
            </w:tcMar>
          </w:tcPr>
          <w:p w:rsidR="00921601" w:rsidRPr="00D22C20" w:rsidRDefault="00921601" w:rsidP="00670DDF">
            <w:pPr>
              <w:rPr>
                <w:rFonts w:asciiTheme="minorHAnsi" w:hAnsiTheme="minorHAnsi" w:cs="Calibri"/>
                <w:sz w:val="18"/>
                <w:szCs w:val="18"/>
              </w:rPr>
            </w:pPr>
            <w:r w:rsidRPr="00D22C20">
              <w:rPr>
                <w:rFonts w:asciiTheme="minorHAnsi" w:hAnsiTheme="minorHAnsi" w:cs="Calibri"/>
                <w:sz w:val="18"/>
                <w:szCs w:val="18"/>
              </w:rPr>
              <w:t xml:space="preserve">Klon </w:t>
            </w:r>
            <w:r>
              <w:rPr>
                <w:rFonts w:asciiTheme="minorHAnsi" w:hAnsiTheme="minorHAnsi" w:cs="Calibri"/>
                <w:sz w:val="18"/>
                <w:szCs w:val="18"/>
              </w:rPr>
              <w:t>MRQ33</w:t>
            </w:r>
            <w:r w:rsidRPr="00D22C20">
              <w:rPr>
                <w:rFonts w:asciiTheme="minorHAnsi" w:hAnsiTheme="minorHAnsi" w:cs="Calibri"/>
                <w:sz w:val="18"/>
                <w:szCs w:val="18"/>
              </w:rPr>
              <w:t>, monoclonal, mouse anti-human, predilue formda (en az 50 testlik ambalajda)</w:t>
            </w:r>
          </w:p>
        </w:tc>
        <w:tc>
          <w:tcPr>
            <w:tcW w:w="992" w:type="dxa"/>
            <w:vAlign w:val="center"/>
          </w:tcPr>
          <w:p w:rsidR="00921601" w:rsidRPr="00D22C20" w:rsidRDefault="00921601" w:rsidP="00226F25">
            <w:pPr>
              <w:jc w:val="center"/>
              <w:rPr>
                <w:rFonts w:asciiTheme="minorHAnsi" w:hAnsiTheme="minorHAnsi" w:cs="Calibri"/>
                <w:sz w:val="18"/>
                <w:szCs w:val="18"/>
              </w:rPr>
            </w:pPr>
            <w:r w:rsidRPr="00D22C20">
              <w:rPr>
                <w:rFonts w:asciiTheme="minorHAnsi" w:hAnsiTheme="minorHAnsi" w:cs="Calibri"/>
                <w:sz w:val="18"/>
                <w:szCs w:val="18"/>
              </w:rPr>
              <w:t>1</w:t>
            </w:r>
          </w:p>
        </w:tc>
        <w:tc>
          <w:tcPr>
            <w:tcW w:w="992" w:type="dxa"/>
            <w:vAlign w:val="center"/>
          </w:tcPr>
          <w:p w:rsidR="00921601" w:rsidRPr="00D22C20" w:rsidRDefault="00921601" w:rsidP="00226F25">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291ADF">
        <w:tc>
          <w:tcPr>
            <w:tcW w:w="468" w:type="dxa"/>
            <w:tcMar>
              <w:left w:w="58" w:type="dxa"/>
              <w:right w:w="58" w:type="dxa"/>
            </w:tcMar>
            <w:vAlign w:val="center"/>
          </w:tcPr>
          <w:p w:rsidR="00921601" w:rsidRPr="00D22C20" w:rsidRDefault="00921601" w:rsidP="00226F25">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226F25">
            <w:pPr>
              <w:rPr>
                <w:rFonts w:asciiTheme="minorHAnsi" w:hAnsiTheme="minorHAnsi" w:cs="Calibri"/>
                <w:sz w:val="18"/>
                <w:szCs w:val="18"/>
              </w:rPr>
            </w:pPr>
            <w:r w:rsidRPr="00D22C20">
              <w:rPr>
                <w:rFonts w:asciiTheme="minorHAnsi" w:hAnsiTheme="minorHAnsi" w:cs="Calibri"/>
                <w:sz w:val="18"/>
                <w:szCs w:val="18"/>
              </w:rPr>
              <w:t>Mammoglobin</w:t>
            </w:r>
          </w:p>
        </w:tc>
        <w:tc>
          <w:tcPr>
            <w:tcW w:w="2977" w:type="dxa"/>
            <w:tcMar>
              <w:top w:w="29" w:type="dxa"/>
              <w:left w:w="115" w:type="dxa"/>
              <w:bottom w:w="29" w:type="dxa"/>
              <w:right w:w="115" w:type="dxa"/>
            </w:tcMar>
          </w:tcPr>
          <w:p w:rsidR="00921601" w:rsidRPr="009E6256" w:rsidRDefault="00921601" w:rsidP="00B66237">
            <w:pPr>
              <w:rPr>
                <w:rFonts w:asciiTheme="minorHAnsi" w:hAnsiTheme="minorHAnsi"/>
                <w:sz w:val="18"/>
                <w:szCs w:val="18"/>
              </w:rPr>
            </w:pPr>
            <w:r w:rsidRPr="009E6256">
              <w:rPr>
                <w:rFonts w:asciiTheme="minorHAnsi" w:hAnsiTheme="minorHAnsi"/>
                <w:sz w:val="18"/>
                <w:szCs w:val="18"/>
              </w:rPr>
              <w:t xml:space="preserve">Klon 31A5, monoklonal, mouse anti-human, predilue formda </w:t>
            </w:r>
            <w:r w:rsidRPr="009E6256">
              <w:rPr>
                <w:rFonts w:asciiTheme="minorHAnsi" w:hAnsiTheme="minorHAnsi" w:cs="Calibri"/>
                <w:sz w:val="18"/>
                <w:szCs w:val="18"/>
              </w:rPr>
              <w:t>(en az 50 testlik ambalajda)</w:t>
            </w:r>
          </w:p>
        </w:tc>
        <w:tc>
          <w:tcPr>
            <w:tcW w:w="992" w:type="dxa"/>
            <w:vAlign w:val="center"/>
          </w:tcPr>
          <w:p w:rsidR="00921601" w:rsidRPr="00D22C20" w:rsidRDefault="00BF3B20" w:rsidP="00226F25">
            <w:pPr>
              <w:jc w:val="center"/>
              <w:rPr>
                <w:rFonts w:asciiTheme="minorHAnsi" w:hAnsiTheme="minorHAnsi" w:cs="Calibri"/>
                <w:sz w:val="18"/>
                <w:szCs w:val="18"/>
              </w:rPr>
            </w:pPr>
            <w:r>
              <w:rPr>
                <w:rFonts w:asciiTheme="minorHAnsi" w:hAnsiTheme="minorHAnsi" w:cs="Calibri"/>
                <w:sz w:val="18"/>
                <w:szCs w:val="18"/>
              </w:rPr>
              <w:t>1</w:t>
            </w:r>
          </w:p>
        </w:tc>
        <w:tc>
          <w:tcPr>
            <w:tcW w:w="992" w:type="dxa"/>
            <w:vAlign w:val="center"/>
          </w:tcPr>
          <w:p w:rsidR="00921601" w:rsidRPr="00D22C20" w:rsidRDefault="00921601" w:rsidP="00226F25">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291ADF">
        <w:tc>
          <w:tcPr>
            <w:tcW w:w="468" w:type="dxa"/>
            <w:tcMar>
              <w:left w:w="58" w:type="dxa"/>
              <w:right w:w="58" w:type="dxa"/>
            </w:tcMar>
            <w:vAlign w:val="center"/>
          </w:tcPr>
          <w:p w:rsidR="00921601" w:rsidRPr="00D22C20" w:rsidRDefault="00921601" w:rsidP="00EA14F8">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313858">
            <w:pPr>
              <w:rPr>
                <w:rFonts w:asciiTheme="minorHAnsi" w:hAnsiTheme="minorHAnsi" w:cs="Calibri"/>
                <w:sz w:val="18"/>
                <w:szCs w:val="18"/>
              </w:rPr>
            </w:pPr>
            <w:r>
              <w:rPr>
                <w:rFonts w:asciiTheme="minorHAnsi" w:hAnsiTheme="minorHAnsi" w:cs="Calibri"/>
                <w:sz w:val="18"/>
                <w:szCs w:val="18"/>
              </w:rPr>
              <w:t>MDM</w:t>
            </w:r>
            <w:r w:rsidRPr="00313858">
              <w:rPr>
                <w:rFonts w:asciiTheme="minorHAnsi" w:hAnsiTheme="minorHAnsi" w:cs="Calibri"/>
                <w:sz w:val="18"/>
                <w:szCs w:val="18"/>
              </w:rPr>
              <w:t xml:space="preserve">2 </w:t>
            </w:r>
          </w:p>
        </w:tc>
        <w:tc>
          <w:tcPr>
            <w:tcW w:w="2977" w:type="dxa"/>
            <w:tcMar>
              <w:top w:w="29" w:type="dxa"/>
              <w:left w:w="115" w:type="dxa"/>
              <w:bottom w:w="29" w:type="dxa"/>
              <w:right w:w="115" w:type="dxa"/>
            </w:tcMar>
          </w:tcPr>
          <w:p w:rsidR="00921601" w:rsidRPr="00D22C20" w:rsidRDefault="00921601" w:rsidP="00721F7A">
            <w:pPr>
              <w:rPr>
                <w:rFonts w:asciiTheme="minorHAnsi" w:hAnsiTheme="minorHAnsi" w:cs="Calibri"/>
                <w:sz w:val="18"/>
                <w:szCs w:val="18"/>
              </w:rPr>
            </w:pPr>
            <w:r>
              <w:rPr>
                <w:rFonts w:asciiTheme="minorHAnsi" w:hAnsiTheme="minorHAnsi" w:cs="Calibri"/>
                <w:sz w:val="18"/>
                <w:szCs w:val="18"/>
              </w:rPr>
              <w:t>Klon SMP</w:t>
            </w:r>
            <w:r w:rsidRPr="00313858">
              <w:rPr>
                <w:rFonts w:asciiTheme="minorHAnsi" w:hAnsiTheme="minorHAnsi" w:cs="Calibri"/>
                <w:sz w:val="18"/>
                <w:szCs w:val="18"/>
              </w:rPr>
              <w:t>14</w:t>
            </w:r>
            <w:r>
              <w:rPr>
                <w:rFonts w:asciiTheme="minorHAnsi" w:hAnsiTheme="minorHAnsi" w:cs="Calibri"/>
                <w:sz w:val="18"/>
                <w:szCs w:val="18"/>
              </w:rPr>
              <w:t xml:space="preserve">, </w:t>
            </w:r>
            <w:r w:rsidRPr="00D22C20">
              <w:rPr>
                <w:rFonts w:ascii="Calibri" w:hAnsi="Calibri"/>
                <w:color w:val="000000"/>
                <w:sz w:val="18"/>
                <w:szCs w:val="18"/>
              </w:rPr>
              <w:t xml:space="preserve">monoklonal, </w:t>
            </w:r>
            <w:r>
              <w:rPr>
                <w:rFonts w:ascii="Calibri" w:hAnsi="Calibri"/>
                <w:color w:val="000000"/>
                <w:sz w:val="18"/>
                <w:szCs w:val="18"/>
              </w:rPr>
              <w:t>mouse</w:t>
            </w:r>
            <w:r w:rsidRPr="00D22C20">
              <w:rPr>
                <w:rFonts w:ascii="Calibri" w:hAnsi="Calibri"/>
                <w:color w:val="000000"/>
                <w:sz w:val="18"/>
                <w:szCs w:val="18"/>
              </w:rPr>
              <w:t xml:space="preserve"> anti-human, </w:t>
            </w:r>
            <w:r w:rsidRPr="00D22C20">
              <w:rPr>
                <w:rFonts w:asciiTheme="minorHAnsi" w:hAnsiTheme="minorHAnsi" w:cs="Calibri"/>
                <w:sz w:val="18"/>
                <w:szCs w:val="18"/>
              </w:rPr>
              <w:t xml:space="preserve">konsantre ya da </w:t>
            </w:r>
            <w:r w:rsidRPr="00D22C20">
              <w:rPr>
                <w:rFonts w:ascii="Calibri" w:hAnsi="Calibri"/>
                <w:color w:val="000000"/>
                <w:sz w:val="18"/>
                <w:szCs w:val="18"/>
              </w:rPr>
              <w:t>predilüe formda (en az 50 testlik ambalajda)</w:t>
            </w:r>
          </w:p>
        </w:tc>
        <w:tc>
          <w:tcPr>
            <w:tcW w:w="992" w:type="dxa"/>
            <w:vAlign w:val="center"/>
          </w:tcPr>
          <w:p w:rsidR="00921601" w:rsidRPr="00D22C20" w:rsidRDefault="00921601" w:rsidP="00B66237">
            <w:pPr>
              <w:jc w:val="center"/>
              <w:rPr>
                <w:rFonts w:asciiTheme="minorHAnsi" w:hAnsiTheme="minorHAnsi" w:cs="Calibri"/>
                <w:sz w:val="18"/>
                <w:szCs w:val="18"/>
              </w:rPr>
            </w:pPr>
            <w:r w:rsidRPr="00D22C20">
              <w:rPr>
                <w:rFonts w:asciiTheme="minorHAnsi" w:hAnsiTheme="minorHAnsi" w:cs="Calibri"/>
                <w:sz w:val="18"/>
                <w:szCs w:val="18"/>
              </w:rPr>
              <w:t>1</w:t>
            </w:r>
          </w:p>
        </w:tc>
        <w:tc>
          <w:tcPr>
            <w:tcW w:w="992" w:type="dxa"/>
            <w:vAlign w:val="center"/>
          </w:tcPr>
          <w:p w:rsidR="00921601" w:rsidRPr="00D22C20" w:rsidRDefault="00921601" w:rsidP="00B66237">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291ADF">
        <w:tc>
          <w:tcPr>
            <w:tcW w:w="468" w:type="dxa"/>
            <w:tcMar>
              <w:left w:w="58" w:type="dxa"/>
              <w:right w:w="58" w:type="dxa"/>
            </w:tcMar>
            <w:vAlign w:val="center"/>
          </w:tcPr>
          <w:p w:rsidR="00921601" w:rsidRPr="00D22C20" w:rsidRDefault="00921601" w:rsidP="00EA14F8">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EA14F8">
            <w:pPr>
              <w:rPr>
                <w:rFonts w:asciiTheme="minorHAnsi" w:hAnsiTheme="minorHAnsi" w:cs="Calibri"/>
                <w:sz w:val="18"/>
                <w:szCs w:val="18"/>
              </w:rPr>
            </w:pPr>
            <w:r w:rsidRPr="00D22C20">
              <w:rPr>
                <w:rFonts w:asciiTheme="minorHAnsi" w:hAnsiTheme="minorHAnsi" w:cs="Calibri"/>
                <w:sz w:val="18"/>
                <w:szCs w:val="18"/>
              </w:rPr>
              <w:t>Melan-A (MART-1)</w:t>
            </w:r>
          </w:p>
        </w:tc>
        <w:tc>
          <w:tcPr>
            <w:tcW w:w="2977" w:type="dxa"/>
            <w:tcMar>
              <w:top w:w="29" w:type="dxa"/>
              <w:left w:w="115" w:type="dxa"/>
              <w:bottom w:w="29" w:type="dxa"/>
              <w:right w:w="115" w:type="dxa"/>
            </w:tcMar>
          </w:tcPr>
          <w:p w:rsidR="00921601" w:rsidRPr="00D22C20" w:rsidRDefault="00921601" w:rsidP="00721F7A">
            <w:pPr>
              <w:rPr>
                <w:rFonts w:asciiTheme="minorHAnsi" w:hAnsiTheme="minorHAnsi" w:cs="Calibri"/>
                <w:sz w:val="18"/>
                <w:szCs w:val="18"/>
              </w:rPr>
            </w:pPr>
            <w:r w:rsidRPr="00D22C20">
              <w:rPr>
                <w:rFonts w:asciiTheme="minorHAnsi" w:hAnsiTheme="minorHAnsi" w:cs="Calibri"/>
                <w:sz w:val="18"/>
                <w:szCs w:val="18"/>
              </w:rPr>
              <w:t>Klon A103, monoklonal, mouse anti-human, predilue formda (en az 50 testlik ambalajda)</w:t>
            </w:r>
          </w:p>
        </w:tc>
        <w:tc>
          <w:tcPr>
            <w:tcW w:w="992" w:type="dxa"/>
            <w:vAlign w:val="center"/>
          </w:tcPr>
          <w:p w:rsidR="00921601" w:rsidRPr="00D22C20" w:rsidRDefault="00BF3B20" w:rsidP="00EA14F8">
            <w:pPr>
              <w:jc w:val="center"/>
              <w:rPr>
                <w:rFonts w:asciiTheme="minorHAnsi" w:hAnsiTheme="minorHAnsi" w:cs="Calibri"/>
                <w:sz w:val="18"/>
                <w:szCs w:val="18"/>
              </w:rPr>
            </w:pPr>
            <w:r>
              <w:rPr>
                <w:rFonts w:asciiTheme="minorHAnsi" w:hAnsiTheme="minorHAnsi" w:cs="Calibri"/>
                <w:sz w:val="18"/>
                <w:szCs w:val="18"/>
              </w:rPr>
              <w:t>2</w:t>
            </w:r>
          </w:p>
        </w:tc>
        <w:tc>
          <w:tcPr>
            <w:tcW w:w="992" w:type="dxa"/>
            <w:vAlign w:val="center"/>
          </w:tcPr>
          <w:p w:rsidR="00921601" w:rsidRPr="00D22C20" w:rsidRDefault="00921601" w:rsidP="00EA14F8">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291ADF">
        <w:tc>
          <w:tcPr>
            <w:tcW w:w="468" w:type="dxa"/>
            <w:tcMar>
              <w:left w:w="58" w:type="dxa"/>
              <w:right w:w="58" w:type="dxa"/>
            </w:tcMar>
            <w:vAlign w:val="center"/>
          </w:tcPr>
          <w:p w:rsidR="00921601" w:rsidRPr="00D22C20" w:rsidRDefault="00921601" w:rsidP="00EA14F8">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EA14F8">
            <w:pPr>
              <w:rPr>
                <w:rFonts w:asciiTheme="minorHAnsi" w:hAnsiTheme="minorHAnsi" w:cs="Calibri"/>
                <w:sz w:val="18"/>
                <w:szCs w:val="18"/>
              </w:rPr>
            </w:pPr>
            <w:r w:rsidRPr="00D22C20">
              <w:rPr>
                <w:rFonts w:asciiTheme="minorHAnsi" w:hAnsiTheme="minorHAnsi" w:cs="Calibri"/>
                <w:sz w:val="18"/>
                <w:szCs w:val="18"/>
              </w:rPr>
              <w:t>MLH1</w:t>
            </w:r>
          </w:p>
        </w:tc>
        <w:tc>
          <w:tcPr>
            <w:tcW w:w="2977" w:type="dxa"/>
            <w:tcMar>
              <w:top w:w="29" w:type="dxa"/>
              <w:left w:w="115" w:type="dxa"/>
              <w:bottom w:w="29" w:type="dxa"/>
              <w:right w:w="115" w:type="dxa"/>
            </w:tcMar>
          </w:tcPr>
          <w:p w:rsidR="00921601" w:rsidRPr="009E6256" w:rsidRDefault="00921601" w:rsidP="00B66237">
            <w:pPr>
              <w:rPr>
                <w:rFonts w:asciiTheme="minorHAnsi" w:hAnsiTheme="minorHAnsi" w:cs="Calibri"/>
                <w:sz w:val="18"/>
                <w:szCs w:val="18"/>
              </w:rPr>
            </w:pPr>
            <w:r w:rsidRPr="009E6256">
              <w:rPr>
                <w:rFonts w:asciiTheme="minorHAnsi" w:hAnsiTheme="minorHAnsi" w:cs="Calibri"/>
                <w:sz w:val="18"/>
                <w:szCs w:val="18"/>
              </w:rPr>
              <w:t xml:space="preserve">Klon </w:t>
            </w:r>
            <w:r w:rsidRPr="009E6256">
              <w:rPr>
                <w:rFonts w:asciiTheme="minorHAnsi" w:hAnsiTheme="minorHAnsi"/>
                <w:sz w:val="18"/>
                <w:szCs w:val="18"/>
              </w:rPr>
              <w:t>M1</w:t>
            </w:r>
            <w:r w:rsidRPr="009E6256">
              <w:rPr>
                <w:rFonts w:asciiTheme="minorHAnsi" w:hAnsiTheme="minorHAnsi" w:cs="Calibri"/>
                <w:sz w:val="18"/>
                <w:szCs w:val="18"/>
              </w:rPr>
              <w:t xml:space="preserve">, monoklonal,mouse anti-human, </w:t>
            </w:r>
            <w:r w:rsidRPr="009E6256">
              <w:rPr>
                <w:rFonts w:asciiTheme="minorHAnsi" w:hAnsiTheme="minorHAnsi"/>
                <w:sz w:val="18"/>
                <w:szCs w:val="18"/>
              </w:rPr>
              <w:t xml:space="preserve">predilue formda </w:t>
            </w:r>
            <w:r w:rsidRPr="009E6256">
              <w:rPr>
                <w:rFonts w:asciiTheme="minorHAnsi" w:hAnsiTheme="minorHAnsi" w:cs="Calibri"/>
                <w:sz w:val="18"/>
                <w:szCs w:val="18"/>
              </w:rPr>
              <w:t>(en az 50 testlik ambalajda)</w:t>
            </w:r>
          </w:p>
        </w:tc>
        <w:tc>
          <w:tcPr>
            <w:tcW w:w="992" w:type="dxa"/>
            <w:vAlign w:val="center"/>
          </w:tcPr>
          <w:p w:rsidR="00921601" w:rsidRPr="00D22C20" w:rsidRDefault="00921601" w:rsidP="00EA14F8">
            <w:pPr>
              <w:jc w:val="center"/>
              <w:rPr>
                <w:rFonts w:asciiTheme="minorHAnsi" w:hAnsiTheme="minorHAnsi" w:cs="Calibri"/>
                <w:sz w:val="18"/>
                <w:szCs w:val="18"/>
              </w:rPr>
            </w:pPr>
            <w:r w:rsidRPr="00D22C20">
              <w:rPr>
                <w:rFonts w:asciiTheme="minorHAnsi" w:hAnsiTheme="minorHAnsi" w:cs="Calibri"/>
                <w:sz w:val="18"/>
                <w:szCs w:val="18"/>
              </w:rPr>
              <w:t>1</w:t>
            </w:r>
          </w:p>
        </w:tc>
        <w:tc>
          <w:tcPr>
            <w:tcW w:w="992" w:type="dxa"/>
            <w:vAlign w:val="center"/>
          </w:tcPr>
          <w:p w:rsidR="00921601" w:rsidRPr="00D22C20" w:rsidRDefault="00921601" w:rsidP="00EA14F8">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721F7A">
        <w:tc>
          <w:tcPr>
            <w:tcW w:w="468" w:type="dxa"/>
            <w:tcMar>
              <w:left w:w="58" w:type="dxa"/>
              <w:right w:w="58" w:type="dxa"/>
            </w:tcMar>
            <w:vAlign w:val="center"/>
          </w:tcPr>
          <w:p w:rsidR="00921601" w:rsidRPr="00D22C20" w:rsidRDefault="00921601" w:rsidP="00721F7A">
            <w:pPr>
              <w:numPr>
                <w:ilvl w:val="0"/>
                <w:numId w:val="1"/>
              </w:numPr>
              <w:rPr>
                <w:rFonts w:asciiTheme="minorHAnsi" w:hAnsiTheme="minorHAnsi"/>
                <w:sz w:val="18"/>
                <w:szCs w:val="18"/>
              </w:rPr>
            </w:pPr>
          </w:p>
        </w:tc>
        <w:tc>
          <w:tcPr>
            <w:tcW w:w="3544" w:type="dxa"/>
            <w:gridSpan w:val="2"/>
            <w:vAlign w:val="center"/>
          </w:tcPr>
          <w:p w:rsidR="00921601" w:rsidRPr="00D22C20" w:rsidRDefault="00921601" w:rsidP="00721F7A">
            <w:pPr>
              <w:rPr>
                <w:rFonts w:asciiTheme="minorHAnsi" w:hAnsiTheme="minorHAnsi" w:cs="Calibri"/>
                <w:sz w:val="18"/>
                <w:szCs w:val="18"/>
              </w:rPr>
            </w:pPr>
            <w:r w:rsidRPr="00D22C20">
              <w:rPr>
                <w:rFonts w:asciiTheme="minorHAnsi" w:hAnsiTheme="minorHAnsi" w:cs="Calibri"/>
                <w:sz w:val="18"/>
                <w:szCs w:val="18"/>
              </w:rPr>
              <w:t>MOC-31 (anti-epitelial related antigen)</w:t>
            </w:r>
          </w:p>
        </w:tc>
        <w:tc>
          <w:tcPr>
            <w:tcW w:w="2977" w:type="dxa"/>
            <w:tcMar>
              <w:top w:w="29" w:type="dxa"/>
              <w:left w:w="115" w:type="dxa"/>
              <w:bottom w:w="29" w:type="dxa"/>
              <w:right w:w="115" w:type="dxa"/>
            </w:tcMar>
            <w:vAlign w:val="center"/>
          </w:tcPr>
          <w:p w:rsidR="00921601" w:rsidRPr="00D22C20" w:rsidRDefault="00921601" w:rsidP="00721F7A">
            <w:pPr>
              <w:rPr>
                <w:rFonts w:asciiTheme="minorHAnsi" w:hAnsiTheme="minorHAnsi" w:cs="Calibri"/>
                <w:sz w:val="18"/>
                <w:szCs w:val="18"/>
              </w:rPr>
            </w:pPr>
            <w:r w:rsidRPr="00D22C20">
              <w:rPr>
                <w:rFonts w:asciiTheme="minorHAnsi" w:hAnsiTheme="minorHAnsi" w:cs="Calibri"/>
                <w:sz w:val="18"/>
                <w:szCs w:val="18"/>
              </w:rPr>
              <w:t xml:space="preserve">Klon MOC-31, monoklonal,mouse anti-human, </w:t>
            </w:r>
            <w:r w:rsidRPr="00D22C20">
              <w:rPr>
                <w:rFonts w:asciiTheme="minorHAnsi" w:hAnsiTheme="minorHAnsi"/>
                <w:sz w:val="18"/>
                <w:szCs w:val="18"/>
              </w:rPr>
              <w:t xml:space="preserve">predilue formda </w:t>
            </w:r>
            <w:r w:rsidRPr="00D22C20">
              <w:rPr>
                <w:rFonts w:asciiTheme="minorHAnsi" w:hAnsiTheme="minorHAnsi" w:cs="Calibri"/>
                <w:sz w:val="18"/>
                <w:szCs w:val="18"/>
              </w:rPr>
              <w:t>(en az 50 testlik ambalajda)</w:t>
            </w:r>
          </w:p>
        </w:tc>
        <w:tc>
          <w:tcPr>
            <w:tcW w:w="992" w:type="dxa"/>
            <w:vAlign w:val="center"/>
          </w:tcPr>
          <w:p w:rsidR="00921601" w:rsidRPr="00D22C20" w:rsidRDefault="00921601" w:rsidP="00767C1F">
            <w:pPr>
              <w:jc w:val="center"/>
              <w:rPr>
                <w:rFonts w:asciiTheme="minorHAnsi" w:hAnsiTheme="minorHAnsi" w:cs="Calibri"/>
                <w:sz w:val="18"/>
                <w:szCs w:val="18"/>
              </w:rPr>
            </w:pPr>
            <w:r w:rsidRPr="00D22C20">
              <w:rPr>
                <w:rFonts w:asciiTheme="minorHAnsi" w:hAnsiTheme="minorHAnsi" w:cs="Calibri"/>
                <w:sz w:val="18"/>
                <w:szCs w:val="18"/>
              </w:rPr>
              <w:t>5</w:t>
            </w:r>
          </w:p>
        </w:tc>
        <w:tc>
          <w:tcPr>
            <w:tcW w:w="992" w:type="dxa"/>
            <w:vAlign w:val="center"/>
          </w:tcPr>
          <w:p w:rsidR="00921601" w:rsidRPr="00D22C20" w:rsidRDefault="00921601" w:rsidP="00767C1F">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B66237">
        <w:tc>
          <w:tcPr>
            <w:tcW w:w="468" w:type="dxa"/>
            <w:tcMar>
              <w:left w:w="58" w:type="dxa"/>
              <w:right w:w="58" w:type="dxa"/>
            </w:tcMar>
            <w:vAlign w:val="center"/>
          </w:tcPr>
          <w:p w:rsidR="00921601" w:rsidRPr="00D22C20" w:rsidRDefault="00921601" w:rsidP="00721F7A">
            <w:pPr>
              <w:numPr>
                <w:ilvl w:val="0"/>
                <w:numId w:val="1"/>
              </w:numPr>
              <w:rPr>
                <w:rFonts w:asciiTheme="minorHAnsi" w:hAnsiTheme="minorHAnsi"/>
                <w:sz w:val="18"/>
                <w:szCs w:val="18"/>
              </w:rPr>
            </w:pPr>
          </w:p>
        </w:tc>
        <w:tc>
          <w:tcPr>
            <w:tcW w:w="3544" w:type="dxa"/>
            <w:gridSpan w:val="2"/>
            <w:vAlign w:val="center"/>
          </w:tcPr>
          <w:p w:rsidR="00921601" w:rsidRPr="00D22C20" w:rsidRDefault="00921601" w:rsidP="00721F7A">
            <w:pPr>
              <w:rPr>
                <w:rFonts w:asciiTheme="minorHAnsi" w:hAnsiTheme="minorHAnsi" w:cs="Calibri"/>
                <w:sz w:val="18"/>
                <w:szCs w:val="18"/>
              </w:rPr>
            </w:pPr>
            <w:r w:rsidRPr="00D22C20">
              <w:rPr>
                <w:rFonts w:asciiTheme="minorHAnsi" w:hAnsiTheme="minorHAnsi" w:cs="Calibri"/>
                <w:sz w:val="18"/>
                <w:szCs w:val="18"/>
              </w:rPr>
              <w:t>MPO</w:t>
            </w:r>
            <w:r>
              <w:rPr>
                <w:rFonts w:asciiTheme="minorHAnsi" w:hAnsiTheme="minorHAnsi" w:cs="Calibri"/>
                <w:sz w:val="18"/>
                <w:szCs w:val="18"/>
              </w:rPr>
              <w:t xml:space="preserve"> (myeloperoksidaz)</w:t>
            </w:r>
          </w:p>
        </w:tc>
        <w:tc>
          <w:tcPr>
            <w:tcW w:w="2977" w:type="dxa"/>
            <w:tcMar>
              <w:top w:w="29" w:type="dxa"/>
              <w:left w:w="115" w:type="dxa"/>
              <w:bottom w:w="29" w:type="dxa"/>
              <w:right w:w="115" w:type="dxa"/>
            </w:tcMar>
          </w:tcPr>
          <w:p w:rsidR="00921601" w:rsidRDefault="00921601" w:rsidP="00670DDF">
            <w:pPr>
              <w:spacing w:line="276" w:lineRule="auto"/>
              <w:rPr>
                <w:rFonts w:asciiTheme="minorHAnsi" w:hAnsiTheme="minorHAnsi" w:cs="Calibri"/>
                <w:sz w:val="18"/>
                <w:szCs w:val="18"/>
                <w:highlight w:val="yellow"/>
              </w:rPr>
            </w:pPr>
            <w:r>
              <w:rPr>
                <w:rFonts w:asciiTheme="minorHAnsi" w:hAnsiTheme="minorHAnsi" w:cs="Calibri"/>
                <w:sz w:val="18"/>
                <w:szCs w:val="18"/>
              </w:rPr>
              <w:t>Klon EP151, monoklonal, rabbit anti-human, konsantre veya predilue formda (en az 50 testlik ambalajda)</w:t>
            </w:r>
          </w:p>
        </w:tc>
        <w:tc>
          <w:tcPr>
            <w:tcW w:w="992" w:type="dxa"/>
            <w:vAlign w:val="center"/>
          </w:tcPr>
          <w:p w:rsidR="00921601" w:rsidRPr="00D22C20" w:rsidRDefault="00BF3B20" w:rsidP="00767C1F">
            <w:pPr>
              <w:jc w:val="center"/>
              <w:rPr>
                <w:rFonts w:asciiTheme="minorHAnsi" w:hAnsiTheme="minorHAnsi" w:cs="Calibri"/>
                <w:sz w:val="18"/>
                <w:szCs w:val="18"/>
              </w:rPr>
            </w:pPr>
            <w:r>
              <w:rPr>
                <w:rFonts w:asciiTheme="minorHAnsi" w:hAnsiTheme="minorHAnsi" w:cs="Calibri"/>
                <w:sz w:val="18"/>
                <w:szCs w:val="18"/>
              </w:rPr>
              <w:t>9</w:t>
            </w:r>
          </w:p>
        </w:tc>
        <w:tc>
          <w:tcPr>
            <w:tcW w:w="992" w:type="dxa"/>
            <w:vAlign w:val="center"/>
          </w:tcPr>
          <w:p w:rsidR="00921601" w:rsidRPr="00D22C20" w:rsidRDefault="00921601" w:rsidP="00767C1F">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B66237">
        <w:tc>
          <w:tcPr>
            <w:tcW w:w="468" w:type="dxa"/>
            <w:tcMar>
              <w:left w:w="58" w:type="dxa"/>
              <w:right w:w="58" w:type="dxa"/>
            </w:tcMar>
            <w:vAlign w:val="center"/>
          </w:tcPr>
          <w:p w:rsidR="00921601" w:rsidRPr="00D22C20" w:rsidRDefault="00921601" w:rsidP="00721F7A">
            <w:pPr>
              <w:numPr>
                <w:ilvl w:val="0"/>
                <w:numId w:val="1"/>
              </w:numPr>
              <w:rPr>
                <w:rFonts w:asciiTheme="minorHAnsi" w:hAnsiTheme="minorHAnsi"/>
                <w:sz w:val="18"/>
                <w:szCs w:val="18"/>
              </w:rPr>
            </w:pPr>
          </w:p>
        </w:tc>
        <w:tc>
          <w:tcPr>
            <w:tcW w:w="3544" w:type="dxa"/>
            <w:gridSpan w:val="2"/>
            <w:vAlign w:val="center"/>
          </w:tcPr>
          <w:p w:rsidR="00921601" w:rsidRPr="00D22C20" w:rsidRDefault="00921601" w:rsidP="00721F7A">
            <w:pPr>
              <w:rPr>
                <w:rFonts w:asciiTheme="minorHAnsi" w:hAnsiTheme="minorHAnsi" w:cs="Calibri"/>
                <w:sz w:val="18"/>
                <w:szCs w:val="18"/>
              </w:rPr>
            </w:pPr>
            <w:r w:rsidRPr="00D22C20">
              <w:rPr>
                <w:rFonts w:asciiTheme="minorHAnsi" w:hAnsiTheme="minorHAnsi" w:cs="Calibri"/>
                <w:sz w:val="18"/>
                <w:szCs w:val="18"/>
              </w:rPr>
              <w:t>MSH2</w:t>
            </w:r>
          </w:p>
        </w:tc>
        <w:tc>
          <w:tcPr>
            <w:tcW w:w="2977" w:type="dxa"/>
            <w:tcMar>
              <w:top w:w="29" w:type="dxa"/>
              <w:left w:w="115" w:type="dxa"/>
              <w:bottom w:w="29" w:type="dxa"/>
              <w:right w:w="115" w:type="dxa"/>
            </w:tcMar>
          </w:tcPr>
          <w:p w:rsidR="00921601" w:rsidRPr="009E6256" w:rsidRDefault="00921601" w:rsidP="00B66237">
            <w:pPr>
              <w:rPr>
                <w:rFonts w:asciiTheme="minorHAnsi" w:hAnsiTheme="minorHAnsi" w:cs="Calibri"/>
                <w:sz w:val="18"/>
                <w:szCs w:val="18"/>
              </w:rPr>
            </w:pPr>
            <w:r w:rsidRPr="009E6256">
              <w:rPr>
                <w:rFonts w:asciiTheme="minorHAnsi" w:hAnsiTheme="minorHAnsi" w:cs="Calibri"/>
                <w:sz w:val="18"/>
                <w:szCs w:val="18"/>
              </w:rPr>
              <w:t xml:space="preserve">Klon </w:t>
            </w:r>
            <w:r w:rsidRPr="009E6256">
              <w:rPr>
                <w:rFonts w:asciiTheme="minorHAnsi" w:hAnsiTheme="minorHAnsi"/>
                <w:sz w:val="18"/>
                <w:szCs w:val="18"/>
              </w:rPr>
              <w:t>G219-1129</w:t>
            </w:r>
            <w:r w:rsidRPr="009E6256">
              <w:rPr>
                <w:rFonts w:asciiTheme="minorHAnsi" w:hAnsiTheme="minorHAnsi" w:cs="Calibri"/>
                <w:sz w:val="18"/>
                <w:szCs w:val="18"/>
              </w:rPr>
              <w:t xml:space="preserve">, monoklonal,mouse anti-human, </w:t>
            </w:r>
            <w:r w:rsidRPr="009E6256">
              <w:rPr>
                <w:rFonts w:asciiTheme="minorHAnsi" w:hAnsiTheme="minorHAnsi"/>
                <w:sz w:val="18"/>
                <w:szCs w:val="18"/>
              </w:rPr>
              <w:t xml:space="preserve">predilue formda </w:t>
            </w:r>
            <w:r w:rsidRPr="009E6256">
              <w:rPr>
                <w:rFonts w:asciiTheme="minorHAnsi" w:hAnsiTheme="minorHAnsi" w:cs="Calibri"/>
                <w:sz w:val="18"/>
                <w:szCs w:val="18"/>
              </w:rPr>
              <w:t xml:space="preserve">(en az </w:t>
            </w:r>
            <w:r w:rsidRPr="009E6256">
              <w:rPr>
                <w:rFonts w:asciiTheme="minorHAnsi" w:hAnsiTheme="minorHAnsi" w:cs="Calibri"/>
                <w:sz w:val="18"/>
                <w:szCs w:val="18"/>
              </w:rPr>
              <w:lastRenderedPageBreak/>
              <w:t>50 testlik ambalajda)</w:t>
            </w:r>
          </w:p>
        </w:tc>
        <w:tc>
          <w:tcPr>
            <w:tcW w:w="992" w:type="dxa"/>
            <w:vAlign w:val="center"/>
          </w:tcPr>
          <w:p w:rsidR="00921601" w:rsidRPr="00D22C20" w:rsidRDefault="00921601" w:rsidP="00767C1F">
            <w:pPr>
              <w:jc w:val="center"/>
              <w:rPr>
                <w:rFonts w:asciiTheme="minorHAnsi" w:hAnsiTheme="minorHAnsi" w:cs="Calibri"/>
                <w:sz w:val="18"/>
                <w:szCs w:val="18"/>
              </w:rPr>
            </w:pPr>
            <w:r w:rsidRPr="00D22C20">
              <w:rPr>
                <w:rFonts w:asciiTheme="minorHAnsi" w:hAnsiTheme="minorHAnsi" w:cs="Calibri"/>
                <w:sz w:val="18"/>
                <w:szCs w:val="18"/>
              </w:rPr>
              <w:lastRenderedPageBreak/>
              <w:t>1</w:t>
            </w:r>
          </w:p>
        </w:tc>
        <w:tc>
          <w:tcPr>
            <w:tcW w:w="992" w:type="dxa"/>
            <w:vAlign w:val="center"/>
          </w:tcPr>
          <w:p w:rsidR="00921601" w:rsidRPr="00D22C20" w:rsidRDefault="00921601" w:rsidP="00767C1F">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B66237">
        <w:tc>
          <w:tcPr>
            <w:tcW w:w="468" w:type="dxa"/>
            <w:tcMar>
              <w:left w:w="58" w:type="dxa"/>
              <w:right w:w="58" w:type="dxa"/>
            </w:tcMar>
            <w:vAlign w:val="center"/>
          </w:tcPr>
          <w:p w:rsidR="00921601" w:rsidRPr="00D22C20" w:rsidRDefault="00921601" w:rsidP="00721F7A">
            <w:pPr>
              <w:numPr>
                <w:ilvl w:val="0"/>
                <w:numId w:val="1"/>
              </w:numPr>
              <w:rPr>
                <w:rFonts w:asciiTheme="minorHAnsi" w:hAnsiTheme="minorHAnsi"/>
                <w:sz w:val="18"/>
                <w:szCs w:val="18"/>
              </w:rPr>
            </w:pPr>
          </w:p>
        </w:tc>
        <w:tc>
          <w:tcPr>
            <w:tcW w:w="3544" w:type="dxa"/>
            <w:gridSpan w:val="2"/>
            <w:vAlign w:val="center"/>
          </w:tcPr>
          <w:p w:rsidR="00921601" w:rsidRPr="00D22C20" w:rsidRDefault="00921601" w:rsidP="00721F7A">
            <w:pPr>
              <w:rPr>
                <w:rFonts w:asciiTheme="minorHAnsi" w:hAnsiTheme="minorHAnsi" w:cs="Calibri"/>
                <w:sz w:val="18"/>
                <w:szCs w:val="18"/>
              </w:rPr>
            </w:pPr>
            <w:r w:rsidRPr="00D22C20">
              <w:rPr>
                <w:rFonts w:asciiTheme="minorHAnsi" w:hAnsiTheme="minorHAnsi" w:cs="Calibri"/>
                <w:sz w:val="18"/>
                <w:szCs w:val="18"/>
              </w:rPr>
              <w:t>MSH6</w:t>
            </w:r>
          </w:p>
        </w:tc>
        <w:tc>
          <w:tcPr>
            <w:tcW w:w="2977" w:type="dxa"/>
            <w:tcMar>
              <w:top w:w="29" w:type="dxa"/>
              <w:left w:w="115" w:type="dxa"/>
              <w:bottom w:w="29" w:type="dxa"/>
              <w:right w:w="115" w:type="dxa"/>
            </w:tcMar>
          </w:tcPr>
          <w:p w:rsidR="00921601" w:rsidRPr="009E6256" w:rsidRDefault="00921601" w:rsidP="00B66237">
            <w:pPr>
              <w:rPr>
                <w:rFonts w:asciiTheme="minorHAnsi" w:hAnsiTheme="minorHAnsi" w:cs="Calibri"/>
                <w:sz w:val="18"/>
                <w:szCs w:val="18"/>
              </w:rPr>
            </w:pPr>
            <w:r w:rsidRPr="009E6256">
              <w:rPr>
                <w:rFonts w:asciiTheme="minorHAnsi" w:hAnsiTheme="minorHAnsi" w:cs="Calibri"/>
                <w:sz w:val="18"/>
                <w:szCs w:val="18"/>
              </w:rPr>
              <w:t xml:space="preserve">Klon </w:t>
            </w:r>
            <w:r w:rsidRPr="009E6256">
              <w:rPr>
                <w:rFonts w:asciiTheme="minorHAnsi" w:hAnsiTheme="minorHAnsi"/>
                <w:sz w:val="18"/>
                <w:szCs w:val="18"/>
              </w:rPr>
              <w:t>44</w:t>
            </w:r>
            <w:r w:rsidRPr="009E6256">
              <w:rPr>
                <w:rFonts w:asciiTheme="minorHAnsi" w:hAnsiTheme="minorHAnsi" w:cs="Calibri"/>
                <w:sz w:val="18"/>
                <w:szCs w:val="18"/>
              </w:rPr>
              <w:t xml:space="preserve">, monoklonal,mouse anti-human, </w:t>
            </w:r>
            <w:r w:rsidRPr="009E6256">
              <w:rPr>
                <w:rFonts w:asciiTheme="minorHAnsi" w:hAnsiTheme="minorHAnsi"/>
                <w:sz w:val="18"/>
                <w:szCs w:val="18"/>
              </w:rPr>
              <w:t xml:space="preserve">predilue formda </w:t>
            </w:r>
            <w:r w:rsidRPr="009E6256">
              <w:rPr>
                <w:rFonts w:asciiTheme="minorHAnsi" w:hAnsiTheme="minorHAnsi" w:cs="Calibri"/>
                <w:sz w:val="18"/>
                <w:szCs w:val="18"/>
              </w:rPr>
              <w:t>(en az 50 testlik ambalajda)</w:t>
            </w:r>
          </w:p>
        </w:tc>
        <w:tc>
          <w:tcPr>
            <w:tcW w:w="992" w:type="dxa"/>
            <w:vAlign w:val="center"/>
          </w:tcPr>
          <w:p w:rsidR="00921601" w:rsidRPr="00D22C20" w:rsidRDefault="00921601" w:rsidP="00767C1F">
            <w:pPr>
              <w:jc w:val="center"/>
              <w:rPr>
                <w:rFonts w:asciiTheme="minorHAnsi" w:hAnsiTheme="minorHAnsi" w:cs="Calibri"/>
                <w:sz w:val="18"/>
                <w:szCs w:val="18"/>
              </w:rPr>
            </w:pPr>
            <w:r w:rsidRPr="00D22C20">
              <w:rPr>
                <w:rFonts w:asciiTheme="minorHAnsi" w:hAnsiTheme="minorHAnsi" w:cs="Calibri"/>
                <w:sz w:val="18"/>
                <w:szCs w:val="18"/>
              </w:rPr>
              <w:t>1</w:t>
            </w:r>
          </w:p>
        </w:tc>
        <w:tc>
          <w:tcPr>
            <w:tcW w:w="992" w:type="dxa"/>
            <w:vAlign w:val="center"/>
          </w:tcPr>
          <w:p w:rsidR="00921601" w:rsidRPr="00D22C20" w:rsidRDefault="00921601" w:rsidP="00767C1F">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B66237">
        <w:tc>
          <w:tcPr>
            <w:tcW w:w="468" w:type="dxa"/>
            <w:tcMar>
              <w:left w:w="58" w:type="dxa"/>
              <w:right w:w="58" w:type="dxa"/>
            </w:tcMar>
            <w:vAlign w:val="center"/>
          </w:tcPr>
          <w:p w:rsidR="00921601" w:rsidRPr="00D22C20" w:rsidRDefault="00921601" w:rsidP="00721F7A">
            <w:pPr>
              <w:numPr>
                <w:ilvl w:val="0"/>
                <w:numId w:val="1"/>
              </w:numPr>
              <w:rPr>
                <w:rFonts w:asciiTheme="minorHAnsi" w:hAnsiTheme="minorHAnsi"/>
                <w:sz w:val="18"/>
                <w:szCs w:val="18"/>
              </w:rPr>
            </w:pPr>
          </w:p>
        </w:tc>
        <w:tc>
          <w:tcPr>
            <w:tcW w:w="3544" w:type="dxa"/>
            <w:gridSpan w:val="2"/>
            <w:vAlign w:val="center"/>
          </w:tcPr>
          <w:p w:rsidR="00921601" w:rsidRPr="00D22C20" w:rsidRDefault="00921601" w:rsidP="00721F7A">
            <w:pPr>
              <w:rPr>
                <w:rFonts w:asciiTheme="minorHAnsi" w:hAnsiTheme="minorHAnsi" w:cs="Calibri"/>
                <w:sz w:val="18"/>
                <w:szCs w:val="18"/>
              </w:rPr>
            </w:pPr>
            <w:r>
              <w:rPr>
                <w:rFonts w:asciiTheme="minorHAnsi" w:hAnsiTheme="minorHAnsi" w:cs="Calibri"/>
                <w:sz w:val="18"/>
                <w:szCs w:val="18"/>
              </w:rPr>
              <w:t>MTAP</w:t>
            </w:r>
          </w:p>
        </w:tc>
        <w:tc>
          <w:tcPr>
            <w:tcW w:w="2977" w:type="dxa"/>
            <w:tcMar>
              <w:top w:w="29" w:type="dxa"/>
              <w:left w:w="115" w:type="dxa"/>
              <w:bottom w:w="29" w:type="dxa"/>
              <w:right w:w="115" w:type="dxa"/>
            </w:tcMar>
            <w:vAlign w:val="center"/>
          </w:tcPr>
          <w:p w:rsidR="00921601" w:rsidRPr="00D22C20" w:rsidRDefault="00921601" w:rsidP="00FE3A59">
            <w:pPr>
              <w:rPr>
                <w:rFonts w:ascii="Calibri" w:hAnsi="Calibri"/>
                <w:color w:val="000000"/>
                <w:sz w:val="18"/>
                <w:szCs w:val="18"/>
              </w:rPr>
            </w:pPr>
            <w:r w:rsidRPr="00D22C20">
              <w:rPr>
                <w:rFonts w:ascii="Calibri" w:hAnsi="Calibri"/>
                <w:color w:val="000000"/>
                <w:sz w:val="18"/>
                <w:szCs w:val="18"/>
              </w:rPr>
              <w:t xml:space="preserve">Klon </w:t>
            </w:r>
            <w:r>
              <w:rPr>
                <w:rFonts w:ascii="Calibri" w:hAnsi="Calibri"/>
                <w:color w:val="000000"/>
                <w:sz w:val="18"/>
                <w:szCs w:val="18"/>
              </w:rPr>
              <w:t>2G4</w:t>
            </w:r>
            <w:r w:rsidRPr="00D22C20">
              <w:rPr>
                <w:rFonts w:ascii="Calibri" w:hAnsi="Calibri"/>
                <w:color w:val="000000"/>
                <w:sz w:val="18"/>
                <w:szCs w:val="18"/>
              </w:rPr>
              <w:t xml:space="preserve">, monoklonal, </w:t>
            </w:r>
            <w:r>
              <w:rPr>
                <w:rFonts w:ascii="Calibri" w:hAnsi="Calibri"/>
                <w:color w:val="000000"/>
                <w:sz w:val="18"/>
                <w:szCs w:val="18"/>
              </w:rPr>
              <w:t>mouse</w:t>
            </w:r>
            <w:r w:rsidRPr="00D22C20">
              <w:rPr>
                <w:rFonts w:ascii="Calibri" w:hAnsi="Calibri"/>
                <w:color w:val="000000"/>
                <w:sz w:val="18"/>
                <w:szCs w:val="18"/>
              </w:rPr>
              <w:t xml:space="preserve"> anti-human, </w:t>
            </w:r>
            <w:r w:rsidRPr="00D22C20">
              <w:rPr>
                <w:rFonts w:asciiTheme="minorHAnsi" w:hAnsiTheme="minorHAnsi" w:cs="Calibri"/>
                <w:sz w:val="18"/>
                <w:szCs w:val="18"/>
              </w:rPr>
              <w:t xml:space="preserve">konsantre ya da </w:t>
            </w:r>
            <w:r w:rsidRPr="00D22C20">
              <w:rPr>
                <w:rFonts w:ascii="Calibri" w:hAnsi="Calibri"/>
                <w:color w:val="000000"/>
                <w:sz w:val="18"/>
                <w:szCs w:val="18"/>
              </w:rPr>
              <w:t>predilüe formda (en az 50 testlik ambalajda)</w:t>
            </w:r>
          </w:p>
        </w:tc>
        <w:tc>
          <w:tcPr>
            <w:tcW w:w="992" w:type="dxa"/>
            <w:vAlign w:val="center"/>
          </w:tcPr>
          <w:p w:rsidR="00921601" w:rsidRPr="00D22C20" w:rsidRDefault="00921601" w:rsidP="00B66237">
            <w:pPr>
              <w:jc w:val="center"/>
              <w:rPr>
                <w:rFonts w:asciiTheme="minorHAnsi" w:hAnsiTheme="minorHAnsi" w:cs="Calibri"/>
                <w:sz w:val="18"/>
                <w:szCs w:val="18"/>
              </w:rPr>
            </w:pPr>
            <w:r w:rsidRPr="00D22C20">
              <w:rPr>
                <w:rFonts w:asciiTheme="minorHAnsi" w:hAnsiTheme="minorHAnsi" w:cs="Calibri"/>
                <w:sz w:val="18"/>
                <w:szCs w:val="18"/>
              </w:rPr>
              <w:t>1</w:t>
            </w:r>
          </w:p>
        </w:tc>
        <w:tc>
          <w:tcPr>
            <w:tcW w:w="992" w:type="dxa"/>
            <w:vAlign w:val="center"/>
          </w:tcPr>
          <w:p w:rsidR="00921601" w:rsidRPr="00D22C20" w:rsidRDefault="00921601" w:rsidP="00B66237">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B66237">
        <w:tc>
          <w:tcPr>
            <w:tcW w:w="468" w:type="dxa"/>
            <w:tcMar>
              <w:left w:w="58" w:type="dxa"/>
              <w:right w:w="58" w:type="dxa"/>
            </w:tcMar>
            <w:vAlign w:val="center"/>
          </w:tcPr>
          <w:p w:rsidR="00921601" w:rsidRPr="00D22C20" w:rsidRDefault="00921601" w:rsidP="00721F7A">
            <w:pPr>
              <w:numPr>
                <w:ilvl w:val="0"/>
                <w:numId w:val="1"/>
              </w:numPr>
              <w:rPr>
                <w:rFonts w:asciiTheme="minorHAnsi" w:hAnsiTheme="minorHAnsi"/>
                <w:sz w:val="18"/>
                <w:szCs w:val="18"/>
              </w:rPr>
            </w:pPr>
          </w:p>
        </w:tc>
        <w:tc>
          <w:tcPr>
            <w:tcW w:w="3544" w:type="dxa"/>
            <w:gridSpan w:val="2"/>
            <w:vAlign w:val="center"/>
          </w:tcPr>
          <w:p w:rsidR="00921601" w:rsidRPr="00D22C20" w:rsidRDefault="00921601" w:rsidP="00721F7A">
            <w:pPr>
              <w:rPr>
                <w:rFonts w:asciiTheme="minorHAnsi" w:hAnsiTheme="minorHAnsi" w:cs="Calibri"/>
                <w:sz w:val="18"/>
                <w:szCs w:val="18"/>
              </w:rPr>
            </w:pPr>
            <w:r w:rsidRPr="00D22C20">
              <w:rPr>
                <w:rFonts w:asciiTheme="minorHAnsi" w:hAnsiTheme="minorHAnsi" w:cs="Calibri"/>
                <w:sz w:val="18"/>
                <w:szCs w:val="18"/>
              </w:rPr>
              <w:t>MUC1</w:t>
            </w:r>
          </w:p>
        </w:tc>
        <w:tc>
          <w:tcPr>
            <w:tcW w:w="2977" w:type="dxa"/>
            <w:tcMar>
              <w:top w:w="29" w:type="dxa"/>
              <w:left w:w="115" w:type="dxa"/>
              <w:bottom w:w="29" w:type="dxa"/>
              <w:right w:w="115" w:type="dxa"/>
            </w:tcMar>
          </w:tcPr>
          <w:p w:rsidR="00921601" w:rsidRPr="009E6256" w:rsidRDefault="00921601" w:rsidP="00B66237">
            <w:pPr>
              <w:rPr>
                <w:rFonts w:asciiTheme="minorHAnsi" w:hAnsiTheme="minorHAnsi" w:cs="Calibri"/>
                <w:sz w:val="18"/>
                <w:szCs w:val="18"/>
              </w:rPr>
            </w:pPr>
            <w:r w:rsidRPr="009E6256">
              <w:rPr>
                <w:rFonts w:asciiTheme="minorHAnsi" w:hAnsiTheme="minorHAnsi" w:cs="Calibri"/>
                <w:sz w:val="18"/>
                <w:szCs w:val="18"/>
              </w:rPr>
              <w:t xml:space="preserve">Klon </w:t>
            </w:r>
            <w:r w:rsidRPr="009E6256">
              <w:rPr>
                <w:rFonts w:asciiTheme="minorHAnsi" w:hAnsiTheme="minorHAnsi"/>
                <w:sz w:val="18"/>
                <w:szCs w:val="18"/>
              </w:rPr>
              <w:t>H23</w:t>
            </w:r>
            <w:r w:rsidRPr="009E6256">
              <w:rPr>
                <w:rFonts w:asciiTheme="minorHAnsi" w:hAnsiTheme="minorHAnsi" w:cs="Calibri"/>
                <w:sz w:val="18"/>
                <w:szCs w:val="18"/>
              </w:rPr>
              <w:t xml:space="preserve">, monoklonal,mouse anti-human, </w:t>
            </w:r>
            <w:r w:rsidRPr="009E6256">
              <w:rPr>
                <w:rFonts w:asciiTheme="minorHAnsi" w:hAnsiTheme="minorHAnsi"/>
                <w:sz w:val="18"/>
                <w:szCs w:val="18"/>
              </w:rPr>
              <w:t xml:space="preserve">predilue formda </w:t>
            </w:r>
            <w:r w:rsidRPr="009E6256">
              <w:rPr>
                <w:rFonts w:asciiTheme="minorHAnsi" w:hAnsiTheme="minorHAnsi" w:cs="Calibri"/>
                <w:sz w:val="18"/>
                <w:szCs w:val="18"/>
              </w:rPr>
              <w:t>(en az 50 testlik ambalajda)</w:t>
            </w:r>
          </w:p>
        </w:tc>
        <w:tc>
          <w:tcPr>
            <w:tcW w:w="992" w:type="dxa"/>
            <w:vAlign w:val="center"/>
          </w:tcPr>
          <w:p w:rsidR="00921601" w:rsidRPr="00D22C20" w:rsidRDefault="00921601" w:rsidP="00767C1F">
            <w:pPr>
              <w:jc w:val="center"/>
              <w:rPr>
                <w:rFonts w:asciiTheme="minorHAnsi" w:hAnsiTheme="minorHAnsi" w:cs="Calibri"/>
                <w:sz w:val="18"/>
                <w:szCs w:val="18"/>
              </w:rPr>
            </w:pPr>
            <w:r w:rsidRPr="00D22C20">
              <w:rPr>
                <w:rFonts w:asciiTheme="minorHAnsi" w:hAnsiTheme="minorHAnsi" w:cs="Calibri"/>
                <w:sz w:val="18"/>
                <w:szCs w:val="18"/>
              </w:rPr>
              <w:t>1</w:t>
            </w:r>
          </w:p>
        </w:tc>
        <w:tc>
          <w:tcPr>
            <w:tcW w:w="992" w:type="dxa"/>
            <w:vAlign w:val="center"/>
          </w:tcPr>
          <w:p w:rsidR="00921601" w:rsidRPr="00D22C20" w:rsidRDefault="00921601" w:rsidP="00767C1F">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B66237">
        <w:tc>
          <w:tcPr>
            <w:tcW w:w="468" w:type="dxa"/>
            <w:tcMar>
              <w:left w:w="58" w:type="dxa"/>
              <w:right w:w="58" w:type="dxa"/>
            </w:tcMar>
            <w:vAlign w:val="center"/>
          </w:tcPr>
          <w:p w:rsidR="00921601" w:rsidRPr="00D22C20" w:rsidRDefault="00921601" w:rsidP="00721F7A">
            <w:pPr>
              <w:numPr>
                <w:ilvl w:val="0"/>
                <w:numId w:val="1"/>
              </w:numPr>
              <w:rPr>
                <w:rFonts w:asciiTheme="minorHAnsi" w:hAnsiTheme="minorHAnsi"/>
                <w:sz w:val="18"/>
                <w:szCs w:val="18"/>
              </w:rPr>
            </w:pPr>
          </w:p>
        </w:tc>
        <w:tc>
          <w:tcPr>
            <w:tcW w:w="3544" w:type="dxa"/>
            <w:gridSpan w:val="2"/>
            <w:vAlign w:val="center"/>
          </w:tcPr>
          <w:p w:rsidR="00921601" w:rsidRPr="00D22C20" w:rsidRDefault="00921601" w:rsidP="00721F7A">
            <w:pPr>
              <w:rPr>
                <w:rFonts w:asciiTheme="minorHAnsi" w:hAnsiTheme="minorHAnsi" w:cs="Calibri"/>
                <w:sz w:val="18"/>
                <w:szCs w:val="18"/>
              </w:rPr>
            </w:pPr>
            <w:r w:rsidRPr="00D22C20">
              <w:rPr>
                <w:rFonts w:asciiTheme="minorHAnsi" w:hAnsiTheme="minorHAnsi" w:cs="Calibri"/>
                <w:sz w:val="18"/>
                <w:szCs w:val="18"/>
              </w:rPr>
              <w:t>MUC2</w:t>
            </w:r>
          </w:p>
        </w:tc>
        <w:tc>
          <w:tcPr>
            <w:tcW w:w="2977" w:type="dxa"/>
            <w:tcMar>
              <w:top w:w="29" w:type="dxa"/>
              <w:left w:w="115" w:type="dxa"/>
              <w:bottom w:w="29" w:type="dxa"/>
              <w:right w:w="115" w:type="dxa"/>
            </w:tcMar>
          </w:tcPr>
          <w:p w:rsidR="00921601" w:rsidRPr="009E6256" w:rsidRDefault="00921601" w:rsidP="00B66237">
            <w:pPr>
              <w:rPr>
                <w:rFonts w:asciiTheme="minorHAnsi" w:hAnsiTheme="minorHAnsi" w:cs="Calibri"/>
                <w:sz w:val="18"/>
                <w:szCs w:val="18"/>
              </w:rPr>
            </w:pPr>
            <w:r w:rsidRPr="009E6256">
              <w:rPr>
                <w:rFonts w:asciiTheme="minorHAnsi" w:hAnsiTheme="minorHAnsi" w:cs="Calibri"/>
                <w:sz w:val="18"/>
                <w:szCs w:val="18"/>
              </w:rPr>
              <w:t xml:space="preserve">Klon </w:t>
            </w:r>
            <w:r w:rsidRPr="009E6256">
              <w:rPr>
                <w:rFonts w:asciiTheme="minorHAnsi" w:hAnsiTheme="minorHAnsi"/>
                <w:sz w:val="18"/>
                <w:szCs w:val="18"/>
              </w:rPr>
              <w:t>MRQ-18</w:t>
            </w:r>
            <w:r w:rsidRPr="009E6256">
              <w:rPr>
                <w:rFonts w:asciiTheme="minorHAnsi" w:hAnsiTheme="minorHAnsi" w:cs="Calibri"/>
                <w:sz w:val="18"/>
                <w:szCs w:val="18"/>
              </w:rPr>
              <w:t xml:space="preserve">, monoklonal,mouse anti-human, </w:t>
            </w:r>
            <w:r w:rsidRPr="009E6256">
              <w:rPr>
                <w:rFonts w:asciiTheme="minorHAnsi" w:hAnsiTheme="minorHAnsi"/>
                <w:sz w:val="18"/>
                <w:szCs w:val="18"/>
              </w:rPr>
              <w:t xml:space="preserve">predilue formda </w:t>
            </w:r>
            <w:r w:rsidRPr="009E6256">
              <w:rPr>
                <w:rFonts w:asciiTheme="minorHAnsi" w:hAnsiTheme="minorHAnsi" w:cs="Calibri"/>
                <w:sz w:val="18"/>
                <w:szCs w:val="18"/>
              </w:rPr>
              <w:t>(en az 50 testlik ambalajda)</w:t>
            </w:r>
          </w:p>
        </w:tc>
        <w:tc>
          <w:tcPr>
            <w:tcW w:w="992" w:type="dxa"/>
            <w:vAlign w:val="center"/>
          </w:tcPr>
          <w:p w:rsidR="00921601" w:rsidRPr="00D22C20" w:rsidRDefault="00921601" w:rsidP="00767C1F">
            <w:pPr>
              <w:jc w:val="center"/>
              <w:rPr>
                <w:rFonts w:asciiTheme="minorHAnsi" w:hAnsiTheme="minorHAnsi" w:cs="Calibri"/>
                <w:sz w:val="18"/>
                <w:szCs w:val="18"/>
              </w:rPr>
            </w:pPr>
            <w:r w:rsidRPr="00D22C20">
              <w:rPr>
                <w:rFonts w:asciiTheme="minorHAnsi" w:hAnsiTheme="minorHAnsi" w:cs="Calibri"/>
                <w:sz w:val="18"/>
                <w:szCs w:val="18"/>
              </w:rPr>
              <w:t>1</w:t>
            </w:r>
          </w:p>
        </w:tc>
        <w:tc>
          <w:tcPr>
            <w:tcW w:w="992" w:type="dxa"/>
            <w:vAlign w:val="center"/>
          </w:tcPr>
          <w:p w:rsidR="00921601" w:rsidRPr="00D22C20" w:rsidRDefault="00921601" w:rsidP="00767C1F">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B66237">
        <w:tc>
          <w:tcPr>
            <w:tcW w:w="468" w:type="dxa"/>
            <w:tcMar>
              <w:left w:w="58" w:type="dxa"/>
              <w:right w:w="58" w:type="dxa"/>
            </w:tcMar>
            <w:vAlign w:val="center"/>
          </w:tcPr>
          <w:p w:rsidR="00921601" w:rsidRPr="00D22C20" w:rsidRDefault="00921601" w:rsidP="00721F7A">
            <w:pPr>
              <w:numPr>
                <w:ilvl w:val="0"/>
                <w:numId w:val="1"/>
              </w:numPr>
              <w:rPr>
                <w:rFonts w:asciiTheme="minorHAnsi" w:hAnsiTheme="minorHAnsi"/>
                <w:sz w:val="18"/>
                <w:szCs w:val="18"/>
              </w:rPr>
            </w:pPr>
          </w:p>
        </w:tc>
        <w:tc>
          <w:tcPr>
            <w:tcW w:w="3544" w:type="dxa"/>
            <w:gridSpan w:val="2"/>
            <w:vAlign w:val="center"/>
          </w:tcPr>
          <w:p w:rsidR="00921601" w:rsidRPr="00D22C20" w:rsidRDefault="00921601" w:rsidP="00721F7A">
            <w:pPr>
              <w:rPr>
                <w:rFonts w:asciiTheme="minorHAnsi" w:hAnsiTheme="minorHAnsi" w:cs="Calibri"/>
                <w:sz w:val="18"/>
                <w:szCs w:val="18"/>
              </w:rPr>
            </w:pPr>
            <w:r w:rsidRPr="00D22C20">
              <w:rPr>
                <w:rFonts w:asciiTheme="minorHAnsi" w:hAnsiTheme="minorHAnsi" w:cs="Calibri"/>
                <w:sz w:val="18"/>
                <w:szCs w:val="18"/>
              </w:rPr>
              <w:t>MUC5ac</w:t>
            </w:r>
          </w:p>
        </w:tc>
        <w:tc>
          <w:tcPr>
            <w:tcW w:w="2977" w:type="dxa"/>
            <w:tcMar>
              <w:top w:w="29" w:type="dxa"/>
              <w:left w:w="115" w:type="dxa"/>
              <w:bottom w:w="29" w:type="dxa"/>
              <w:right w:w="115" w:type="dxa"/>
            </w:tcMar>
          </w:tcPr>
          <w:p w:rsidR="00921601" w:rsidRPr="009E6256" w:rsidRDefault="00921601" w:rsidP="00B66237">
            <w:pPr>
              <w:rPr>
                <w:rFonts w:asciiTheme="minorHAnsi" w:hAnsiTheme="minorHAnsi" w:cs="Calibri"/>
                <w:sz w:val="18"/>
                <w:szCs w:val="18"/>
              </w:rPr>
            </w:pPr>
            <w:r w:rsidRPr="009E6256">
              <w:rPr>
                <w:rFonts w:asciiTheme="minorHAnsi" w:hAnsiTheme="minorHAnsi" w:cs="Calibri"/>
                <w:sz w:val="18"/>
                <w:szCs w:val="18"/>
              </w:rPr>
              <w:t xml:space="preserve">Klon </w:t>
            </w:r>
            <w:r w:rsidRPr="009E6256">
              <w:rPr>
                <w:rFonts w:asciiTheme="minorHAnsi" w:hAnsiTheme="minorHAnsi"/>
                <w:sz w:val="18"/>
                <w:szCs w:val="18"/>
              </w:rPr>
              <w:t>MRQ-19</w:t>
            </w:r>
            <w:r w:rsidRPr="009E6256">
              <w:rPr>
                <w:rFonts w:asciiTheme="minorHAnsi" w:hAnsiTheme="minorHAnsi" w:cs="Calibri"/>
                <w:sz w:val="18"/>
                <w:szCs w:val="18"/>
              </w:rPr>
              <w:t xml:space="preserve">, monoklonal,mouse anti-human, </w:t>
            </w:r>
            <w:r w:rsidRPr="009E6256">
              <w:rPr>
                <w:rFonts w:asciiTheme="minorHAnsi" w:hAnsiTheme="minorHAnsi"/>
                <w:sz w:val="18"/>
                <w:szCs w:val="18"/>
              </w:rPr>
              <w:t xml:space="preserve">predilue formda </w:t>
            </w:r>
            <w:r w:rsidRPr="009E6256">
              <w:rPr>
                <w:rFonts w:asciiTheme="minorHAnsi" w:hAnsiTheme="minorHAnsi" w:cs="Calibri"/>
                <w:sz w:val="18"/>
                <w:szCs w:val="18"/>
              </w:rPr>
              <w:t>(en az 50 testlik ambalajda)</w:t>
            </w:r>
          </w:p>
        </w:tc>
        <w:tc>
          <w:tcPr>
            <w:tcW w:w="992" w:type="dxa"/>
            <w:vAlign w:val="center"/>
          </w:tcPr>
          <w:p w:rsidR="00921601" w:rsidRPr="00D22C20" w:rsidRDefault="00921601" w:rsidP="00767C1F">
            <w:pPr>
              <w:jc w:val="center"/>
              <w:rPr>
                <w:rFonts w:asciiTheme="minorHAnsi" w:hAnsiTheme="minorHAnsi" w:cs="Calibri"/>
                <w:sz w:val="18"/>
                <w:szCs w:val="18"/>
              </w:rPr>
            </w:pPr>
            <w:r w:rsidRPr="00D22C20">
              <w:rPr>
                <w:rFonts w:asciiTheme="minorHAnsi" w:hAnsiTheme="minorHAnsi" w:cs="Calibri"/>
                <w:sz w:val="18"/>
                <w:szCs w:val="18"/>
              </w:rPr>
              <w:t>1</w:t>
            </w:r>
          </w:p>
        </w:tc>
        <w:tc>
          <w:tcPr>
            <w:tcW w:w="992" w:type="dxa"/>
            <w:vAlign w:val="center"/>
          </w:tcPr>
          <w:p w:rsidR="00921601" w:rsidRPr="00D22C20" w:rsidRDefault="00921601" w:rsidP="00767C1F">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B66237">
        <w:tc>
          <w:tcPr>
            <w:tcW w:w="468" w:type="dxa"/>
            <w:tcMar>
              <w:left w:w="58" w:type="dxa"/>
              <w:right w:w="58" w:type="dxa"/>
            </w:tcMar>
            <w:vAlign w:val="center"/>
          </w:tcPr>
          <w:p w:rsidR="00921601" w:rsidRPr="00D22C20" w:rsidRDefault="00921601" w:rsidP="00721F7A">
            <w:pPr>
              <w:numPr>
                <w:ilvl w:val="0"/>
                <w:numId w:val="1"/>
              </w:numPr>
              <w:rPr>
                <w:rFonts w:asciiTheme="minorHAnsi" w:hAnsiTheme="minorHAnsi"/>
                <w:sz w:val="18"/>
                <w:szCs w:val="18"/>
              </w:rPr>
            </w:pPr>
          </w:p>
        </w:tc>
        <w:tc>
          <w:tcPr>
            <w:tcW w:w="3544" w:type="dxa"/>
            <w:gridSpan w:val="2"/>
            <w:vAlign w:val="center"/>
          </w:tcPr>
          <w:p w:rsidR="00921601" w:rsidRPr="00D22C20" w:rsidRDefault="00921601" w:rsidP="00721F7A">
            <w:pPr>
              <w:rPr>
                <w:rFonts w:asciiTheme="minorHAnsi" w:hAnsiTheme="minorHAnsi" w:cs="Calibri"/>
                <w:sz w:val="18"/>
                <w:szCs w:val="18"/>
              </w:rPr>
            </w:pPr>
            <w:r w:rsidRPr="00D22C20">
              <w:rPr>
                <w:rFonts w:asciiTheme="minorHAnsi" w:hAnsiTheme="minorHAnsi" w:cs="Calibri"/>
                <w:sz w:val="18"/>
                <w:szCs w:val="18"/>
              </w:rPr>
              <w:t>MUC6</w:t>
            </w:r>
          </w:p>
        </w:tc>
        <w:tc>
          <w:tcPr>
            <w:tcW w:w="2977" w:type="dxa"/>
            <w:tcMar>
              <w:top w:w="29" w:type="dxa"/>
              <w:left w:w="115" w:type="dxa"/>
              <w:bottom w:w="29" w:type="dxa"/>
              <w:right w:w="115" w:type="dxa"/>
            </w:tcMar>
          </w:tcPr>
          <w:p w:rsidR="00921601" w:rsidRPr="009E6256" w:rsidRDefault="00921601" w:rsidP="00B66237">
            <w:pPr>
              <w:rPr>
                <w:rFonts w:asciiTheme="minorHAnsi" w:hAnsiTheme="minorHAnsi" w:cs="Calibri"/>
                <w:sz w:val="18"/>
                <w:szCs w:val="18"/>
              </w:rPr>
            </w:pPr>
            <w:r w:rsidRPr="009E6256">
              <w:rPr>
                <w:rFonts w:asciiTheme="minorHAnsi" w:hAnsiTheme="minorHAnsi" w:cs="Calibri"/>
                <w:sz w:val="18"/>
                <w:szCs w:val="18"/>
              </w:rPr>
              <w:t xml:space="preserve">Klon </w:t>
            </w:r>
            <w:r w:rsidRPr="009E6256">
              <w:rPr>
                <w:rFonts w:asciiTheme="minorHAnsi" w:hAnsiTheme="minorHAnsi"/>
                <w:sz w:val="18"/>
                <w:szCs w:val="18"/>
              </w:rPr>
              <w:t>MRQ-20</w:t>
            </w:r>
            <w:r w:rsidRPr="009E6256">
              <w:rPr>
                <w:rFonts w:asciiTheme="minorHAnsi" w:hAnsiTheme="minorHAnsi" w:cs="Calibri"/>
                <w:sz w:val="18"/>
                <w:szCs w:val="18"/>
              </w:rPr>
              <w:t xml:space="preserve">, monoklonal,mouse anti-human, </w:t>
            </w:r>
            <w:r w:rsidRPr="009E6256">
              <w:rPr>
                <w:rFonts w:asciiTheme="minorHAnsi" w:hAnsiTheme="minorHAnsi"/>
                <w:sz w:val="18"/>
                <w:szCs w:val="18"/>
              </w:rPr>
              <w:t xml:space="preserve">predilue formda </w:t>
            </w:r>
            <w:r w:rsidRPr="009E6256">
              <w:rPr>
                <w:rFonts w:asciiTheme="minorHAnsi" w:hAnsiTheme="minorHAnsi" w:cs="Calibri"/>
                <w:sz w:val="18"/>
                <w:szCs w:val="18"/>
              </w:rPr>
              <w:t>(en az 50 testlik ambalajda)</w:t>
            </w:r>
          </w:p>
        </w:tc>
        <w:tc>
          <w:tcPr>
            <w:tcW w:w="992" w:type="dxa"/>
            <w:vAlign w:val="center"/>
          </w:tcPr>
          <w:p w:rsidR="00921601" w:rsidRPr="00D22C20" w:rsidRDefault="00921601" w:rsidP="00767C1F">
            <w:pPr>
              <w:jc w:val="center"/>
              <w:rPr>
                <w:rFonts w:asciiTheme="minorHAnsi" w:hAnsiTheme="minorHAnsi" w:cs="Calibri"/>
                <w:sz w:val="18"/>
                <w:szCs w:val="18"/>
              </w:rPr>
            </w:pPr>
            <w:r w:rsidRPr="00D22C20">
              <w:rPr>
                <w:rFonts w:asciiTheme="minorHAnsi" w:hAnsiTheme="minorHAnsi" w:cs="Calibri"/>
                <w:sz w:val="18"/>
                <w:szCs w:val="18"/>
              </w:rPr>
              <w:t>1</w:t>
            </w:r>
          </w:p>
        </w:tc>
        <w:tc>
          <w:tcPr>
            <w:tcW w:w="992" w:type="dxa"/>
            <w:vAlign w:val="center"/>
          </w:tcPr>
          <w:p w:rsidR="00921601" w:rsidRPr="00D22C20" w:rsidRDefault="00921601" w:rsidP="00767C1F">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B66237">
        <w:tc>
          <w:tcPr>
            <w:tcW w:w="468" w:type="dxa"/>
            <w:tcMar>
              <w:left w:w="58" w:type="dxa"/>
              <w:right w:w="58" w:type="dxa"/>
            </w:tcMar>
            <w:vAlign w:val="center"/>
          </w:tcPr>
          <w:p w:rsidR="00921601" w:rsidRPr="00D22C20" w:rsidRDefault="00921601" w:rsidP="00226F25">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226F25">
            <w:pPr>
              <w:rPr>
                <w:rFonts w:asciiTheme="minorHAnsi" w:hAnsiTheme="minorHAnsi" w:cs="Calibri"/>
                <w:sz w:val="18"/>
                <w:szCs w:val="18"/>
              </w:rPr>
            </w:pPr>
            <w:r>
              <w:rPr>
                <w:rFonts w:asciiTheme="minorHAnsi" w:hAnsiTheme="minorHAnsi" w:cs="Calibri"/>
                <w:sz w:val="18"/>
                <w:szCs w:val="18"/>
              </w:rPr>
              <w:t>MUC21</w:t>
            </w:r>
          </w:p>
        </w:tc>
        <w:tc>
          <w:tcPr>
            <w:tcW w:w="2977" w:type="dxa"/>
            <w:tcMar>
              <w:top w:w="29" w:type="dxa"/>
              <w:left w:w="115" w:type="dxa"/>
              <w:bottom w:w="29" w:type="dxa"/>
              <w:right w:w="115" w:type="dxa"/>
            </w:tcMar>
            <w:vAlign w:val="center"/>
          </w:tcPr>
          <w:p w:rsidR="00921601" w:rsidRPr="00D22C20" w:rsidRDefault="00921601" w:rsidP="00FE3A59">
            <w:pPr>
              <w:rPr>
                <w:rFonts w:ascii="Calibri" w:hAnsi="Calibri"/>
                <w:color w:val="000000"/>
                <w:sz w:val="18"/>
                <w:szCs w:val="18"/>
              </w:rPr>
            </w:pPr>
            <w:r>
              <w:rPr>
                <w:rFonts w:ascii="Calibri" w:hAnsi="Calibri"/>
                <w:color w:val="000000"/>
                <w:sz w:val="18"/>
                <w:szCs w:val="18"/>
              </w:rPr>
              <w:t>Poli</w:t>
            </w:r>
            <w:r w:rsidRPr="00D22C20">
              <w:rPr>
                <w:rFonts w:ascii="Calibri" w:hAnsi="Calibri"/>
                <w:color w:val="000000"/>
                <w:sz w:val="18"/>
                <w:szCs w:val="18"/>
              </w:rPr>
              <w:t xml:space="preserve">klonal, </w:t>
            </w:r>
            <w:r>
              <w:rPr>
                <w:rFonts w:ascii="Calibri" w:hAnsi="Calibri"/>
                <w:color w:val="000000"/>
                <w:sz w:val="18"/>
                <w:szCs w:val="18"/>
              </w:rPr>
              <w:t>mouse</w:t>
            </w:r>
            <w:r w:rsidRPr="00D22C20">
              <w:rPr>
                <w:rFonts w:ascii="Calibri" w:hAnsi="Calibri"/>
                <w:color w:val="000000"/>
                <w:sz w:val="18"/>
                <w:szCs w:val="18"/>
              </w:rPr>
              <w:t xml:space="preserve"> anti-human, </w:t>
            </w:r>
            <w:r w:rsidRPr="00D22C20">
              <w:rPr>
                <w:rFonts w:asciiTheme="minorHAnsi" w:hAnsiTheme="minorHAnsi" w:cs="Calibri"/>
                <w:sz w:val="18"/>
                <w:szCs w:val="18"/>
              </w:rPr>
              <w:t xml:space="preserve">konsantre ya da </w:t>
            </w:r>
            <w:r w:rsidRPr="00D22C20">
              <w:rPr>
                <w:rFonts w:ascii="Calibri" w:hAnsi="Calibri"/>
                <w:color w:val="000000"/>
                <w:sz w:val="18"/>
                <w:szCs w:val="18"/>
              </w:rPr>
              <w:t>predilüe formda (en az 50 testlik ambalajda)</w:t>
            </w:r>
          </w:p>
        </w:tc>
        <w:tc>
          <w:tcPr>
            <w:tcW w:w="992" w:type="dxa"/>
            <w:vAlign w:val="center"/>
          </w:tcPr>
          <w:p w:rsidR="00921601" w:rsidRPr="00D22C20" w:rsidRDefault="00921601" w:rsidP="00B66237">
            <w:pPr>
              <w:jc w:val="center"/>
              <w:rPr>
                <w:rFonts w:asciiTheme="minorHAnsi" w:hAnsiTheme="minorHAnsi" w:cs="Calibri"/>
                <w:sz w:val="18"/>
                <w:szCs w:val="18"/>
              </w:rPr>
            </w:pPr>
            <w:r w:rsidRPr="00D22C20">
              <w:rPr>
                <w:rFonts w:asciiTheme="minorHAnsi" w:hAnsiTheme="minorHAnsi" w:cs="Calibri"/>
                <w:sz w:val="18"/>
                <w:szCs w:val="18"/>
              </w:rPr>
              <w:t>1</w:t>
            </w:r>
          </w:p>
        </w:tc>
        <w:tc>
          <w:tcPr>
            <w:tcW w:w="992" w:type="dxa"/>
            <w:vAlign w:val="center"/>
          </w:tcPr>
          <w:p w:rsidR="00921601" w:rsidRPr="00D22C20" w:rsidRDefault="00921601" w:rsidP="00B66237">
            <w:pPr>
              <w:jc w:val="center"/>
              <w:rPr>
                <w:rFonts w:asciiTheme="minorHAnsi" w:hAnsiTheme="minorHAnsi" w:cs="Calibri"/>
                <w:sz w:val="18"/>
                <w:szCs w:val="18"/>
              </w:rPr>
            </w:pPr>
            <w:r w:rsidRPr="00D22C20">
              <w:rPr>
                <w:rFonts w:asciiTheme="minorHAnsi" w:hAnsiTheme="minorHAnsi" w:cs="Calibri"/>
                <w:sz w:val="18"/>
                <w:szCs w:val="18"/>
              </w:rPr>
              <w:t>kutu</w:t>
            </w:r>
          </w:p>
        </w:tc>
      </w:tr>
      <w:tr w:rsidR="00921601" w:rsidRPr="00D22C20" w:rsidTr="00291ADF">
        <w:tc>
          <w:tcPr>
            <w:tcW w:w="468" w:type="dxa"/>
            <w:tcMar>
              <w:left w:w="58" w:type="dxa"/>
              <w:right w:w="58" w:type="dxa"/>
            </w:tcMar>
            <w:vAlign w:val="center"/>
          </w:tcPr>
          <w:p w:rsidR="00921601" w:rsidRPr="00D22C20" w:rsidRDefault="00921601" w:rsidP="00226F25">
            <w:pPr>
              <w:numPr>
                <w:ilvl w:val="0"/>
                <w:numId w:val="1"/>
              </w:numPr>
              <w:rPr>
                <w:rFonts w:asciiTheme="minorHAnsi" w:hAnsiTheme="minorHAnsi" w:cs="Calibri"/>
                <w:sz w:val="18"/>
                <w:szCs w:val="18"/>
              </w:rPr>
            </w:pPr>
          </w:p>
        </w:tc>
        <w:tc>
          <w:tcPr>
            <w:tcW w:w="3544" w:type="dxa"/>
            <w:gridSpan w:val="2"/>
            <w:vAlign w:val="center"/>
          </w:tcPr>
          <w:p w:rsidR="00921601" w:rsidRPr="00D22C20" w:rsidRDefault="00921601" w:rsidP="00226F25">
            <w:pPr>
              <w:rPr>
                <w:rFonts w:asciiTheme="minorHAnsi" w:hAnsiTheme="minorHAnsi" w:cs="Calibri"/>
                <w:sz w:val="18"/>
                <w:szCs w:val="18"/>
              </w:rPr>
            </w:pPr>
            <w:r w:rsidRPr="00D22C20">
              <w:rPr>
                <w:rFonts w:asciiTheme="minorHAnsi" w:hAnsiTheme="minorHAnsi" w:cs="Calibri"/>
                <w:sz w:val="18"/>
                <w:szCs w:val="18"/>
              </w:rPr>
              <w:t>MUM1</w:t>
            </w:r>
          </w:p>
        </w:tc>
        <w:tc>
          <w:tcPr>
            <w:tcW w:w="2977" w:type="dxa"/>
            <w:tcMar>
              <w:top w:w="29" w:type="dxa"/>
              <w:left w:w="115" w:type="dxa"/>
              <w:bottom w:w="29" w:type="dxa"/>
              <w:right w:w="115" w:type="dxa"/>
            </w:tcMar>
          </w:tcPr>
          <w:p w:rsidR="00921601" w:rsidRPr="00D22C20" w:rsidRDefault="00921601" w:rsidP="008D6C5F">
            <w:pPr>
              <w:rPr>
                <w:rFonts w:asciiTheme="minorHAnsi" w:hAnsiTheme="minorHAnsi" w:cs="Calibri"/>
                <w:sz w:val="18"/>
                <w:szCs w:val="18"/>
              </w:rPr>
            </w:pPr>
            <w:r w:rsidRPr="00D22C20">
              <w:rPr>
                <w:rFonts w:asciiTheme="minorHAnsi" w:hAnsiTheme="minorHAnsi" w:cs="Calibri"/>
                <w:sz w:val="18"/>
                <w:szCs w:val="18"/>
              </w:rPr>
              <w:t>Klon MRQ-43, monoclonal, rabbit anti-human, predilue formda (en az 50 testlik ambalajda)</w:t>
            </w:r>
          </w:p>
        </w:tc>
        <w:tc>
          <w:tcPr>
            <w:tcW w:w="992" w:type="dxa"/>
            <w:vAlign w:val="center"/>
          </w:tcPr>
          <w:p w:rsidR="00921601" w:rsidRPr="00D22C20" w:rsidRDefault="00BF3B20" w:rsidP="00226F25">
            <w:pPr>
              <w:jc w:val="center"/>
              <w:rPr>
                <w:rFonts w:asciiTheme="minorHAnsi" w:hAnsiTheme="minorHAnsi" w:cs="Calibri"/>
                <w:sz w:val="18"/>
                <w:szCs w:val="18"/>
              </w:rPr>
            </w:pPr>
            <w:r>
              <w:rPr>
                <w:rFonts w:asciiTheme="minorHAnsi" w:hAnsiTheme="minorHAnsi" w:cs="Calibri"/>
                <w:sz w:val="18"/>
                <w:szCs w:val="18"/>
              </w:rPr>
              <w:t>4</w:t>
            </w:r>
          </w:p>
        </w:tc>
        <w:tc>
          <w:tcPr>
            <w:tcW w:w="992" w:type="dxa"/>
            <w:vAlign w:val="center"/>
          </w:tcPr>
          <w:p w:rsidR="00921601" w:rsidRPr="00D22C20" w:rsidRDefault="00921601" w:rsidP="00226F25">
            <w:pPr>
              <w:jc w:val="center"/>
              <w:rPr>
                <w:rFonts w:asciiTheme="minorHAnsi" w:hAnsiTheme="minorHAnsi" w:cs="Calibri"/>
                <w:sz w:val="18"/>
                <w:szCs w:val="18"/>
              </w:rPr>
            </w:pPr>
            <w:r w:rsidRPr="00D22C20">
              <w:rPr>
                <w:rFonts w:asciiTheme="minorHAnsi" w:hAnsiTheme="minorHAnsi" w:cs="Calibri"/>
                <w:sz w:val="18"/>
                <w:szCs w:val="18"/>
              </w:rPr>
              <w:t>kutu</w:t>
            </w:r>
          </w:p>
        </w:tc>
      </w:tr>
      <w:tr w:rsidR="00824EE5" w:rsidRPr="00D22C20" w:rsidTr="00404729">
        <w:tc>
          <w:tcPr>
            <w:tcW w:w="468" w:type="dxa"/>
            <w:tcMar>
              <w:left w:w="58" w:type="dxa"/>
              <w:right w:w="58" w:type="dxa"/>
            </w:tcMar>
            <w:vAlign w:val="center"/>
          </w:tcPr>
          <w:p w:rsidR="00824EE5" w:rsidRPr="00D22C20" w:rsidRDefault="00824EE5" w:rsidP="00226F25">
            <w:pPr>
              <w:numPr>
                <w:ilvl w:val="0"/>
                <w:numId w:val="1"/>
              </w:numPr>
              <w:rPr>
                <w:rFonts w:asciiTheme="minorHAnsi" w:hAnsiTheme="minorHAnsi" w:cs="Calibri"/>
                <w:sz w:val="18"/>
                <w:szCs w:val="18"/>
              </w:rPr>
            </w:pPr>
          </w:p>
        </w:tc>
        <w:tc>
          <w:tcPr>
            <w:tcW w:w="3544" w:type="dxa"/>
            <w:gridSpan w:val="2"/>
            <w:vAlign w:val="center"/>
          </w:tcPr>
          <w:p w:rsidR="00824EE5" w:rsidRPr="00D22C20" w:rsidRDefault="00824EE5" w:rsidP="00226F25">
            <w:pPr>
              <w:rPr>
                <w:rFonts w:asciiTheme="minorHAnsi" w:hAnsiTheme="minorHAnsi" w:cs="Calibri"/>
                <w:sz w:val="18"/>
                <w:szCs w:val="18"/>
              </w:rPr>
            </w:pPr>
            <w:r>
              <w:rPr>
                <w:rFonts w:asciiTheme="minorHAnsi" w:hAnsiTheme="minorHAnsi" w:cs="Calibri"/>
                <w:sz w:val="18"/>
                <w:szCs w:val="18"/>
              </w:rPr>
              <w:t>Mycobacterum tuberculosis antikoru</w:t>
            </w:r>
          </w:p>
        </w:tc>
        <w:tc>
          <w:tcPr>
            <w:tcW w:w="2977" w:type="dxa"/>
            <w:tcMar>
              <w:top w:w="29" w:type="dxa"/>
              <w:left w:w="115" w:type="dxa"/>
              <w:bottom w:w="29" w:type="dxa"/>
              <w:right w:w="115" w:type="dxa"/>
            </w:tcMar>
            <w:vAlign w:val="center"/>
          </w:tcPr>
          <w:p w:rsidR="00824EE5" w:rsidRPr="00D22C20" w:rsidRDefault="00824EE5" w:rsidP="00824EE5">
            <w:pPr>
              <w:rPr>
                <w:rFonts w:ascii="Calibri" w:hAnsi="Calibri"/>
                <w:color w:val="000000"/>
                <w:sz w:val="18"/>
                <w:szCs w:val="18"/>
              </w:rPr>
            </w:pPr>
            <w:r>
              <w:rPr>
                <w:rFonts w:ascii="Calibri" w:hAnsi="Calibri"/>
                <w:color w:val="000000"/>
                <w:sz w:val="18"/>
                <w:szCs w:val="18"/>
              </w:rPr>
              <w:t>Poliklonal</w:t>
            </w:r>
            <w:r w:rsidRPr="00D22C20">
              <w:rPr>
                <w:rFonts w:ascii="Calibri" w:hAnsi="Calibri"/>
                <w:color w:val="000000"/>
                <w:sz w:val="18"/>
                <w:szCs w:val="18"/>
              </w:rPr>
              <w:t xml:space="preserve">, rabbit anti-human, </w:t>
            </w:r>
            <w:r w:rsidRPr="00D22C20">
              <w:rPr>
                <w:rFonts w:asciiTheme="minorHAnsi" w:hAnsiTheme="minorHAnsi" w:cs="Calibri"/>
                <w:sz w:val="18"/>
                <w:szCs w:val="18"/>
              </w:rPr>
              <w:t xml:space="preserve">konsantre ya da </w:t>
            </w:r>
            <w:r w:rsidRPr="00D22C20">
              <w:rPr>
                <w:rFonts w:ascii="Calibri" w:hAnsi="Calibri"/>
                <w:color w:val="000000"/>
                <w:sz w:val="18"/>
                <w:szCs w:val="18"/>
              </w:rPr>
              <w:t>predilüe formda (en az 50 testlik ambalajda)</w:t>
            </w:r>
          </w:p>
        </w:tc>
        <w:tc>
          <w:tcPr>
            <w:tcW w:w="992" w:type="dxa"/>
            <w:vAlign w:val="center"/>
          </w:tcPr>
          <w:p w:rsidR="00824EE5" w:rsidRPr="00D22C20" w:rsidRDefault="00824EE5" w:rsidP="00226F25">
            <w:pPr>
              <w:jc w:val="center"/>
              <w:rPr>
                <w:rFonts w:asciiTheme="minorHAnsi" w:hAnsiTheme="minorHAnsi" w:cs="Calibri"/>
                <w:sz w:val="18"/>
                <w:szCs w:val="18"/>
              </w:rPr>
            </w:pPr>
            <w:r>
              <w:rPr>
                <w:rFonts w:asciiTheme="minorHAnsi" w:hAnsiTheme="minorHAnsi" w:cs="Calibri"/>
                <w:sz w:val="18"/>
                <w:szCs w:val="18"/>
              </w:rPr>
              <w:t>1</w:t>
            </w:r>
          </w:p>
        </w:tc>
        <w:tc>
          <w:tcPr>
            <w:tcW w:w="992" w:type="dxa"/>
            <w:vAlign w:val="center"/>
          </w:tcPr>
          <w:p w:rsidR="00824EE5" w:rsidRPr="00D22C20" w:rsidRDefault="00824EE5" w:rsidP="007267DE">
            <w:pPr>
              <w:jc w:val="center"/>
              <w:rPr>
                <w:rFonts w:asciiTheme="minorHAnsi" w:hAnsiTheme="minorHAnsi" w:cs="Calibri"/>
                <w:sz w:val="18"/>
                <w:szCs w:val="18"/>
              </w:rPr>
            </w:pPr>
            <w:r w:rsidRPr="00D22C20">
              <w:rPr>
                <w:rFonts w:asciiTheme="minorHAnsi" w:hAnsiTheme="minorHAnsi" w:cs="Calibri"/>
                <w:sz w:val="18"/>
                <w:szCs w:val="18"/>
              </w:rPr>
              <w:t>kutu</w:t>
            </w:r>
          </w:p>
        </w:tc>
      </w:tr>
      <w:tr w:rsidR="00824EE5" w:rsidRPr="00D22C20" w:rsidTr="00291ADF">
        <w:tc>
          <w:tcPr>
            <w:tcW w:w="468" w:type="dxa"/>
            <w:tcMar>
              <w:left w:w="58" w:type="dxa"/>
              <w:right w:w="58" w:type="dxa"/>
            </w:tcMar>
            <w:vAlign w:val="center"/>
          </w:tcPr>
          <w:p w:rsidR="00824EE5" w:rsidRPr="00D22C20" w:rsidRDefault="00824EE5" w:rsidP="00226F25">
            <w:pPr>
              <w:numPr>
                <w:ilvl w:val="0"/>
                <w:numId w:val="1"/>
              </w:numPr>
              <w:rPr>
                <w:rFonts w:asciiTheme="minorHAnsi" w:hAnsiTheme="minorHAnsi" w:cs="Calibri"/>
                <w:sz w:val="18"/>
                <w:szCs w:val="18"/>
              </w:rPr>
            </w:pPr>
          </w:p>
        </w:tc>
        <w:tc>
          <w:tcPr>
            <w:tcW w:w="3544" w:type="dxa"/>
            <w:gridSpan w:val="2"/>
            <w:vAlign w:val="center"/>
          </w:tcPr>
          <w:p w:rsidR="00824EE5" w:rsidRPr="00D22C20" w:rsidRDefault="00824EE5" w:rsidP="00824EE5">
            <w:pPr>
              <w:rPr>
                <w:rFonts w:asciiTheme="minorHAnsi" w:hAnsiTheme="minorHAnsi" w:cs="Calibri"/>
                <w:sz w:val="18"/>
                <w:szCs w:val="18"/>
              </w:rPr>
            </w:pPr>
            <w:r w:rsidRPr="00D22C20">
              <w:rPr>
                <w:rFonts w:asciiTheme="minorHAnsi" w:hAnsiTheme="minorHAnsi" w:cs="Calibri"/>
                <w:sz w:val="18"/>
                <w:szCs w:val="18"/>
              </w:rPr>
              <w:t>M</w:t>
            </w:r>
            <w:r>
              <w:rPr>
                <w:rFonts w:asciiTheme="minorHAnsi" w:hAnsiTheme="minorHAnsi" w:cs="Calibri"/>
                <w:sz w:val="18"/>
                <w:szCs w:val="18"/>
              </w:rPr>
              <w:t>yogenin</w:t>
            </w:r>
          </w:p>
        </w:tc>
        <w:tc>
          <w:tcPr>
            <w:tcW w:w="2977" w:type="dxa"/>
            <w:tcMar>
              <w:top w:w="29" w:type="dxa"/>
              <w:left w:w="115" w:type="dxa"/>
              <w:bottom w:w="29" w:type="dxa"/>
              <w:right w:w="115" w:type="dxa"/>
            </w:tcMar>
          </w:tcPr>
          <w:p w:rsidR="00824EE5" w:rsidRPr="009E6256" w:rsidRDefault="00824EE5" w:rsidP="00B66237">
            <w:pPr>
              <w:rPr>
                <w:rFonts w:asciiTheme="minorHAnsi" w:hAnsiTheme="minorHAnsi"/>
                <w:sz w:val="18"/>
                <w:szCs w:val="18"/>
              </w:rPr>
            </w:pPr>
            <w:r w:rsidRPr="009E6256">
              <w:rPr>
                <w:rFonts w:asciiTheme="minorHAnsi" w:hAnsiTheme="minorHAnsi"/>
                <w:sz w:val="18"/>
                <w:szCs w:val="18"/>
              </w:rPr>
              <w:t>Klon F5D</w:t>
            </w:r>
            <w:r>
              <w:rPr>
                <w:rFonts w:asciiTheme="minorHAnsi" w:hAnsiTheme="minorHAnsi"/>
                <w:sz w:val="18"/>
                <w:szCs w:val="18"/>
              </w:rPr>
              <w:t>,</w:t>
            </w:r>
            <w:r w:rsidRPr="009E6256">
              <w:rPr>
                <w:rFonts w:asciiTheme="minorHAnsi" w:hAnsiTheme="minorHAnsi"/>
                <w:sz w:val="18"/>
                <w:szCs w:val="18"/>
              </w:rPr>
              <w:t xml:space="preserve"> monoklonal, mouse anti-human, predilue formda </w:t>
            </w:r>
            <w:r w:rsidRPr="009E6256">
              <w:rPr>
                <w:rFonts w:asciiTheme="minorHAnsi" w:hAnsiTheme="minorHAnsi" w:cs="Calibri"/>
                <w:sz w:val="18"/>
                <w:szCs w:val="18"/>
              </w:rPr>
              <w:t>(en az 50 testlik ambalajda)</w:t>
            </w:r>
          </w:p>
        </w:tc>
        <w:tc>
          <w:tcPr>
            <w:tcW w:w="992" w:type="dxa"/>
            <w:vAlign w:val="center"/>
          </w:tcPr>
          <w:p w:rsidR="00824EE5" w:rsidRPr="00D22C20" w:rsidRDefault="00824EE5" w:rsidP="00226F25">
            <w:pPr>
              <w:jc w:val="center"/>
              <w:rPr>
                <w:rFonts w:asciiTheme="minorHAnsi" w:hAnsiTheme="minorHAnsi" w:cs="Calibri"/>
                <w:sz w:val="18"/>
                <w:szCs w:val="18"/>
              </w:rPr>
            </w:pPr>
            <w:r w:rsidRPr="00D22C20">
              <w:rPr>
                <w:rFonts w:asciiTheme="minorHAnsi" w:hAnsiTheme="minorHAnsi" w:cs="Calibri"/>
                <w:sz w:val="18"/>
                <w:szCs w:val="18"/>
              </w:rPr>
              <w:t>1</w:t>
            </w:r>
          </w:p>
        </w:tc>
        <w:tc>
          <w:tcPr>
            <w:tcW w:w="992" w:type="dxa"/>
            <w:vAlign w:val="center"/>
          </w:tcPr>
          <w:p w:rsidR="00824EE5" w:rsidRPr="00D22C20" w:rsidRDefault="00824EE5" w:rsidP="00226F25">
            <w:pPr>
              <w:jc w:val="center"/>
              <w:rPr>
                <w:rFonts w:asciiTheme="minorHAnsi" w:hAnsiTheme="minorHAnsi" w:cs="Calibri"/>
                <w:sz w:val="18"/>
                <w:szCs w:val="18"/>
              </w:rPr>
            </w:pPr>
            <w:r w:rsidRPr="00D22C20">
              <w:rPr>
                <w:rFonts w:asciiTheme="minorHAnsi" w:hAnsiTheme="minorHAnsi" w:cs="Calibri"/>
                <w:sz w:val="18"/>
                <w:szCs w:val="18"/>
              </w:rPr>
              <w:t>kutu</w:t>
            </w:r>
          </w:p>
        </w:tc>
      </w:tr>
      <w:tr w:rsidR="00824EE5" w:rsidRPr="00D22C20" w:rsidTr="00291ADF">
        <w:tc>
          <w:tcPr>
            <w:tcW w:w="468" w:type="dxa"/>
            <w:tcMar>
              <w:left w:w="58" w:type="dxa"/>
              <w:right w:w="58" w:type="dxa"/>
            </w:tcMar>
            <w:vAlign w:val="center"/>
          </w:tcPr>
          <w:p w:rsidR="00824EE5" w:rsidRPr="00D22C20" w:rsidRDefault="00824EE5" w:rsidP="00226F25">
            <w:pPr>
              <w:numPr>
                <w:ilvl w:val="0"/>
                <w:numId w:val="1"/>
              </w:numPr>
              <w:rPr>
                <w:rFonts w:asciiTheme="minorHAnsi" w:hAnsiTheme="minorHAnsi" w:cs="Calibri"/>
                <w:sz w:val="18"/>
                <w:szCs w:val="18"/>
              </w:rPr>
            </w:pPr>
          </w:p>
        </w:tc>
        <w:tc>
          <w:tcPr>
            <w:tcW w:w="3544" w:type="dxa"/>
            <w:gridSpan w:val="2"/>
            <w:vAlign w:val="center"/>
          </w:tcPr>
          <w:p w:rsidR="00824EE5" w:rsidRPr="00D22C20" w:rsidRDefault="00824EE5" w:rsidP="00824EE5">
            <w:pPr>
              <w:rPr>
                <w:rFonts w:asciiTheme="minorHAnsi" w:hAnsiTheme="minorHAnsi" w:cs="Calibri"/>
                <w:sz w:val="18"/>
                <w:szCs w:val="18"/>
              </w:rPr>
            </w:pPr>
            <w:r w:rsidRPr="00D22C20">
              <w:rPr>
                <w:rFonts w:asciiTheme="minorHAnsi" w:hAnsiTheme="minorHAnsi" w:cs="Calibri"/>
                <w:sz w:val="18"/>
                <w:szCs w:val="18"/>
              </w:rPr>
              <w:t>N</w:t>
            </w:r>
            <w:r>
              <w:rPr>
                <w:rFonts w:asciiTheme="minorHAnsi" w:hAnsiTheme="minorHAnsi" w:cs="Calibri"/>
                <w:sz w:val="18"/>
                <w:szCs w:val="18"/>
              </w:rPr>
              <w:t>apsin</w:t>
            </w:r>
            <w:r w:rsidRPr="00D22C20">
              <w:rPr>
                <w:rFonts w:asciiTheme="minorHAnsi" w:hAnsiTheme="minorHAnsi" w:cs="Calibri"/>
                <w:sz w:val="18"/>
                <w:szCs w:val="18"/>
              </w:rPr>
              <w:t xml:space="preserve"> A</w:t>
            </w:r>
          </w:p>
        </w:tc>
        <w:tc>
          <w:tcPr>
            <w:tcW w:w="2977" w:type="dxa"/>
            <w:tcMar>
              <w:top w:w="29" w:type="dxa"/>
              <w:left w:w="115" w:type="dxa"/>
              <w:bottom w:w="29" w:type="dxa"/>
              <w:right w:w="115" w:type="dxa"/>
            </w:tcMar>
          </w:tcPr>
          <w:p w:rsidR="00824EE5" w:rsidRPr="009E6256" w:rsidRDefault="00824EE5" w:rsidP="004C0C15">
            <w:pPr>
              <w:rPr>
                <w:rFonts w:asciiTheme="minorHAnsi" w:hAnsiTheme="minorHAnsi"/>
                <w:sz w:val="18"/>
                <w:szCs w:val="18"/>
              </w:rPr>
            </w:pPr>
            <w:r w:rsidRPr="009E6256">
              <w:rPr>
                <w:rFonts w:asciiTheme="minorHAnsi" w:hAnsiTheme="minorHAnsi"/>
                <w:sz w:val="18"/>
                <w:szCs w:val="18"/>
              </w:rPr>
              <w:t xml:space="preserve">Klon </w:t>
            </w:r>
            <w:r>
              <w:rPr>
                <w:rFonts w:asciiTheme="minorHAnsi" w:hAnsiTheme="minorHAnsi"/>
                <w:sz w:val="18"/>
                <w:szCs w:val="18"/>
              </w:rPr>
              <w:t>MRQ60,</w:t>
            </w:r>
            <w:r w:rsidRPr="009E6256">
              <w:rPr>
                <w:rFonts w:asciiTheme="minorHAnsi" w:hAnsiTheme="minorHAnsi"/>
                <w:sz w:val="18"/>
                <w:szCs w:val="18"/>
              </w:rPr>
              <w:t xml:space="preserve"> monoklonal, mouse anti-human, predilue formda </w:t>
            </w:r>
            <w:r w:rsidRPr="009E6256">
              <w:rPr>
                <w:rFonts w:asciiTheme="minorHAnsi" w:hAnsiTheme="minorHAnsi" w:cs="Calibri"/>
                <w:sz w:val="18"/>
                <w:szCs w:val="18"/>
              </w:rPr>
              <w:t>(en az 50 testlik ambalajda)</w:t>
            </w:r>
          </w:p>
        </w:tc>
        <w:tc>
          <w:tcPr>
            <w:tcW w:w="992" w:type="dxa"/>
            <w:vAlign w:val="center"/>
          </w:tcPr>
          <w:p w:rsidR="00824EE5" w:rsidRPr="00D22C20" w:rsidRDefault="00824EE5" w:rsidP="00226F25">
            <w:pPr>
              <w:jc w:val="center"/>
              <w:rPr>
                <w:rFonts w:asciiTheme="minorHAnsi" w:hAnsiTheme="minorHAnsi" w:cs="Calibri"/>
                <w:sz w:val="18"/>
                <w:szCs w:val="18"/>
              </w:rPr>
            </w:pPr>
            <w:r>
              <w:rPr>
                <w:rFonts w:asciiTheme="minorHAnsi" w:hAnsiTheme="minorHAnsi" w:cs="Calibri"/>
                <w:sz w:val="18"/>
                <w:szCs w:val="18"/>
              </w:rPr>
              <w:t>1</w:t>
            </w:r>
          </w:p>
        </w:tc>
        <w:tc>
          <w:tcPr>
            <w:tcW w:w="992" w:type="dxa"/>
            <w:vAlign w:val="center"/>
          </w:tcPr>
          <w:p w:rsidR="00824EE5" w:rsidRPr="00D22C20" w:rsidRDefault="00824EE5" w:rsidP="00226F25">
            <w:pPr>
              <w:jc w:val="center"/>
              <w:rPr>
                <w:rFonts w:asciiTheme="minorHAnsi" w:hAnsiTheme="minorHAnsi" w:cs="Calibri"/>
                <w:sz w:val="18"/>
                <w:szCs w:val="18"/>
              </w:rPr>
            </w:pPr>
            <w:r w:rsidRPr="00D22C20">
              <w:rPr>
                <w:rFonts w:asciiTheme="minorHAnsi" w:hAnsiTheme="minorHAnsi" w:cs="Calibri"/>
                <w:sz w:val="18"/>
                <w:szCs w:val="18"/>
              </w:rPr>
              <w:t>kutu</w:t>
            </w:r>
          </w:p>
        </w:tc>
      </w:tr>
      <w:tr w:rsidR="00824EE5" w:rsidRPr="00D22C20" w:rsidTr="00E1598B">
        <w:tc>
          <w:tcPr>
            <w:tcW w:w="468" w:type="dxa"/>
            <w:tcMar>
              <w:left w:w="58" w:type="dxa"/>
              <w:right w:w="58" w:type="dxa"/>
            </w:tcMar>
            <w:vAlign w:val="center"/>
          </w:tcPr>
          <w:p w:rsidR="00824EE5" w:rsidRPr="00D22C20" w:rsidRDefault="00824EE5" w:rsidP="007B443E">
            <w:pPr>
              <w:numPr>
                <w:ilvl w:val="0"/>
                <w:numId w:val="1"/>
              </w:numPr>
              <w:rPr>
                <w:rFonts w:asciiTheme="minorHAnsi" w:hAnsiTheme="minorHAnsi" w:cs="Calibri"/>
                <w:sz w:val="18"/>
                <w:szCs w:val="18"/>
              </w:rPr>
            </w:pPr>
          </w:p>
        </w:tc>
        <w:tc>
          <w:tcPr>
            <w:tcW w:w="3544" w:type="dxa"/>
            <w:gridSpan w:val="2"/>
            <w:vAlign w:val="center"/>
          </w:tcPr>
          <w:p w:rsidR="00824EE5" w:rsidRPr="00D22C20" w:rsidRDefault="00824EE5">
            <w:pPr>
              <w:rPr>
                <w:rFonts w:ascii="Calibri" w:hAnsi="Calibri"/>
                <w:color w:val="000000"/>
                <w:sz w:val="18"/>
                <w:szCs w:val="18"/>
              </w:rPr>
            </w:pPr>
            <w:r w:rsidRPr="00D22C20">
              <w:rPr>
                <w:rFonts w:ascii="Calibri" w:hAnsi="Calibri"/>
                <w:color w:val="000000"/>
                <w:sz w:val="18"/>
                <w:szCs w:val="18"/>
              </w:rPr>
              <w:t>NKX3.1</w:t>
            </w:r>
          </w:p>
        </w:tc>
        <w:tc>
          <w:tcPr>
            <w:tcW w:w="2977" w:type="dxa"/>
            <w:tcMar>
              <w:top w:w="29" w:type="dxa"/>
              <w:left w:w="115" w:type="dxa"/>
              <w:bottom w:w="29" w:type="dxa"/>
              <w:right w:w="115" w:type="dxa"/>
            </w:tcMar>
            <w:vAlign w:val="center"/>
          </w:tcPr>
          <w:p w:rsidR="00824EE5" w:rsidRPr="00D22C20" w:rsidRDefault="00824EE5">
            <w:pPr>
              <w:rPr>
                <w:rFonts w:ascii="Calibri" w:hAnsi="Calibri"/>
                <w:color w:val="000000"/>
                <w:sz w:val="18"/>
                <w:szCs w:val="18"/>
              </w:rPr>
            </w:pPr>
            <w:r w:rsidRPr="00D22C20">
              <w:rPr>
                <w:rFonts w:ascii="Calibri" w:hAnsi="Calibri"/>
                <w:color w:val="000000"/>
                <w:sz w:val="18"/>
                <w:szCs w:val="18"/>
              </w:rPr>
              <w:t xml:space="preserve">Klon EP356, monoklonal, rabbit anti-human, </w:t>
            </w:r>
            <w:r w:rsidRPr="00D22C20">
              <w:rPr>
                <w:rFonts w:asciiTheme="minorHAnsi" w:hAnsiTheme="minorHAnsi" w:cs="Calibri"/>
                <w:sz w:val="18"/>
                <w:szCs w:val="18"/>
              </w:rPr>
              <w:t xml:space="preserve">konsantre ya da </w:t>
            </w:r>
            <w:r w:rsidRPr="00D22C20">
              <w:rPr>
                <w:rFonts w:ascii="Calibri" w:hAnsi="Calibri"/>
                <w:color w:val="000000"/>
                <w:sz w:val="18"/>
                <w:szCs w:val="18"/>
              </w:rPr>
              <w:t>predilüe formda (en az 50 testlik ambalajda)</w:t>
            </w:r>
          </w:p>
        </w:tc>
        <w:tc>
          <w:tcPr>
            <w:tcW w:w="992" w:type="dxa"/>
            <w:vAlign w:val="center"/>
          </w:tcPr>
          <w:p w:rsidR="00824EE5" w:rsidRPr="00D22C20" w:rsidRDefault="00824EE5">
            <w:pPr>
              <w:jc w:val="center"/>
              <w:rPr>
                <w:rFonts w:ascii="Calibri" w:hAnsi="Calibri"/>
                <w:color w:val="000000"/>
                <w:sz w:val="18"/>
                <w:szCs w:val="18"/>
              </w:rPr>
            </w:pPr>
            <w:r w:rsidRPr="00D22C20">
              <w:rPr>
                <w:rFonts w:ascii="Calibri" w:hAnsi="Calibri"/>
                <w:color w:val="000000"/>
                <w:sz w:val="18"/>
                <w:szCs w:val="18"/>
              </w:rPr>
              <w:t>4</w:t>
            </w:r>
          </w:p>
        </w:tc>
        <w:tc>
          <w:tcPr>
            <w:tcW w:w="992" w:type="dxa"/>
            <w:vAlign w:val="center"/>
          </w:tcPr>
          <w:p w:rsidR="00824EE5" w:rsidRPr="00D22C20" w:rsidRDefault="00824EE5">
            <w:pPr>
              <w:jc w:val="center"/>
              <w:rPr>
                <w:rFonts w:ascii="Calibri" w:hAnsi="Calibri"/>
                <w:color w:val="000000"/>
                <w:sz w:val="18"/>
                <w:szCs w:val="18"/>
              </w:rPr>
            </w:pPr>
            <w:r w:rsidRPr="00D22C20">
              <w:rPr>
                <w:rFonts w:ascii="Calibri" w:hAnsi="Calibri"/>
                <w:color w:val="000000"/>
                <w:sz w:val="18"/>
                <w:szCs w:val="18"/>
              </w:rPr>
              <w:t>kutu</w:t>
            </w:r>
          </w:p>
        </w:tc>
      </w:tr>
      <w:tr w:rsidR="00824EE5" w:rsidRPr="00D22C20" w:rsidTr="00291ADF">
        <w:tc>
          <w:tcPr>
            <w:tcW w:w="468" w:type="dxa"/>
            <w:tcMar>
              <w:left w:w="58" w:type="dxa"/>
              <w:right w:w="58" w:type="dxa"/>
            </w:tcMar>
            <w:vAlign w:val="center"/>
          </w:tcPr>
          <w:p w:rsidR="00824EE5" w:rsidRPr="00D22C20" w:rsidRDefault="00824EE5" w:rsidP="007B443E">
            <w:pPr>
              <w:numPr>
                <w:ilvl w:val="0"/>
                <w:numId w:val="1"/>
              </w:numPr>
              <w:rPr>
                <w:rFonts w:asciiTheme="minorHAnsi" w:hAnsiTheme="minorHAnsi" w:cs="Calibri"/>
                <w:sz w:val="18"/>
                <w:szCs w:val="18"/>
              </w:rPr>
            </w:pPr>
          </w:p>
        </w:tc>
        <w:tc>
          <w:tcPr>
            <w:tcW w:w="3544" w:type="dxa"/>
            <w:gridSpan w:val="2"/>
            <w:vAlign w:val="center"/>
          </w:tcPr>
          <w:p w:rsidR="00824EE5" w:rsidRPr="00D22C20" w:rsidRDefault="00824EE5" w:rsidP="00636991">
            <w:pPr>
              <w:rPr>
                <w:rFonts w:asciiTheme="minorHAnsi" w:hAnsiTheme="minorHAnsi" w:cs="Calibri"/>
                <w:sz w:val="18"/>
                <w:szCs w:val="18"/>
              </w:rPr>
            </w:pPr>
            <w:r w:rsidRPr="00D22C20">
              <w:rPr>
                <w:rFonts w:asciiTheme="minorHAnsi" w:hAnsiTheme="minorHAnsi" w:cs="Calibri"/>
                <w:sz w:val="18"/>
                <w:szCs w:val="18"/>
              </w:rPr>
              <w:t>Nörofilament</w:t>
            </w:r>
          </w:p>
        </w:tc>
        <w:tc>
          <w:tcPr>
            <w:tcW w:w="2977" w:type="dxa"/>
            <w:tcMar>
              <w:top w:w="29" w:type="dxa"/>
              <w:left w:w="115" w:type="dxa"/>
              <w:bottom w:w="29" w:type="dxa"/>
              <w:right w:w="115" w:type="dxa"/>
            </w:tcMar>
          </w:tcPr>
          <w:p w:rsidR="00824EE5" w:rsidRPr="00D22C20" w:rsidRDefault="00824EE5" w:rsidP="007B443E">
            <w:pPr>
              <w:rPr>
                <w:rFonts w:asciiTheme="minorHAnsi" w:hAnsiTheme="minorHAnsi" w:cs="Calibri"/>
                <w:sz w:val="18"/>
                <w:szCs w:val="18"/>
              </w:rPr>
            </w:pPr>
            <w:r w:rsidRPr="00D22C20">
              <w:rPr>
                <w:rFonts w:asciiTheme="minorHAnsi" w:hAnsiTheme="minorHAnsi" w:cs="Calibri"/>
                <w:sz w:val="18"/>
                <w:szCs w:val="18"/>
              </w:rPr>
              <w:t>Klon 2F11, monoklonal, mouse anti-human, predilue formda (en az 50 testlik ambalajda)</w:t>
            </w:r>
          </w:p>
        </w:tc>
        <w:tc>
          <w:tcPr>
            <w:tcW w:w="992" w:type="dxa"/>
            <w:vAlign w:val="center"/>
          </w:tcPr>
          <w:p w:rsidR="00824EE5" w:rsidRPr="00D22C20" w:rsidRDefault="00824EE5" w:rsidP="00636991">
            <w:pPr>
              <w:jc w:val="center"/>
              <w:rPr>
                <w:rFonts w:asciiTheme="minorHAnsi" w:hAnsiTheme="minorHAnsi" w:cs="Calibri"/>
                <w:sz w:val="18"/>
                <w:szCs w:val="18"/>
              </w:rPr>
            </w:pPr>
            <w:r>
              <w:rPr>
                <w:rFonts w:asciiTheme="minorHAnsi" w:hAnsiTheme="minorHAnsi" w:cs="Calibri"/>
                <w:sz w:val="18"/>
                <w:szCs w:val="18"/>
              </w:rPr>
              <w:t>2</w:t>
            </w:r>
          </w:p>
        </w:tc>
        <w:tc>
          <w:tcPr>
            <w:tcW w:w="992" w:type="dxa"/>
            <w:vAlign w:val="center"/>
          </w:tcPr>
          <w:p w:rsidR="00824EE5" w:rsidRPr="00D22C20" w:rsidRDefault="00824EE5" w:rsidP="00636991">
            <w:pPr>
              <w:jc w:val="center"/>
              <w:rPr>
                <w:rFonts w:asciiTheme="minorHAnsi" w:hAnsiTheme="minorHAnsi" w:cs="Calibri"/>
                <w:sz w:val="18"/>
                <w:szCs w:val="18"/>
              </w:rPr>
            </w:pPr>
            <w:r w:rsidRPr="00D22C20">
              <w:rPr>
                <w:rFonts w:asciiTheme="minorHAnsi" w:hAnsiTheme="minorHAnsi" w:cs="Calibri"/>
                <w:sz w:val="18"/>
                <w:szCs w:val="18"/>
              </w:rPr>
              <w:t>kutu</w:t>
            </w:r>
          </w:p>
        </w:tc>
      </w:tr>
      <w:tr w:rsidR="00824EE5" w:rsidRPr="00D22C20" w:rsidTr="00291ADF">
        <w:tc>
          <w:tcPr>
            <w:tcW w:w="468" w:type="dxa"/>
            <w:tcMar>
              <w:left w:w="58" w:type="dxa"/>
              <w:right w:w="58" w:type="dxa"/>
            </w:tcMar>
            <w:vAlign w:val="center"/>
          </w:tcPr>
          <w:p w:rsidR="00824EE5" w:rsidRPr="00D22C20" w:rsidRDefault="00824EE5" w:rsidP="009F5288">
            <w:pPr>
              <w:numPr>
                <w:ilvl w:val="0"/>
                <w:numId w:val="1"/>
              </w:numPr>
              <w:rPr>
                <w:rFonts w:asciiTheme="minorHAnsi" w:hAnsiTheme="minorHAnsi"/>
                <w:sz w:val="18"/>
                <w:szCs w:val="18"/>
              </w:rPr>
            </w:pPr>
          </w:p>
        </w:tc>
        <w:tc>
          <w:tcPr>
            <w:tcW w:w="3544" w:type="dxa"/>
            <w:gridSpan w:val="2"/>
            <w:vAlign w:val="center"/>
          </w:tcPr>
          <w:p w:rsidR="00824EE5" w:rsidRPr="00D22C20" w:rsidRDefault="00824EE5" w:rsidP="00636991">
            <w:pPr>
              <w:rPr>
                <w:rFonts w:asciiTheme="minorHAnsi" w:hAnsiTheme="minorHAnsi"/>
                <w:sz w:val="18"/>
                <w:szCs w:val="18"/>
              </w:rPr>
            </w:pPr>
            <w:r w:rsidRPr="00D22C20">
              <w:rPr>
                <w:rFonts w:asciiTheme="minorHAnsi" w:hAnsiTheme="minorHAnsi"/>
                <w:sz w:val="18"/>
                <w:szCs w:val="18"/>
              </w:rPr>
              <w:t>Nöron spesifik enolaz (NSE)</w:t>
            </w:r>
          </w:p>
        </w:tc>
        <w:tc>
          <w:tcPr>
            <w:tcW w:w="2977" w:type="dxa"/>
            <w:tcMar>
              <w:top w:w="29" w:type="dxa"/>
              <w:left w:w="115" w:type="dxa"/>
              <w:bottom w:w="29" w:type="dxa"/>
              <w:right w:w="115" w:type="dxa"/>
            </w:tcMar>
          </w:tcPr>
          <w:p w:rsidR="00824EE5" w:rsidRPr="00D22C20" w:rsidRDefault="00824EE5" w:rsidP="009F5288">
            <w:pPr>
              <w:rPr>
                <w:rFonts w:asciiTheme="minorHAnsi" w:hAnsiTheme="minorHAnsi"/>
                <w:sz w:val="18"/>
                <w:szCs w:val="18"/>
              </w:rPr>
            </w:pPr>
            <w:bookmarkStart w:id="3" w:name="OLE_LINK75"/>
            <w:bookmarkStart w:id="4" w:name="OLE_LINK77"/>
            <w:r w:rsidRPr="00D22C20">
              <w:rPr>
                <w:rFonts w:asciiTheme="minorHAnsi" w:hAnsiTheme="minorHAnsi"/>
                <w:sz w:val="18"/>
                <w:szCs w:val="18"/>
              </w:rPr>
              <w:t>Klon</w:t>
            </w:r>
            <w:bookmarkEnd w:id="3"/>
            <w:r w:rsidRPr="00D22C20">
              <w:rPr>
                <w:rFonts w:asciiTheme="minorHAnsi" w:hAnsiTheme="minorHAnsi"/>
                <w:sz w:val="18"/>
                <w:szCs w:val="18"/>
              </w:rPr>
              <w:t xml:space="preserve"> E27, monoklonal, mouse anti-human, </w:t>
            </w:r>
            <w:r w:rsidRPr="00D22C20">
              <w:rPr>
                <w:rFonts w:asciiTheme="minorHAnsi" w:hAnsiTheme="minorHAnsi" w:cs="Calibri"/>
                <w:sz w:val="18"/>
                <w:szCs w:val="18"/>
              </w:rPr>
              <w:t>predilue formda (en az 50 testlik ambalajda)</w:t>
            </w:r>
            <w:bookmarkEnd w:id="4"/>
          </w:p>
        </w:tc>
        <w:tc>
          <w:tcPr>
            <w:tcW w:w="992" w:type="dxa"/>
            <w:vAlign w:val="center"/>
          </w:tcPr>
          <w:p w:rsidR="00824EE5" w:rsidRPr="00D22C20" w:rsidRDefault="00824EE5" w:rsidP="00636991">
            <w:pPr>
              <w:jc w:val="center"/>
              <w:rPr>
                <w:rFonts w:asciiTheme="minorHAnsi" w:hAnsiTheme="minorHAnsi" w:cs="Calibri"/>
                <w:sz w:val="18"/>
                <w:szCs w:val="18"/>
              </w:rPr>
            </w:pPr>
            <w:r>
              <w:rPr>
                <w:rFonts w:asciiTheme="minorHAnsi" w:hAnsiTheme="minorHAnsi" w:cs="Calibri"/>
                <w:sz w:val="18"/>
                <w:szCs w:val="18"/>
              </w:rPr>
              <w:t>1</w:t>
            </w:r>
          </w:p>
        </w:tc>
        <w:tc>
          <w:tcPr>
            <w:tcW w:w="992" w:type="dxa"/>
            <w:vAlign w:val="center"/>
          </w:tcPr>
          <w:p w:rsidR="00824EE5" w:rsidRPr="00D22C20" w:rsidRDefault="00824EE5" w:rsidP="00636991">
            <w:pPr>
              <w:jc w:val="center"/>
              <w:rPr>
                <w:rFonts w:asciiTheme="minorHAnsi" w:hAnsiTheme="minorHAnsi" w:cs="Calibri"/>
                <w:sz w:val="18"/>
                <w:szCs w:val="18"/>
              </w:rPr>
            </w:pPr>
            <w:r w:rsidRPr="00D22C20">
              <w:rPr>
                <w:rFonts w:asciiTheme="minorHAnsi" w:hAnsiTheme="minorHAnsi" w:cs="Calibri"/>
                <w:sz w:val="18"/>
                <w:szCs w:val="18"/>
              </w:rPr>
              <w:t>kutu</w:t>
            </w:r>
          </w:p>
        </w:tc>
      </w:tr>
      <w:tr w:rsidR="00824EE5" w:rsidRPr="00D22C20" w:rsidTr="00291ADF">
        <w:tc>
          <w:tcPr>
            <w:tcW w:w="468" w:type="dxa"/>
            <w:tcMar>
              <w:left w:w="58" w:type="dxa"/>
              <w:right w:w="58" w:type="dxa"/>
            </w:tcMar>
            <w:vAlign w:val="center"/>
          </w:tcPr>
          <w:p w:rsidR="00824EE5" w:rsidRPr="00D22C20" w:rsidRDefault="00824EE5" w:rsidP="009F5288">
            <w:pPr>
              <w:numPr>
                <w:ilvl w:val="0"/>
                <w:numId w:val="1"/>
              </w:numPr>
              <w:rPr>
                <w:rFonts w:asciiTheme="minorHAnsi" w:hAnsiTheme="minorHAnsi"/>
                <w:sz w:val="18"/>
                <w:szCs w:val="18"/>
              </w:rPr>
            </w:pPr>
          </w:p>
        </w:tc>
        <w:tc>
          <w:tcPr>
            <w:tcW w:w="3544" w:type="dxa"/>
            <w:gridSpan w:val="2"/>
            <w:vAlign w:val="center"/>
          </w:tcPr>
          <w:p w:rsidR="00824EE5" w:rsidRPr="00D22C20" w:rsidRDefault="00824EE5" w:rsidP="00636991">
            <w:pPr>
              <w:rPr>
                <w:rFonts w:asciiTheme="minorHAnsi" w:hAnsiTheme="minorHAnsi"/>
                <w:sz w:val="18"/>
                <w:szCs w:val="18"/>
              </w:rPr>
            </w:pPr>
            <w:r>
              <w:rPr>
                <w:rFonts w:asciiTheme="minorHAnsi" w:hAnsiTheme="minorHAnsi"/>
                <w:sz w:val="18"/>
                <w:szCs w:val="18"/>
              </w:rPr>
              <w:t>NUT</w:t>
            </w:r>
          </w:p>
        </w:tc>
        <w:tc>
          <w:tcPr>
            <w:tcW w:w="2977" w:type="dxa"/>
            <w:tcMar>
              <w:top w:w="29" w:type="dxa"/>
              <w:left w:w="115" w:type="dxa"/>
              <w:bottom w:w="29" w:type="dxa"/>
              <w:right w:w="115" w:type="dxa"/>
            </w:tcMar>
          </w:tcPr>
          <w:p w:rsidR="00824EE5" w:rsidRDefault="00824EE5" w:rsidP="003E1E65">
            <w:pPr>
              <w:spacing w:line="276" w:lineRule="auto"/>
              <w:rPr>
                <w:rFonts w:asciiTheme="minorHAnsi" w:hAnsiTheme="minorHAnsi"/>
                <w:sz w:val="18"/>
                <w:szCs w:val="18"/>
              </w:rPr>
            </w:pPr>
            <w:r>
              <w:rPr>
                <w:rFonts w:asciiTheme="minorHAnsi" w:hAnsiTheme="minorHAnsi"/>
                <w:sz w:val="18"/>
                <w:szCs w:val="18"/>
              </w:rPr>
              <w:t xml:space="preserve">Klon C52B1, monoklonal, rabbit anti-human, </w:t>
            </w:r>
            <w:r>
              <w:rPr>
                <w:rFonts w:asciiTheme="minorHAnsi" w:hAnsiTheme="minorHAnsi" w:cs="Calibri"/>
                <w:sz w:val="18"/>
                <w:szCs w:val="18"/>
              </w:rPr>
              <w:t>konsantre formda, en az 50 testlik ambalajda</w:t>
            </w:r>
            <w:r>
              <w:rPr>
                <w:rFonts w:asciiTheme="minorHAnsi" w:hAnsiTheme="minorHAnsi"/>
                <w:sz w:val="18"/>
                <w:szCs w:val="18"/>
              </w:rPr>
              <w:t xml:space="preserve"> </w:t>
            </w:r>
          </w:p>
        </w:tc>
        <w:tc>
          <w:tcPr>
            <w:tcW w:w="992" w:type="dxa"/>
            <w:vAlign w:val="center"/>
          </w:tcPr>
          <w:p w:rsidR="00824EE5" w:rsidRPr="00D22C20" w:rsidRDefault="00824EE5" w:rsidP="00B66237">
            <w:pPr>
              <w:jc w:val="center"/>
              <w:rPr>
                <w:rFonts w:asciiTheme="minorHAnsi" w:hAnsiTheme="minorHAnsi" w:cs="Calibri"/>
                <w:sz w:val="18"/>
                <w:szCs w:val="18"/>
              </w:rPr>
            </w:pPr>
            <w:r w:rsidRPr="00D22C20">
              <w:rPr>
                <w:rFonts w:asciiTheme="minorHAnsi" w:hAnsiTheme="minorHAnsi" w:cs="Calibri"/>
                <w:sz w:val="18"/>
                <w:szCs w:val="18"/>
              </w:rPr>
              <w:t>1</w:t>
            </w:r>
          </w:p>
        </w:tc>
        <w:tc>
          <w:tcPr>
            <w:tcW w:w="992" w:type="dxa"/>
            <w:vAlign w:val="center"/>
          </w:tcPr>
          <w:p w:rsidR="00824EE5" w:rsidRPr="00D22C20" w:rsidRDefault="00824EE5" w:rsidP="00B66237">
            <w:pPr>
              <w:jc w:val="center"/>
              <w:rPr>
                <w:rFonts w:asciiTheme="minorHAnsi" w:hAnsiTheme="minorHAnsi" w:cs="Calibri"/>
                <w:sz w:val="18"/>
                <w:szCs w:val="18"/>
              </w:rPr>
            </w:pPr>
            <w:r w:rsidRPr="00D22C20">
              <w:rPr>
                <w:rFonts w:asciiTheme="minorHAnsi" w:hAnsiTheme="minorHAnsi" w:cs="Calibri"/>
                <w:sz w:val="18"/>
                <w:szCs w:val="18"/>
              </w:rPr>
              <w:t>kutu</w:t>
            </w:r>
          </w:p>
        </w:tc>
      </w:tr>
      <w:tr w:rsidR="00824EE5" w:rsidRPr="00D22C20" w:rsidTr="00291ADF">
        <w:tc>
          <w:tcPr>
            <w:tcW w:w="468" w:type="dxa"/>
            <w:tcMar>
              <w:left w:w="58" w:type="dxa"/>
              <w:right w:w="58" w:type="dxa"/>
            </w:tcMar>
            <w:vAlign w:val="center"/>
          </w:tcPr>
          <w:p w:rsidR="00824EE5" w:rsidRPr="00D22C20" w:rsidRDefault="00824EE5" w:rsidP="009F5288">
            <w:pPr>
              <w:numPr>
                <w:ilvl w:val="0"/>
                <w:numId w:val="1"/>
              </w:numPr>
              <w:rPr>
                <w:rFonts w:asciiTheme="minorHAnsi" w:hAnsiTheme="minorHAnsi"/>
                <w:sz w:val="18"/>
                <w:szCs w:val="18"/>
              </w:rPr>
            </w:pPr>
          </w:p>
        </w:tc>
        <w:tc>
          <w:tcPr>
            <w:tcW w:w="3544" w:type="dxa"/>
            <w:gridSpan w:val="2"/>
            <w:vAlign w:val="center"/>
          </w:tcPr>
          <w:p w:rsidR="00824EE5" w:rsidRPr="00D22C20" w:rsidRDefault="00824EE5" w:rsidP="00636991">
            <w:pPr>
              <w:rPr>
                <w:rFonts w:asciiTheme="minorHAnsi" w:hAnsiTheme="minorHAnsi"/>
                <w:sz w:val="18"/>
                <w:szCs w:val="18"/>
              </w:rPr>
            </w:pPr>
            <w:r w:rsidRPr="00D22C20">
              <w:rPr>
                <w:rFonts w:asciiTheme="minorHAnsi" w:hAnsiTheme="minorHAnsi"/>
                <w:sz w:val="18"/>
                <w:szCs w:val="18"/>
              </w:rPr>
              <w:t>OCT-2</w:t>
            </w:r>
          </w:p>
        </w:tc>
        <w:tc>
          <w:tcPr>
            <w:tcW w:w="2977" w:type="dxa"/>
            <w:tcMar>
              <w:top w:w="29" w:type="dxa"/>
              <w:left w:w="115" w:type="dxa"/>
              <w:bottom w:w="29" w:type="dxa"/>
              <w:right w:w="115" w:type="dxa"/>
            </w:tcMar>
          </w:tcPr>
          <w:p w:rsidR="00824EE5" w:rsidRDefault="00824EE5" w:rsidP="00B66237">
            <w:pPr>
              <w:spacing w:line="276" w:lineRule="auto"/>
              <w:rPr>
                <w:rFonts w:asciiTheme="minorHAnsi" w:hAnsiTheme="minorHAnsi"/>
                <w:sz w:val="18"/>
                <w:szCs w:val="18"/>
              </w:rPr>
            </w:pPr>
            <w:r>
              <w:rPr>
                <w:rFonts w:asciiTheme="minorHAnsi" w:hAnsiTheme="minorHAnsi"/>
                <w:sz w:val="18"/>
                <w:szCs w:val="18"/>
              </w:rPr>
              <w:t xml:space="preserve">Klon EPR542, monoklonal, rabbit anti-human, </w:t>
            </w:r>
            <w:r>
              <w:rPr>
                <w:rFonts w:asciiTheme="minorHAnsi" w:hAnsiTheme="minorHAnsi" w:cs="Calibri"/>
                <w:sz w:val="18"/>
                <w:szCs w:val="18"/>
              </w:rPr>
              <w:t>konsantre formda, en az 50 testlik ambalajda</w:t>
            </w:r>
            <w:r>
              <w:rPr>
                <w:rFonts w:asciiTheme="minorHAnsi" w:hAnsiTheme="minorHAnsi"/>
                <w:sz w:val="18"/>
                <w:szCs w:val="18"/>
              </w:rPr>
              <w:t xml:space="preserve"> </w:t>
            </w:r>
          </w:p>
        </w:tc>
        <w:tc>
          <w:tcPr>
            <w:tcW w:w="992" w:type="dxa"/>
            <w:vAlign w:val="center"/>
          </w:tcPr>
          <w:p w:rsidR="00824EE5" w:rsidRPr="00D22C20" w:rsidRDefault="00824EE5" w:rsidP="00636991">
            <w:pPr>
              <w:jc w:val="center"/>
              <w:rPr>
                <w:rFonts w:asciiTheme="minorHAnsi" w:hAnsiTheme="minorHAnsi" w:cs="Calibri"/>
                <w:sz w:val="18"/>
                <w:szCs w:val="18"/>
              </w:rPr>
            </w:pPr>
            <w:r w:rsidRPr="00D22C20">
              <w:rPr>
                <w:rFonts w:asciiTheme="minorHAnsi" w:hAnsiTheme="minorHAnsi" w:cs="Calibri"/>
                <w:sz w:val="18"/>
                <w:szCs w:val="18"/>
              </w:rPr>
              <w:t>2</w:t>
            </w:r>
          </w:p>
        </w:tc>
        <w:tc>
          <w:tcPr>
            <w:tcW w:w="992" w:type="dxa"/>
            <w:vAlign w:val="center"/>
          </w:tcPr>
          <w:p w:rsidR="00824EE5" w:rsidRPr="00D22C20" w:rsidRDefault="00824EE5" w:rsidP="00636991">
            <w:pPr>
              <w:jc w:val="center"/>
              <w:rPr>
                <w:rFonts w:asciiTheme="minorHAnsi" w:hAnsiTheme="minorHAnsi" w:cs="Calibri"/>
                <w:sz w:val="18"/>
                <w:szCs w:val="18"/>
              </w:rPr>
            </w:pPr>
            <w:r w:rsidRPr="00D22C20">
              <w:rPr>
                <w:rFonts w:asciiTheme="minorHAnsi" w:hAnsiTheme="minorHAnsi" w:cs="Calibri"/>
                <w:sz w:val="18"/>
                <w:szCs w:val="18"/>
              </w:rPr>
              <w:t>kutu</w:t>
            </w:r>
          </w:p>
        </w:tc>
      </w:tr>
      <w:tr w:rsidR="00824EE5" w:rsidRPr="00D22C20" w:rsidTr="00291ADF">
        <w:tc>
          <w:tcPr>
            <w:tcW w:w="468" w:type="dxa"/>
            <w:tcMar>
              <w:left w:w="58" w:type="dxa"/>
              <w:right w:w="58" w:type="dxa"/>
            </w:tcMar>
            <w:vAlign w:val="center"/>
          </w:tcPr>
          <w:p w:rsidR="00824EE5" w:rsidRPr="00D22C20" w:rsidRDefault="00824EE5" w:rsidP="009F5288">
            <w:pPr>
              <w:numPr>
                <w:ilvl w:val="0"/>
                <w:numId w:val="1"/>
              </w:numPr>
              <w:rPr>
                <w:rFonts w:asciiTheme="minorHAnsi" w:hAnsiTheme="minorHAnsi"/>
                <w:sz w:val="18"/>
                <w:szCs w:val="18"/>
              </w:rPr>
            </w:pPr>
          </w:p>
        </w:tc>
        <w:tc>
          <w:tcPr>
            <w:tcW w:w="3544" w:type="dxa"/>
            <w:gridSpan w:val="2"/>
            <w:vAlign w:val="center"/>
          </w:tcPr>
          <w:p w:rsidR="00824EE5" w:rsidRPr="00D22C20" w:rsidRDefault="00824EE5" w:rsidP="00636991">
            <w:pPr>
              <w:rPr>
                <w:rFonts w:asciiTheme="minorHAnsi" w:hAnsiTheme="minorHAnsi"/>
                <w:sz w:val="18"/>
                <w:szCs w:val="18"/>
              </w:rPr>
            </w:pPr>
            <w:r w:rsidRPr="00D22C20">
              <w:rPr>
                <w:rFonts w:asciiTheme="minorHAnsi" w:hAnsiTheme="minorHAnsi"/>
                <w:sz w:val="18"/>
                <w:szCs w:val="18"/>
              </w:rPr>
              <w:t>OCT3/OCT4</w:t>
            </w:r>
          </w:p>
        </w:tc>
        <w:tc>
          <w:tcPr>
            <w:tcW w:w="2977" w:type="dxa"/>
            <w:tcMar>
              <w:top w:w="29" w:type="dxa"/>
              <w:left w:w="115" w:type="dxa"/>
              <w:bottom w:w="29" w:type="dxa"/>
              <w:right w:w="115" w:type="dxa"/>
            </w:tcMar>
          </w:tcPr>
          <w:p w:rsidR="00824EE5" w:rsidRPr="00D22C20" w:rsidRDefault="00824EE5" w:rsidP="004C0C15">
            <w:pPr>
              <w:rPr>
                <w:rFonts w:asciiTheme="minorHAnsi" w:hAnsiTheme="minorHAnsi" w:cs="Calibri"/>
                <w:sz w:val="18"/>
                <w:szCs w:val="18"/>
              </w:rPr>
            </w:pPr>
            <w:r w:rsidRPr="00D22C20">
              <w:rPr>
                <w:rFonts w:asciiTheme="minorHAnsi" w:hAnsiTheme="minorHAnsi" w:cs="Calibri"/>
                <w:sz w:val="18"/>
                <w:szCs w:val="18"/>
              </w:rPr>
              <w:t xml:space="preserve">Klon </w:t>
            </w:r>
            <w:r>
              <w:rPr>
                <w:rFonts w:asciiTheme="minorHAnsi" w:hAnsiTheme="minorHAnsi" w:cs="Calibri"/>
                <w:sz w:val="18"/>
                <w:szCs w:val="18"/>
              </w:rPr>
              <w:t>MRQ2</w:t>
            </w:r>
            <w:r w:rsidRPr="00D22C20">
              <w:rPr>
                <w:rFonts w:asciiTheme="minorHAnsi" w:hAnsiTheme="minorHAnsi" w:cs="Calibri"/>
                <w:sz w:val="18"/>
                <w:szCs w:val="18"/>
              </w:rPr>
              <w:t>, monoklonal, mouse anti-human, predilue formda (en az 50 testlik ambalajda)</w:t>
            </w:r>
          </w:p>
        </w:tc>
        <w:tc>
          <w:tcPr>
            <w:tcW w:w="992" w:type="dxa"/>
            <w:vAlign w:val="center"/>
          </w:tcPr>
          <w:p w:rsidR="00824EE5" w:rsidRPr="00D22C20" w:rsidRDefault="00824EE5" w:rsidP="00636991">
            <w:pPr>
              <w:jc w:val="center"/>
              <w:rPr>
                <w:rFonts w:asciiTheme="minorHAnsi" w:hAnsiTheme="minorHAnsi" w:cs="Calibri"/>
                <w:sz w:val="18"/>
                <w:szCs w:val="18"/>
              </w:rPr>
            </w:pPr>
            <w:r w:rsidRPr="00D22C20">
              <w:rPr>
                <w:rFonts w:asciiTheme="minorHAnsi" w:hAnsiTheme="minorHAnsi" w:cs="Calibri"/>
                <w:sz w:val="18"/>
                <w:szCs w:val="18"/>
              </w:rPr>
              <w:t>1</w:t>
            </w:r>
          </w:p>
        </w:tc>
        <w:tc>
          <w:tcPr>
            <w:tcW w:w="992" w:type="dxa"/>
            <w:vAlign w:val="center"/>
          </w:tcPr>
          <w:p w:rsidR="00824EE5" w:rsidRPr="00D22C20" w:rsidRDefault="00824EE5" w:rsidP="00636991">
            <w:pPr>
              <w:jc w:val="center"/>
              <w:rPr>
                <w:rFonts w:asciiTheme="minorHAnsi" w:hAnsiTheme="minorHAnsi" w:cs="Calibri"/>
                <w:sz w:val="18"/>
                <w:szCs w:val="18"/>
              </w:rPr>
            </w:pPr>
            <w:r w:rsidRPr="00D22C20">
              <w:rPr>
                <w:rFonts w:asciiTheme="minorHAnsi" w:hAnsiTheme="minorHAnsi" w:cs="Calibri"/>
                <w:sz w:val="18"/>
                <w:szCs w:val="18"/>
              </w:rPr>
              <w:t>kutu</w:t>
            </w:r>
          </w:p>
        </w:tc>
      </w:tr>
      <w:tr w:rsidR="00824EE5" w:rsidRPr="00D22C20" w:rsidTr="00291ADF">
        <w:tc>
          <w:tcPr>
            <w:tcW w:w="468" w:type="dxa"/>
            <w:tcMar>
              <w:left w:w="58" w:type="dxa"/>
              <w:right w:w="58" w:type="dxa"/>
            </w:tcMar>
            <w:vAlign w:val="center"/>
          </w:tcPr>
          <w:p w:rsidR="00824EE5" w:rsidRPr="00D22C20" w:rsidRDefault="00824EE5" w:rsidP="00226F25">
            <w:pPr>
              <w:numPr>
                <w:ilvl w:val="0"/>
                <w:numId w:val="1"/>
              </w:numPr>
              <w:rPr>
                <w:rFonts w:asciiTheme="minorHAnsi" w:hAnsiTheme="minorHAnsi" w:cs="Calibri"/>
                <w:sz w:val="18"/>
                <w:szCs w:val="18"/>
              </w:rPr>
            </w:pPr>
          </w:p>
        </w:tc>
        <w:tc>
          <w:tcPr>
            <w:tcW w:w="3544" w:type="dxa"/>
            <w:gridSpan w:val="2"/>
            <w:vAlign w:val="center"/>
          </w:tcPr>
          <w:p w:rsidR="00824EE5" w:rsidRPr="00D22C20" w:rsidRDefault="00824EE5" w:rsidP="00226F25">
            <w:pPr>
              <w:rPr>
                <w:rFonts w:asciiTheme="minorHAnsi" w:hAnsiTheme="minorHAnsi" w:cs="Calibri"/>
                <w:sz w:val="18"/>
                <w:szCs w:val="18"/>
              </w:rPr>
            </w:pPr>
            <w:r w:rsidRPr="00D22C20">
              <w:rPr>
                <w:rFonts w:asciiTheme="minorHAnsi" w:hAnsiTheme="minorHAnsi" w:cs="Calibri"/>
                <w:sz w:val="18"/>
                <w:szCs w:val="18"/>
              </w:rPr>
              <w:t>Olig-2</w:t>
            </w:r>
          </w:p>
        </w:tc>
        <w:tc>
          <w:tcPr>
            <w:tcW w:w="2977" w:type="dxa"/>
            <w:tcMar>
              <w:top w:w="29" w:type="dxa"/>
              <w:left w:w="115" w:type="dxa"/>
              <w:bottom w:w="29" w:type="dxa"/>
              <w:right w:w="115" w:type="dxa"/>
            </w:tcMar>
          </w:tcPr>
          <w:p w:rsidR="00824EE5" w:rsidRPr="00D22C20" w:rsidRDefault="00824EE5" w:rsidP="004C0C15">
            <w:pPr>
              <w:rPr>
                <w:rFonts w:asciiTheme="minorHAnsi" w:hAnsiTheme="minorHAnsi" w:cs="Calibri"/>
                <w:sz w:val="18"/>
                <w:szCs w:val="18"/>
              </w:rPr>
            </w:pPr>
            <w:r w:rsidRPr="00D22C20">
              <w:rPr>
                <w:rFonts w:asciiTheme="minorHAnsi" w:hAnsiTheme="minorHAnsi" w:cs="Calibri"/>
                <w:sz w:val="18"/>
                <w:szCs w:val="18"/>
              </w:rPr>
              <w:t>Klon EP112, monoklonal, rabbit antihuman, predilue formda (en az 50 testlik ambalajda)</w:t>
            </w:r>
          </w:p>
        </w:tc>
        <w:tc>
          <w:tcPr>
            <w:tcW w:w="992" w:type="dxa"/>
            <w:vAlign w:val="center"/>
          </w:tcPr>
          <w:p w:rsidR="00824EE5" w:rsidRPr="00D22C20" w:rsidRDefault="00824EE5" w:rsidP="00E1598B">
            <w:pPr>
              <w:jc w:val="center"/>
              <w:rPr>
                <w:rFonts w:asciiTheme="minorHAnsi" w:hAnsiTheme="minorHAnsi" w:cs="Calibri"/>
                <w:sz w:val="18"/>
                <w:szCs w:val="18"/>
              </w:rPr>
            </w:pPr>
            <w:r w:rsidRPr="00D22C20">
              <w:rPr>
                <w:rFonts w:asciiTheme="minorHAnsi" w:hAnsiTheme="minorHAnsi" w:cs="Calibri"/>
                <w:sz w:val="18"/>
                <w:szCs w:val="18"/>
              </w:rPr>
              <w:t>1</w:t>
            </w:r>
          </w:p>
        </w:tc>
        <w:tc>
          <w:tcPr>
            <w:tcW w:w="992" w:type="dxa"/>
            <w:vAlign w:val="center"/>
          </w:tcPr>
          <w:p w:rsidR="00824EE5" w:rsidRPr="00D22C20" w:rsidRDefault="00824EE5" w:rsidP="00E1598B">
            <w:pPr>
              <w:jc w:val="center"/>
              <w:rPr>
                <w:rFonts w:asciiTheme="minorHAnsi" w:hAnsiTheme="minorHAnsi" w:cs="Calibri"/>
                <w:sz w:val="18"/>
                <w:szCs w:val="18"/>
              </w:rPr>
            </w:pPr>
            <w:r w:rsidRPr="00D22C20">
              <w:rPr>
                <w:rFonts w:asciiTheme="minorHAnsi" w:hAnsiTheme="minorHAnsi" w:cs="Calibri"/>
                <w:sz w:val="18"/>
                <w:szCs w:val="18"/>
              </w:rPr>
              <w:t>kutu</w:t>
            </w:r>
          </w:p>
        </w:tc>
      </w:tr>
      <w:tr w:rsidR="00824EE5" w:rsidRPr="00D22C20" w:rsidTr="00B66237">
        <w:tc>
          <w:tcPr>
            <w:tcW w:w="468" w:type="dxa"/>
            <w:tcMar>
              <w:left w:w="58" w:type="dxa"/>
              <w:right w:w="58" w:type="dxa"/>
            </w:tcMar>
            <w:vAlign w:val="center"/>
          </w:tcPr>
          <w:p w:rsidR="00824EE5" w:rsidRPr="00D22C20" w:rsidRDefault="00824EE5" w:rsidP="00226F25">
            <w:pPr>
              <w:numPr>
                <w:ilvl w:val="0"/>
                <w:numId w:val="1"/>
              </w:numPr>
              <w:rPr>
                <w:rFonts w:asciiTheme="minorHAnsi" w:hAnsiTheme="minorHAnsi" w:cs="Calibri"/>
                <w:sz w:val="18"/>
                <w:szCs w:val="18"/>
              </w:rPr>
            </w:pPr>
          </w:p>
        </w:tc>
        <w:tc>
          <w:tcPr>
            <w:tcW w:w="3544" w:type="dxa"/>
            <w:gridSpan w:val="2"/>
            <w:vAlign w:val="center"/>
          </w:tcPr>
          <w:p w:rsidR="00824EE5" w:rsidRPr="00D22C20" w:rsidRDefault="00824EE5" w:rsidP="00EC6E98">
            <w:pPr>
              <w:rPr>
                <w:rFonts w:asciiTheme="minorHAnsi" w:hAnsiTheme="minorHAnsi" w:cs="Calibri"/>
                <w:sz w:val="18"/>
                <w:szCs w:val="18"/>
              </w:rPr>
            </w:pPr>
            <w:r>
              <w:rPr>
                <w:rFonts w:asciiTheme="minorHAnsi" w:hAnsiTheme="minorHAnsi" w:cs="Calibri"/>
                <w:sz w:val="18"/>
                <w:szCs w:val="18"/>
              </w:rPr>
              <w:t>P27Kip1</w:t>
            </w:r>
          </w:p>
        </w:tc>
        <w:tc>
          <w:tcPr>
            <w:tcW w:w="2977" w:type="dxa"/>
            <w:tcMar>
              <w:top w:w="29" w:type="dxa"/>
              <w:left w:w="115" w:type="dxa"/>
              <w:bottom w:w="29" w:type="dxa"/>
              <w:right w:w="115" w:type="dxa"/>
            </w:tcMar>
            <w:vAlign w:val="center"/>
          </w:tcPr>
          <w:p w:rsidR="00824EE5" w:rsidRPr="009E6256" w:rsidRDefault="00824EE5" w:rsidP="00EC6E98">
            <w:pPr>
              <w:rPr>
                <w:rFonts w:ascii="Calibri" w:hAnsi="Calibri"/>
                <w:color w:val="000000"/>
                <w:sz w:val="18"/>
                <w:szCs w:val="18"/>
              </w:rPr>
            </w:pPr>
            <w:r w:rsidRPr="009E6256">
              <w:rPr>
                <w:rFonts w:ascii="Calibri" w:hAnsi="Calibri"/>
                <w:color w:val="000000"/>
                <w:sz w:val="18"/>
                <w:szCs w:val="18"/>
              </w:rPr>
              <w:t xml:space="preserve">Klon </w:t>
            </w:r>
            <w:r>
              <w:rPr>
                <w:rFonts w:ascii="Calibri" w:hAnsi="Calibri"/>
                <w:color w:val="000000"/>
                <w:sz w:val="18"/>
                <w:szCs w:val="18"/>
              </w:rPr>
              <w:t>EP104</w:t>
            </w:r>
            <w:r w:rsidRPr="009E6256">
              <w:rPr>
                <w:rFonts w:ascii="Calibri" w:hAnsi="Calibri"/>
                <w:color w:val="000000"/>
                <w:sz w:val="18"/>
                <w:szCs w:val="18"/>
              </w:rPr>
              <w:t>, monoklonal, rabbit anti-human, predilüe formda (en az 50 testlik ambalajda)</w:t>
            </w:r>
          </w:p>
        </w:tc>
        <w:tc>
          <w:tcPr>
            <w:tcW w:w="992" w:type="dxa"/>
            <w:vAlign w:val="center"/>
          </w:tcPr>
          <w:p w:rsidR="00824EE5" w:rsidRPr="00D22C20" w:rsidRDefault="00824EE5" w:rsidP="00B66237">
            <w:pPr>
              <w:jc w:val="center"/>
              <w:rPr>
                <w:rFonts w:asciiTheme="minorHAnsi" w:hAnsiTheme="minorHAnsi" w:cs="Calibri"/>
                <w:sz w:val="18"/>
                <w:szCs w:val="18"/>
              </w:rPr>
            </w:pPr>
            <w:r w:rsidRPr="00D22C20">
              <w:rPr>
                <w:rFonts w:asciiTheme="minorHAnsi" w:hAnsiTheme="minorHAnsi" w:cs="Calibri"/>
                <w:sz w:val="18"/>
                <w:szCs w:val="18"/>
              </w:rPr>
              <w:t>1</w:t>
            </w:r>
          </w:p>
        </w:tc>
        <w:tc>
          <w:tcPr>
            <w:tcW w:w="992" w:type="dxa"/>
            <w:vAlign w:val="center"/>
          </w:tcPr>
          <w:p w:rsidR="00824EE5" w:rsidRPr="00D22C20" w:rsidRDefault="00824EE5" w:rsidP="00B66237">
            <w:pPr>
              <w:jc w:val="center"/>
              <w:rPr>
                <w:rFonts w:asciiTheme="minorHAnsi" w:hAnsiTheme="minorHAnsi" w:cs="Calibri"/>
                <w:sz w:val="18"/>
                <w:szCs w:val="18"/>
              </w:rPr>
            </w:pPr>
            <w:r w:rsidRPr="00D22C20">
              <w:rPr>
                <w:rFonts w:asciiTheme="minorHAnsi" w:hAnsiTheme="minorHAnsi" w:cs="Calibri"/>
                <w:sz w:val="18"/>
                <w:szCs w:val="18"/>
              </w:rPr>
              <w:t>kutu</w:t>
            </w:r>
          </w:p>
        </w:tc>
      </w:tr>
      <w:tr w:rsidR="00824EE5" w:rsidRPr="00D22C20" w:rsidTr="00291ADF">
        <w:tc>
          <w:tcPr>
            <w:tcW w:w="468" w:type="dxa"/>
            <w:tcMar>
              <w:left w:w="58" w:type="dxa"/>
              <w:right w:w="58" w:type="dxa"/>
            </w:tcMar>
            <w:vAlign w:val="center"/>
          </w:tcPr>
          <w:p w:rsidR="00824EE5" w:rsidRPr="00D22C20" w:rsidRDefault="00824EE5" w:rsidP="00226F25">
            <w:pPr>
              <w:numPr>
                <w:ilvl w:val="0"/>
                <w:numId w:val="1"/>
              </w:numPr>
              <w:rPr>
                <w:rFonts w:asciiTheme="minorHAnsi" w:hAnsiTheme="minorHAnsi" w:cs="Calibri"/>
                <w:sz w:val="18"/>
                <w:szCs w:val="18"/>
              </w:rPr>
            </w:pPr>
          </w:p>
        </w:tc>
        <w:tc>
          <w:tcPr>
            <w:tcW w:w="3544" w:type="dxa"/>
            <w:gridSpan w:val="2"/>
            <w:vAlign w:val="center"/>
          </w:tcPr>
          <w:p w:rsidR="00824EE5" w:rsidRPr="00D22C20" w:rsidRDefault="00824EE5" w:rsidP="00226F25">
            <w:pPr>
              <w:rPr>
                <w:rFonts w:asciiTheme="minorHAnsi" w:hAnsiTheme="minorHAnsi" w:cs="Calibri"/>
                <w:sz w:val="18"/>
                <w:szCs w:val="18"/>
              </w:rPr>
            </w:pPr>
            <w:r w:rsidRPr="00D22C20">
              <w:rPr>
                <w:rFonts w:asciiTheme="minorHAnsi" w:hAnsiTheme="minorHAnsi" w:cs="Calibri"/>
                <w:sz w:val="18"/>
                <w:szCs w:val="18"/>
              </w:rPr>
              <w:t>p40</w:t>
            </w:r>
          </w:p>
        </w:tc>
        <w:tc>
          <w:tcPr>
            <w:tcW w:w="2977" w:type="dxa"/>
            <w:tcMar>
              <w:top w:w="29" w:type="dxa"/>
              <w:left w:w="115" w:type="dxa"/>
              <w:bottom w:w="29" w:type="dxa"/>
              <w:right w:w="115" w:type="dxa"/>
            </w:tcMar>
          </w:tcPr>
          <w:p w:rsidR="00824EE5" w:rsidRPr="00D22C20" w:rsidRDefault="00824EE5" w:rsidP="00C85256">
            <w:pPr>
              <w:rPr>
                <w:rFonts w:asciiTheme="minorHAnsi" w:hAnsiTheme="minorHAnsi" w:cs="Calibri"/>
                <w:sz w:val="18"/>
                <w:szCs w:val="18"/>
              </w:rPr>
            </w:pPr>
            <w:r w:rsidRPr="00D22C20">
              <w:rPr>
                <w:rFonts w:asciiTheme="minorHAnsi" w:hAnsiTheme="minorHAnsi" w:cs="Calibri"/>
                <w:sz w:val="18"/>
                <w:szCs w:val="18"/>
              </w:rPr>
              <w:t>Klon BC28, monoklonal, mouse anti-human, predilue formda (en az 50 testlik ambalajda)</w:t>
            </w:r>
          </w:p>
        </w:tc>
        <w:tc>
          <w:tcPr>
            <w:tcW w:w="992" w:type="dxa"/>
            <w:vAlign w:val="center"/>
          </w:tcPr>
          <w:p w:rsidR="00824EE5" w:rsidRPr="00D22C20" w:rsidRDefault="00824EE5" w:rsidP="00BB22BC">
            <w:pPr>
              <w:jc w:val="center"/>
              <w:rPr>
                <w:rFonts w:asciiTheme="minorHAnsi" w:hAnsiTheme="minorHAnsi" w:cs="Calibri"/>
                <w:sz w:val="18"/>
                <w:szCs w:val="18"/>
              </w:rPr>
            </w:pPr>
            <w:r>
              <w:rPr>
                <w:rFonts w:asciiTheme="minorHAnsi" w:hAnsiTheme="minorHAnsi" w:cs="Calibri"/>
                <w:sz w:val="18"/>
                <w:szCs w:val="18"/>
              </w:rPr>
              <w:t>5</w:t>
            </w:r>
          </w:p>
        </w:tc>
        <w:tc>
          <w:tcPr>
            <w:tcW w:w="992" w:type="dxa"/>
            <w:vAlign w:val="center"/>
          </w:tcPr>
          <w:p w:rsidR="00824EE5" w:rsidRPr="00D22C20" w:rsidRDefault="00824EE5" w:rsidP="00636991">
            <w:pPr>
              <w:jc w:val="center"/>
              <w:rPr>
                <w:rFonts w:asciiTheme="minorHAnsi" w:hAnsiTheme="minorHAnsi" w:cs="Calibri"/>
                <w:sz w:val="18"/>
                <w:szCs w:val="18"/>
              </w:rPr>
            </w:pPr>
            <w:r w:rsidRPr="00D22C20">
              <w:rPr>
                <w:rFonts w:asciiTheme="minorHAnsi" w:hAnsiTheme="minorHAnsi" w:cs="Calibri"/>
                <w:sz w:val="18"/>
                <w:szCs w:val="18"/>
              </w:rPr>
              <w:t>kutu</w:t>
            </w:r>
          </w:p>
        </w:tc>
      </w:tr>
      <w:tr w:rsidR="00824EE5" w:rsidRPr="00D22C20" w:rsidTr="00291ADF">
        <w:tc>
          <w:tcPr>
            <w:tcW w:w="468" w:type="dxa"/>
            <w:tcMar>
              <w:left w:w="58" w:type="dxa"/>
              <w:right w:w="58" w:type="dxa"/>
            </w:tcMar>
            <w:vAlign w:val="center"/>
          </w:tcPr>
          <w:p w:rsidR="00824EE5" w:rsidRPr="00D22C20" w:rsidRDefault="00824EE5" w:rsidP="00226F25">
            <w:pPr>
              <w:numPr>
                <w:ilvl w:val="0"/>
                <w:numId w:val="1"/>
              </w:numPr>
              <w:rPr>
                <w:rFonts w:asciiTheme="minorHAnsi" w:hAnsiTheme="minorHAnsi" w:cs="Calibri"/>
                <w:sz w:val="18"/>
                <w:szCs w:val="18"/>
              </w:rPr>
            </w:pPr>
            <w:r w:rsidRPr="00D22C20">
              <w:br w:type="page"/>
            </w:r>
          </w:p>
        </w:tc>
        <w:tc>
          <w:tcPr>
            <w:tcW w:w="3544" w:type="dxa"/>
            <w:gridSpan w:val="2"/>
            <w:vAlign w:val="center"/>
          </w:tcPr>
          <w:p w:rsidR="00824EE5" w:rsidRPr="00D22C20" w:rsidRDefault="00824EE5" w:rsidP="00226F25">
            <w:pPr>
              <w:rPr>
                <w:rFonts w:asciiTheme="minorHAnsi" w:hAnsiTheme="minorHAnsi" w:cs="Calibri"/>
                <w:sz w:val="18"/>
                <w:szCs w:val="18"/>
              </w:rPr>
            </w:pPr>
            <w:r w:rsidRPr="00D22C20">
              <w:rPr>
                <w:rFonts w:asciiTheme="minorHAnsi" w:hAnsiTheme="minorHAnsi" w:cs="Calibri"/>
                <w:sz w:val="18"/>
                <w:szCs w:val="18"/>
              </w:rPr>
              <w:t>P63</w:t>
            </w:r>
          </w:p>
        </w:tc>
        <w:tc>
          <w:tcPr>
            <w:tcW w:w="2977" w:type="dxa"/>
            <w:tcMar>
              <w:top w:w="29" w:type="dxa"/>
              <w:left w:w="115" w:type="dxa"/>
              <w:bottom w:w="29" w:type="dxa"/>
              <w:right w:w="115" w:type="dxa"/>
            </w:tcMar>
          </w:tcPr>
          <w:p w:rsidR="00824EE5" w:rsidRPr="00D22C20" w:rsidRDefault="00824EE5" w:rsidP="00370E6B">
            <w:pPr>
              <w:rPr>
                <w:rFonts w:asciiTheme="minorHAnsi" w:hAnsiTheme="minorHAnsi" w:cs="Calibri"/>
                <w:sz w:val="18"/>
                <w:szCs w:val="18"/>
              </w:rPr>
            </w:pPr>
            <w:r w:rsidRPr="00D22C20">
              <w:rPr>
                <w:rFonts w:asciiTheme="minorHAnsi" w:hAnsiTheme="minorHAnsi" w:cs="Calibri"/>
                <w:sz w:val="18"/>
                <w:szCs w:val="18"/>
              </w:rPr>
              <w:t>Klon 4A4, monoklonal, mouse anti-human, predilue formda (en az 50 testlik ambalajda)</w:t>
            </w:r>
          </w:p>
        </w:tc>
        <w:tc>
          <w:tcPr>
            <w:tcW w:w="992" w:type="dxa"/>
            <w:vAlign w:val="center"/>
          </w:tcPr>
          <w:p w:rsidR="00824EE5" w:rsidRPr="00D22C20" w:rsidRDefault="00824EE5" w:rsidP="00BB22BC">
            <w:pPr>
              <w:jc w:val="center"/>
              <w:rPr>
                <w:rFonts w:asciiTheme="minorHAnsi" w:hAnsiTheme="minorHAnsi" w:cs="Calibri"/>
                <w:sz w:val="18"/>
                <w:szCs w:val="18"/>
              </w:rPr>
            </w:pPr>
            <w:r>
              <w:rPr>
                <w:rFonts w:asciiTheme="minorHAnsi" w:hAnsiTheme="minorHAnsi" w:cs="Calibri"/>
                <w:sz w:val="18"/>
                <w:szCs w:val="18"/>
              </w:rPr>
              <w:t>16</w:t>
            </w:r>
          </w:p>
        </w:tc>
        <w:tc>
          <w:tcPr>
            <w:tcW w:w="992" w:type="dxa"/>
            <w:vAlign w:val="center"/>
          </w:tcPr>
          <w:p w:rsidR="00824EE5" w:rsidRPr="00D22C20" w:rsidRDefault="00824EE5" w:rsidP="00226F25">
            <w:pPr>
              <w:jc w:val="center"/>
              <w:rPr>
                <w:rFonts w:asciiTheme="minorHAnsi" w:hAnsiTheme="minorHAnsi" w:cs="Calibri"/>
                <w:sz w:val="18"/>
                <w:szCs w:val="18"/>
              </w:rPr>
            </w:pPr>
            <w:r w:rsidRPr="00D22C20">
              <w:rPr>
                <w:rFonts w:asciiTheme="minorHAnsi" w:hAnsiTheme="minorHAnsi" w:cs="Calibri"/>
                <w:sz w:val="18"/>
                <w:szCs w:val="18"/>
              </w:rPr>
              <w:t>kutu</w:t>
            </w:r>
          </w:p>
        </w:tc>
      </w:tr>
      <w:tr w:rsidR="00824EE5" w:rsidRPr="00D22C20" w:rsidTr="00291ADF">
        <w:tc>
          <w:tcPr>
            <w:tcW w:w="468" w:type="dxa"/>
            <w:tcMar>
              <w:left w:w="58" w:type="dxa"/>
              <w:right w:w="58" w:type="dxa"/>
            </w:tcMar>
            <w:vAlign w:val="center"/>
          </w:tcPr>
          <w:p w:rsidR="00824EE5" w:rsidRPr="00D22C20" w:rsidRDefault="00824EE5" w:rsidP="00226F25">
            <w:pPr>
              <w:numPr>
                <w:ilvl w:val="0"/>
                <w:numId w:val="1"/>
              </w:numPr>
            </w:pPr>
          </w:p>
        </w:tc>
        <w:tc>
          <w:tcPr>
            <w:tcW w:w="3544" w:type="dxa"/>
            <w:gridSpan w:val="2"/>
            <w:vAlign w:val="center"/>
          </w:tcPr>
          <w:p w:rsidR="00824EE5" w:rsidRPr="00D22C20" w:rsidRDefault="00824EE5" w:rsidP="00226F25">
            <w:pPr>
              <w:rPr>
                <w:rFonts w:asciiTheme="minorHAnsi" w:hAnsiTheme="minorHAnsi" w:cs="Calibri"/>
                <w:sz w:val="18"/>
                <w:szCs w:val="18"/>
              </w:rPr>
            </w:pPr>
            <w:r w:rsidRPr="00D22C20">
              <w:rPr>
                <w:rFonts w:asciiTheme="minorHAnsi" w:hAnsiTheme="minorHAnsi" w:cs="Calibri"/>
                <w:sz w:val="18"/>
                <w:szCs w:val="18"/>
              </w:rPr>
              <w:t>P504s(13H4)</w:t>
            </w:r>
          </w:p>
        </w:tc>
        <w:tc>
          <w:tcPr>
            <w:tcW w:w="2977" w:type="dxa"/>
            <w:tcMar>
              <w:top w:w="29" w:type="dxa"/>
              <w:left w:w="115" w:type="dxa"/>
              <w:bottom w:w="29" w:type="dxa"/>
              <w:right w:w="115" w:type="dxa"/>
            </w:tcMar>
          </w:tcPr>
          <w:p w:rsidR="00824EE5" w:rsidRPr="00D22C20" w:rsidRDefault="00824EE5" w:rsidP="004C0C15">
            <w:pPr>
              <w:rPr>
                <w:rFonts w:asciiTheme="minorHAnsi" w:hAnsiTheme="minorHAnsi" w:cs="Calibri"/>
                <w:sz w:val="18"/>
                <w:szCs w:val="18"/>
              </w:rPr>
            </w:pPr>
            <w:r w:rsidRPr="00D22C20">
              <w:rPr>
                <w:rFonts w:asciiTheme="minorHAnsi" w:hAnsiTheme="minorHAnsi" w:cs="Calibri"/>
                <w:sz w:val="18"/>
                <w:szCs w:val="18"/>
              </w:rPr>
              <w:t xml:space="preserve">Klon </w:t>
            </w:r>
            <w:r>
              <w:rPr>
                <w:rFonts w:asciiTheme="minorHAnsi" w:hAnsiTheme="minorHAnsi" w:cs="Calibri"/>
                <w:sz w:val="18"/>
                <w:szCs w:val="18"/>
              </w:rPr>
              <w:t>SP116</w:t>
            </w:r>
            <w:r w:rsidRPr="00D22C20">
              <w:rPr>
                <w:rFonts w:asciiTheme="minorHAnsi" w:hAnsiTheme="minorHAnsi" w:cs="Calibri"/>
                <w:sz w:val="18"/>
                <w:szCs w:val="18"/>
              </w:rPr>
              <w:t>, monoklonal, rabbit antihuman, predilue formda (en az 50 testlik ambalajda)</w:t>
            </w:r>
          </w:p>
        </w:tc>
        <w:tc>
          <w:tcPr>
            <w:tcW w:w="992" w:type="dxa"/>
            <w:vAlign w:val="center"/>
          </w:tcPr>
          <w:p w:rsidR="00824EE5" w:rsidRPr="00D22C20" w:rsidRDefault="00824EE5" w:rsidP="00BB22BC">
            <w:pPr>
              <w:jc w:val="center"/>
              <w:rPr>
                <w:rFonts w:asciiTheme="minorHAnsi" w:hAnsiTheme="minorHAnsi" w:cs="Calibri"/>
                <w:sz w:val="18"/>
                <w:szCs w:val="18"/>
              </w:rPr>
            </w:pPr>
            <w:r>
              <w:rPr>
                <w:rFonts w:asciiTheme="minorHAnsi" w:hAnsiTheme="minorHAnsi" w:cs="Calibri"/>
                <w:sz w:val="18"/>
                <w:szCs w:val="18"/>
              </w:rPr>
              <w:t>1</w:t>
            </w:r>
          </w:p>
        </w:tc>
        <w:tc>
          <w:tcPr>
            <w:tcW w:w="992" w:type="dxa"/>
            <w:vAlign w:val="center"/>
          </w:tcPr>
          <w:p w:rsidR="00824EE5" w:rsidRPr="00D22C20" w:rsidRDefault="00824EE5" w:rsidP="00226F25">
            <w:pPr>
              <w:jc w:val="center"/>
              <w:rPr>
                <w:rFonts w:asciiTheme="minorHAnsi" w:hAnsiTheme="minorHAnsi" w:cs="Calibri"/>
                <w:sz w:val="18"/>
                <w:szCs w:val="18"/>
              </w:rPr>
            </w:pPr>
            <w:r w:rsidRPr="00D22C20">
              <w:rPr>
                <w:rFonts w:asciiTheme="minorHAnsi" w:hAnsiTheme="minorHAnsi" w:cs="Calibri"/>
                <w:sz w:val="18"/>
                <w:szCs w:val="18"/>
              </w:rPr>
              <w:t>kutu</w:t>
            </w:r>
          </w:p>
        </w:tc>
      </w:tr>
      <w:tr w:rsidR="00824EE5" w:rsidRPr="00D22C20" w:rsidTr="0037581E">
        <w:tc>
          <w:tcPr>
            <w:tcW w:w="468" w:type="dxa"/>
            <w:tcMar>
              <w:left w:w="58" w:type="dxa"/>
              <w:right w:w="58" w:type="dxa"/>
            </w:tcMar>
            <w:vAlign w:val="center"/>
          </w:tcPr>
          <w:p w:rsidR="00824EE5" w:rsidRPr="00D22C20" w:rsidRDefault="00824EE5" w:rsidP="009F5288">
            <w:pPr>
              <w:numPr>
                <w:ilvl w:val="0"/>
                <w:numId w:val="1"/>
              </w:numPr>
              <w:rPr>
                <w:rFonts w:asciiTheme="minorHAnsi" w:hAnsiTheme="minorHAnsi" w:cs="Calibri"/>
                <w:sz w:val="18"/>
                <w:szCs w:val="18"/>
              </w:rPr>
            </w:pPr>
          </w:p>
        </w:tc>
        <w:tc>
          <w:tcPr>
            <w:tcW w:w="3544" w:type="dxa"/>
            <w:gridSpan w:val="2"/>
            <w:vAlign w:val="center"/>
          </w:tcPr>
          <w:p w:rsidR="00824EE5" w:rsidRPr="00D22C20" w:rsidRDefault="00824EE5" w:rsidP="0037581E">
            <w:pPr>
              <w:rPr>
                <w:rFonts w:asciiTheme="minorHAnsi" w:hAnsiTheme="minorHAnsi" w:cs="Calibri"/>
                <w:sz w:val="18"/>
                <w:szCs w:val="18"/>
              </w:rPr>
            </w:pPr>
            <w:r w:rsidRPr="0037581E">
              <w:rPr>
                <w:rFonts w:asciiTheme="minorHAnsi" w:hAnsiTheme="minorHAnsi" w:cs="Calibri"/>
                <w:sz w:val="18"/>
                <w:szCs w:val="18"/>
              </w:rPr>
              <w:t>Parafibromin</w:t>
            </w:r>
          </w:p>
        </w:tc>
        <w:tc>
          <w:tcPr>
            <w:tcW w:w="2977" w:type="dxa"/>
            <w:tcMar>
              <w:top w:w="29" w:type="dxa"/>
              <w:left w:w="115" w:type="dxa"/>
              <w:bottom w:w="29" w:type="dxa"/>
              <w:right w:w="115" w:type="dxa"/>
            </w:tcMar>
          </w:tcPr>
          <w:p w:rsidR="00824EE5" w:rsidRPr="00D22C20" w:rsidRDefault="00824EE5" w:rsidP="0037581E">
            <w:pPr>
              <w:rPr>
                <w:rFonts w:asciiTheme="minorHAnsi" w:hAnsiTheme="minorHAnsi" w:cs="Calibri"/>
                <w:sz w:val="18"/>
                <w:szCs w:val="18"/>
              </w:rPr>
            </w:pPr>
            <w:r w:rsidRPr="00D22C20">
              <w:rPr>
                <w:rFonts w:asciiTheme="minorHAnsi" w:hAnsiTheme="minorHAnsi" w:cs="Calibri"/>
                <w:sz w:val="18"/>
                <w:szCs w:val="18"/>
              </w:rPr>
              <w:t xml:space="preserve">Klon </w:t>
            </w:r>
            <w:r>
              <w:rPr>
                <w:rFonts w:asciiTheme="minorHAnsi" w:hAnsiTheme="minorHAnsi" w:cs="Calibri"/>
                <w:sz w:val="18"/>
                <w:szCs w:val="18"/>
              </w:rPr>
              <w:t>2H1</w:t>
            </w:r>
            <w:r w:rsidRPr="00D22C20">
              <w:rPr>
                <w:rFonts w:asciiTheme="minorHAnsi" w:hAnsiTheme="minorHAnsi" w:cs="Calibri"/>
                <w:sz w:val="18"/>
                <w:szCs w:val="18"/>
              </w:rPr>
              <w:t xml:space="preserve">, monoklonal, mouse anti-human, </w:t>
            </w:r>
            <w:r>
              <w:rPr>
                <w:rFonts w:asciiTheme="minorHAnsi" w:hAnsiTheme="minorHAnsi" w:cs="Calibri"/>
                <w:sz w:val="18"/>
                <w:szCs w:val="18"/>
              </w:rPr>
              <w:t xml:space="preserve">konsantre ya da </w:t>
            </w:r>
            <w:r w:rsidRPr="00D22C20">
              <w:rPr>
                <w:rFonts w:asciiTheme="minorHAnsi" w:hAnsiTheme="minorHAnsi" w:cs="Calibri"/>
                <w:sz w:val="18"/>
                <w:szCs w:val="18"/>
              </w:rPr>
              <w:t>predilue formda (en az 50 testlik ambalajda)</w:t>
            </w:r>
          </w:p>
        </w:tc>
        <w:tc>
          <w:tcPr>
            <w:tcW w:w="992" w:type="dxa"/>
            <w:vAlign w:val="center"/>
          </w:tcPr>
          <w:p w:rsidR="00824EE5" w:rsidRPr="00D22C20" w:rsidRDefault="00824EE5" w:rsidP="00B66237">
            <w:pPr>
              <w:jc w:val="center"/>
              <w:rPr>
                <w:rFonts w:asciiTheme="minorHAnsi" w:hAnsiTheme="minorHAnsi" w:cs="Calibri"/>
                <w:sz w:val="18"/>
                <w:szCs w:val="18"/>
              </w:rPr>
            </w:pPr>
            <w:r w:rsidRPr="00D22C20">
              <w:rPr>
                <w:rFonts w:asciiTheme="minorHAnsi" w:hAnsiTheme="minorHAnsi" w:cs="Calibri"/>
                <w:sz w:val="18"/>
                <w:szCs w:val="18"/>
              </w:rPr>
              <w:t>1</w:t>
            </w:r>
          </w:p>
        </w:tc>
        <w:tc>
          <w:tcPr>
            <w:tcW w:w="992" w:type="dxa"/>
            <w:vAlign w:val="center"/>
          </w:tcPr>
          <w:p w:rsidR="00824EE5" w:rsidRPr="00D22C20" w:rsidRDefault="00824EE5" w:rsidP="00B66237">
            <w:pPr>
              <w:jc w:val="center"/>
              <w:rPr>
                <w:rFonts w:asciiTheme="minorHAnsi" w:hAnsiTheme="minorHAnsi" w:cs="Calibri"/>
                <w:sz w:val="18"/>
                <w:szCs w:val="18"/>
              </w:rPr>
            </w:pPr>
            <w:r w:rsidRPr="00D22C20">
              <w:rPr>
                <w:rFonts w:asciiTheme="minorHAnsi" w:hAnsiTheme="minorHAnsi" w:cs="Calibri"/>
                <w:sz w:val="18"/>
                <w:szCs w:val="18"/>
              </w:rPr>
              <w:t>kutu</w:t>
            </w:r>
          </w:p>
        </w:tc>
      </w:tr>
      <w:tr w:rsidR="00824EE5" w:rsidRPr="00D22C20" w:rsidTr="00291ADF">
        <w:tc>
          <w:tcPr>
            <w:tcW w:w="468" w:type="dxa"/>
            <w:tcMar>
              <w:left w:w="58" w:type="dxa"/>
              <w:right w:w="58" w:type="dxa"/>
            </w:tcMar>
            <w:vAlign w:val="center"/>
          </w:tcPr>
          <w:p w:rsidR="00824EE5" w:rsidRPr="00D22C20" w:rsidRDefault="00824EE5" w:rsidP="009F5288">
            <w:pPr>
              <w:numPr>
                <w:ilvl w:val="0"/>
                <w:numId w:val="1"/>
              </w:numPr>
              <w:rPr>
                <w:rFonts w:asciiTheme="minorHAnsi" w:hAnsiTheme="minorHAnsi" w:cs="Calibri"/>
                <w:sz w:val="18"/>
                <w:szCs w:val="18"/>
              </w:rPr>
            </w:pPr>
          </w:p>
        </w:tc>
        <w:tc>
          <w:tcPr>
            <w:tcW w:w="3544" w:type="dxa"/>
            <w:gridSpan w:val="2"/>
            <w:vAlign w:val="center"/>
          </w:tcPr>
          <w:p w:rsidR="00824EE5" w:rsidRPr="00D22C20" w:rsidRDefault="00824EE5" w:rsidP="00636991">
            <w:pPr>
              <w:rPr>
                <w:rFonts w:asciiTheme="minorHAnsi" w:hAnsiTheme="minorHAnsi" w:cs="Calibri"/>
                <w:sz w:val="18"/>
                <w:szCs w:val="18"/>
              </w:rPr>
            </w:pPr>
            <w:r w:rsidRPr="00D22C20">
              <w:rPr>
                <w:rFonts w:asciiTheme="minorHAnsi" w:hAnsiTheme="minorHAnsi" w:cs="Calibri"/>
                <w:sz w:val="18"/>
                <w:szCs w:val="18"/>
              </w:rPr>
              <w:t>Pax-5</w:t>
            </w:r>
          </w:p>
        </w:tc>
        <w:tc>
          <w:tcPr>
            <w:tcW w:w="2977" w:type="dxa"/>
            <w:tcMar>
              <w:top w:w="29" w:type="dxa"/>
              <w:left w:w="115" w:type="dxa"/>
              <w:bottom w:w="29" w:type="dxa"/>
              <w:right w:w="115" w:type="dxa"/>
            </w:tcMar>
          </w:tcPr>
          <w:p w:rsidR="00824EE5" w:rsidRPr="00D22C20" w:rsidRDefault="00824EE5" w:rsidP="00355C37">
            <w:pPr>
              <w:rPr>
                <w:rFonts w:asciiTheme="minorHAnsi" w:hAnsiTheme="minorHAnsi" w:cs="Calibri"/>
                <w:sz w:val="18"/>
                <w:szCs w:val="18"/>
              </w:rPr>
            </w:pPr>
            <w:r w:rsidRPr="00D22C20">
              <w:rPr>
                <w:rFonts w:asciiTheme="minorHAnsi" w:hAnsiTheme="minorHAnsi" w:cs="Calibri"/>
                <w:sz w:val="18"/>
                <w:szCs w:val="18"/>
              </w:rPr>
              <w:t>KlonSP34, rabbit poliklonal, predilue ya da konsantre formda (en az 50 testlik ambalajda)</w:t>
            </w:r>
          </w:p>
        </w:tc>
        <w:tc>
          <w:tcPr>
            <w:tcW w:w="992" w:type="dxa"/>
            <w:vAlign w:val="center"/>
          </w:tcPr>
          <w:p w:rsidR="00824EE5" w:rsidRPr="00D22C20" w:rsidRDefault="00824EE5" w:rsidP="00636991">
            <w:pPr>
              <w:jc w:val="center"/>
              <w:rPr>
                <w:rFonts w:asciiTheme="minorHAnsi" w:hAnsiTheme="minorHAnsi" w:cs="Calibri"/>
                <w:sz w:val="18"/>
                <w:szCs w:val="18"/>
              </w:rPr>
            </w:pPr>
            <w:r>
              <w:rPr>
                <w:rFonts w:asciiTheme="minorHAnsi" w:hAnsiTheme="minorHAnsi" w:cs="Calibri"/>
                <w:sz w:val="18"/>
                <w:szCs w:val="18"/>
              </w:rPr>
              <w:t>5</w:t>
            </w:r>
          </w:p>
        </w:tc>
        <w:tc>
          <w:tcPr>
            <w:tcW w:w="992" w:type="dxa"/>
            <w:vAlign w:val="center"/>
          </w:tcPr>
          <w:p w:rsidR="00824EE5" w:rsidRPr="00D22C20" w:rsidRDefault="00824EE5" w:rsidP="00636991">
            <w:pPr>
              <w:jc w:val="center"/>
              <w:rPr>
                <w:rFonts w:asciiTheme="minorHAnsi" w:hAnsiTheme="minorHAnsi" w:cs="Calibri"/>
                <w:sz w:val="18"/>
                <w:szCs w:val="18"/>
              </w:rPr>
            </w:pPr>
            <w:r w:rsidRPr="00D22C20">
              <w:rPr>
                <w:rFonts w:asciiTheme="minorHAnsi" w:hAnsiTheme="minorHAnsi" w:cs="Calibri"/>
                <w:sz w:val="18"/>
                <w:szCs w:val="18"/>
              </w:rPr>
              <w:t>kutu</w:t>
            </w:r>
          </w:p>
        </w:tc>
      </w:tr>
      <w:tr w:rsidR="00824EE5" w:rsidRPr="00D22C20" w:rsidTr="00291ADF">
        <w:tc>
          <w:tcPr>
            <w:tcW w:w="468" w:type="dxa"/>
            <w:tcMar>
              <w:left w:w="58" w:type="dxa"/>
              <w:right w:w="58" w:type="dxa"/>
            </w:tcMar>
            <w:vAlign w:val="center"/>
          </w:tcPr>
          <w:p w:rsidR="00824EE5" w:rsidRPr="00D22C20" w:rsidRDefault="00824EE5" w:rsidP="00636991">
            <w:pPr>
              <w:numPr>
                <w:ilvl w:val="0"/>
                <w:numId w:val="1"/>
              </w:numPr>
              <w:rPr>
                <w:rFonts w:asciiTheme="minorHAnsi" w:hAnsiTheme="minorHAnsi" w:cs="Calibri"/>
                <w:sz w:val="18"/>
                <w:szCs w:val="18"/>
              </w:rPr>
            </w:pPr>
          </w:p>
        </w:tc>
        <w:tc>
          <w:tcPr>
            <w:tcW w:w="3544" w:type="dxa"/>
            <w:gridSpan w:val="2"/>
            <w:vAlign w:val="center"/>
          </w:tcPr>
          <w:p w:rsidR="00824EE5" w:rsidRPr="00D22C20" w:rsidRDefault="00824EE5" w:rsidP="00FF0949">
            <w:pPr>
              <w:rPr>
                <w:rFonts w:asciiTheme="minorHAnsi" w:hAnsiTheme="minorHAnsi" w:cs="Calibri"/>
                <w:sz w:val="18"/>
                <w:szCs w:val="18"/>
              </w:rPr>
            </w:pPr>
            <w:r w:rsidRPr="00D22C20">
              <w:rPr>
                <w:rFonts w:asciiTheme="minorHAnsi" w:hAnsiTheme="minorHAnsi" w:cs="Calibri"/>
                <w:sz w:val="18"/>
                <w:szCs w:val="18"/>
              </w:rPr>
              <w:t>Pax-8</w:t>
            </w:r>
          </w:p>
        </w:tc>
        <w:tc>
          <w:tcPr>
            <w:tcW w:w="2977" w:type="dxa"/>
            <w:tcMar>
              <w:top w:w="29" w:type="dxa"/>
              <w:left w:w="115" w:type="dxa"/>
              <w:bottom w:w="29" w:type="dxa"/>
              <w:right w:w="115" w:type="dxa"/>
            </w:tcMar>
          </w:tcPr>
          <w:p w:rsidR="00824EE5" w:rsidRPr="00D22C20" w:rsidRDefault="00824EE5" w:rsidP="00C85256">
            <w:pPr>
              <w:rPr>
                <w:rFonts w:asciiTheme="minorHAnsi" w:hAnsiTheme="minorHAnsi" w:cs="Calibri"/>
                <w:sz w:val="18"/>
                <w:szCs w:val="18"/>
              </w:rPr>
            </w:pPr>
            <w:r w:rsidRPr="00D22C20">
              <w:rPr>
                <w:rFonts w:asciiTheme="minorHAnsi" w:hAnsiTheme="minorHAnsi" w:cs="Calibri"/>
                <w:sz w:val="18"/>
                <w:szCs w:val="18"/>
              </w:rPr>
              <w:t>Klon MRQ-50, monoklonal, mouse anti-human, predilue formda (en az 50 testlik ambalajda)</w:t>
            </w:r>
          </w:p>
        </w:tc>
        <w:tc>
          <w:tcPr>
            <w:tcW w:w="992" w:type="dxa"/>
            <w:vAlign w:val="center"/>
          </w:tcPr>
          <w:p w:rsidR="00824EE5" w:rsidRPr="00D22C20" w:rsidRDefault="00824EE5" w:rsidP="00636991">
            <w:pPr>
              <w:jc w:val="center"/>
              <w:rPr>
                <w:rFonts w:asciiTheme="minorHAnsi" w:hAnsiTheme="minorHAnsi" w:cs="Calibri"/>
                <w:sz w:val="18"/>
                <w:szCs w:val="18"/>
              </w:rPr>
            </w:pPr>
            <w:r>
              <w:rPr>
                <w:rFonts w:asciiTheme="minorHAnsi" w:hAnsiTheme="minorHAnsi" w:cs="Calibri"/>
                <w:sz w:val="18"/>
                <w:szCs w:val="18"/>
              </w:rPr>
              <w:t>1</w:t>
            </w:r>
          </w:p>
        </w:tc>
        <w:tc>
          <w:tcPr>
            <w:tcW w:w="992" w:type="dxa"/>
            <w:vAlign w:val="center"/>
          </w:tcPr>
          <w:p w:rsidR="00824EE5" w:rsidRPr="00D22C20" w:rsidRDefault="00824EE5" w:rsidP="00636991">
            <w:pPr>
              <w:jc w:val="center"/>
              <w:rPr>
                <w:rFonts w:asciiTheme="minorHAnsi" w:hAnsiTheme="minorHAnsi" w:cs="Calibri"/>
                <w:sz w:val="18"/>
                <w:szCs w:val="18"/>
              </w:rPr>
            </w:pPr>
            <w:r w:rsidRPr="00D22C20">
              <w:rPr>
                <w:rFonts w:asciiTheme="minorHAnsi" w:hAnsiTheme="minorHAnsi" w:cs="Calibri"/>
                <w:sz w:val="18"/>
                <w:szCs w:val="18"/>
              </w:rPr>
              <w:t>kutu</w:t>
            </w:r>
          </w:p>
        </w:tc>
      </w:tr>
      <w:tr w:rsidR="00824EE5" w:rsidRPr="00D22C20" w:rsidTr="00291ADF">
        <w:tc>
          <w:tcPr>
            <w:tcW w:w="468" w:type="dxa"/>
            <w:tcMar>
              <w:left w:w="58" w:type="dxa"/>
              <w:right w:w="58" w:type="dxa"/>
            </w:tcMar>
            <w:vAlign w:val="center"/>
          </w:tcPr>
          <w:p w:rsidR="00824EE5" w:rsidRPr="00D22C20" w:rsidRDefault="00824EE5" w:rsidP="00636991">
            <w:pPr>
              <w:numPr>
                <w:ilvl w:val="0"/>
                <w:numId w:val="1"/>
              </w:numPr>
              <w:rPr>
                <w:rFonts w:asciiTheme="minorHAnsi" w:hAnsiTheme="minorHAnsi" w:cs="Calibri"/>
                <w:sz w:val="18"/>
                <w:szCs w:val="18"/>
              </w:rPr>
            </w:pPr>
          </w:p>
        </w:tc>
        <w:tc>
          <w:tcPr>
            <w:tcW w:w="3544" w:type="dxa"/>
            <w:gridSpan w:val="2"/>
            <w:vAlign w:val="center"/>
          </w:tcPr>
          <w:p w:rsidR="00824EE5" w:rsidRPr="00D22C20" w:rsidRDefault="00824EE5" w:rsidP="00FF0949">
            <w:pPr>
              <w:rPr>
                <w:rFonts w:asciiTheme="minorHAnsi" w:hAnsiTheme="minorHAnsi" w:cs="Calibri"/>
                <w:sz w:val="18"/>
                <w:szCs w:val="18"/>
              </w:rPr>
            </w:pPr>
            <w:r w:rsidRPr="00D22C20">
              <w:rPr>
                <w:rFonts w:asciiTheme="minorHAnsi" w:hAnsiTheme="minorHAnsi" w:cs="Calibri"/>
                <w:sz w:val="18"/>
                <w:szCs w:val="18"/>
              </w:rPr>
              <w:t>PD-1</w:t>
            </w:r>
          </w:p>
        </w:tc>
        <w:tc>
          <w:tcPr>
            <w:tcW w:w="2977" w:type="dxa"/>
            <w:tcMar>
              <w:top w:w="29" w:type="dxa"/>
              <w:left w:w="115" w:type="dxa"/>
              <w:bottom w:w="29" w:type="dxa"/>
              <w:right w:w="115" w:type="dxa"/>
            </w:tcMar>
          </w:tcPr>
          <w:p w:rsidR="00824EE5" w:rsidRPr="009E6256" w:rsidRDefault="00824EE5" w:rsidP="00B66237">
            <w:pPr>
              <w:rPr>
                <w:rFonts w:asciiTheme="minorHAnsi" w:hAnsiTheme="minorHAnsi" w:cs="Calibri"/>
                <w:sz w:val="18"/>
                <w:szCs w:val="18"/>
              </w:rPr>
            </w:pPr>
            <w:r w:rsidRPr="009E6256">
              <w:rPr>
                <w:rFonts w:asciiTheme="minorHAnsi" w:hAnsiTheme="minorHAnsi" w:cs="Calibri"/>
                <w:sz w:val="18"/>
                <w:szCs w:val="18"/>
              </w:rPr>
              <w:t>Klon NAT105, monoklonal, mouse anti-human, predilue formda (en az 50 testlik ambalajda)</w:t>
            </w:r>
          </w:p>
        </w:tc>
        <w:tc>
          <w:tcPr>
            <w:tcW w:w="992" w:type="dxa"/>
            <w:vAlign w:val="center"/>
          </w:tcPr>
          <w:p w:rsidR="00824EE5" w:rsidRPr="00D22C20" w:rsidRDefault="00824EE5" w:rsidP="00636991">
            <w:pPr>
              <w:jc w:val="center"/>
              <w:rPr>
                <w:rFonts w:asciiTheme="minorHAnsi" w:hAnsiTheme="minorHAnsi" w:cs="Calibri"/>
                <w:sz w:val="18"/>
                <w:szCs w:val="18"/>
              </w:rPr>
            </w:pPr>
            <w:r w:rsidRPr="00D22C20">
              <w:rPr>
                <w:rFonts w:asciiTheme="minorHAnsi" w:hAnsiTheme="minorHAnsi" w:cs="Calibri"/>
                <w:sz w:val="18"/>
                <w:szCs w:val="18"/>
              </w:rPr>
              <w:t>1</w:t>
            </w:r>
          </w:p>
        </w:tc>
        <w:tc>
          <w:tcPr>
            <w:tcW w:w="992" w:type="dxa"/>
            <w:vAlign w:val="center"/>
          </w:tcPr>
          <w:p w:rsidR="00824EE5" w:rsidRPr="00D22C20" w:rsidRDefault="00824EE5" w:rsidP="00636991">
            <w:pPr>
              <w:jc w:val="center"/>
              <w:rPr>
                <w:rFonts w:asciiTheme="minorHAnsi" w:hAnsiTheme="minorHAnsi" w:cs="Calibri"/>
                <w:sz w:val="18"/>
                <w:szCs w:val="18"/>
              </w:rPr>
            </w:pPr>
            <w:r w:rsidRPr="00D22C20">
              <w:rPr>
                <w:rFonts w:asciiTheme="minorHAnsi" w:hAnsiTheme="minorHAnsi" w:cs="Calibri"/>
                <w:sz w:val="18"/>
                <w:szCs w:val="18"/>
              </w:rPr>
              <w:t>kutu</w:t>
            </w:r>
          </w:p>
        </w:tc>
      </w:tr>
      <w:tr w:rsidR="00824EE5" w:rsidRPr="00D22C20" w:rsidTr="00B66237">
        <w:tc>
          <w:tcPr>
            <w:tcW w:w="468" w:type="dxa"/>
            <w:tcMar>
              <w:left w:w="58" w:type="dxa"/>
              <w:right w:w="58" w:type="dxa"/>
            </w:tcMar>
            <w:vAlign w:val="center"/>
          </w:tcPr>
          <w:p w:rsidR="00824EE5" w:rsidRPr="00D22C20" w:rsidRDefault="00824EE5" w:rsidP="00636991">
            <w:pPr>
              <w:numPr>
                <w:ilvl w:val="0"/>
                <w:numId w:val="1"/>
              </w:numPr>
              <w:rPr>
                <w:rFonts w:asciiTheme="minorHAnsi" w:hAnsiTheme="minorHAnsi" w:cs="Calibri"/>
                <w:sz w:val="18"/>
                <w:szCs w:val="18"/>
              </w:rPr>
            </w:pPr>
          </w:p>
        </w:tc>
        <w:tc>
          <w:tcPr>
            <w:tcW w:w="3544" w:type="dxa"/>
            <w:gridSpan w:val="2"/>
            <w:vAlign w:val="center"/>
          </w:tcPr>
          <w:p w:rsidR="00824EE5" w:rsidRPr="00D22C20" w:rsidRDefault="00824EE5" w:rsidP="00FF0949">
            <w:pPr>
              <w:rPr>
                <w:rFonts w:asciiTheme="minorHAnsi" w:hAnsiTheme="minorHAnsi" w:cs="Calibri"/>
                <w:sz w:val="18"/>
                <w:szCs w:val="18"/>
              </w:rPr>
            </w:pPr>
            <w:r w:rsidRPr="00D22C20">
              <w:rPr>
                <w:rFonts w:asciiTheme="minorHAnsi" w:hAnsiTheme="minorHAnsi" w:cs="Calibri"/>
                <w:sz w:val="18"/>
                <w:szCs w:val="18"/>
              </w:rPr>
              <w:t>PD-L1</w:t>
            </w:r>
          </w:p>
        </w:tc>
        <w:tc>
          <w:tcPr>
            <w:tcW w:w="2977" w:type="dxa"/>
            <w:tcMar>
              <w:top w:w="29" w:type="dxa"/>
              <w:left w:w="115" w:type="dxa"/>
              <w:bottom w:w="29" w:type="dxa"/>
              <w:right w:w="115" w:type="dxa"/>
            </w:tcMar>
            <w:vAlign w:val="center"/>
          </w:tcPr>
          <w:p w:rsidR="00824EE5" w:rsidRPr="009E6256" w:rsidRDefault="00824EE5" w:rsidP="00B66237">
            <w:pPr>
              <w:rPr>
                <w:rFonts w:ascii="Calibri" w:hAnsi="Calibri"/>
                <w:color w:val="000000"/>
                <w:sz w:val="18"/>
                <w:szCs w:val="18"/>
              </w:rPr>
            </w:pPr>
            <w:r w:rsidRPr="009E6256">
              <w:rPr>
                <w:rFonts w:ascii="Calibri" w:hAnsi="Calibri"/>
                <w:color w:val="000000"/>
                <w:sz w:val="18"/>
                <w:szCs w:val="18"/>
              </w:rPr>
              <w:t>Klon SP263, monoklonal, rabbit anti-human, predilüe formda (en az 50 testlik ambalajda)</w:t>
            </w:r>
          </w:p>
        </w:tc>
        <w:tc>
          <w:tcPr>
            <w:tcW w:w="992" w:type="dxa"/>
            <w:vAlign w:val="center"/>
          </w:tcPr>
          <w:p w:rsidR="00824EE5" w:rsidRPr="00D22C20" w:rsidRDefault="00824EE5" w:rsidP="00636991">
            <w:pPr>
              <w:jc w:val="center"/>
              <w:rPr>
                <w:rFonts w:asciiTheme="minorHAnsi" w:hAnsiTheme="minorHAnsi" w:cs="Calibri"/>
                <w:sz w:val="18"/>
                <w:szCs w:val="18"/>
              </w:rPr>
            </w:pPr>
            <w:r w:rsidRPr="00D22C20">
              <w:rPr>
                <w:rFonts w:asciiTheme="minorHAnsi" w:hAnsiTheme="minorHAnsi" w:cs="Calibri"/>
                <w:sz w:val="18"/>
                <w:szCs w:val="18"/>
              </w:rPr>
              <w:t>1</w:t>
            </w:r>
          </w:p>
        </w:tc>
        <w:tc>
          <w:tcPr>
            <w:tcW w:w="992" w:type="dxa"/>
            <w:vAlign w:val="center"/>
          </w:tcPr>
          <w:p w:rsidR="00824EE5" w:rsidRPr="00D22C20" w:rsidRDefault="00824EE5" w:rsidP="00636991">
            <w:pPr>
              <w:jc w:val="center"/>
              <w:rPr>
                <w:rFonts w:asciiTheme="minorHAnsi" w:hAnsiTheme="minorHAnsi" w:cs="Calibri"/>
                <w:sz w:val="18"/>
                <w:szCs w:val="18"/>
              </w:rPr>
            </w:pPr>
            <w:r w:rsidRPr="00D22C20">
              <w:rPr>
                <w:rFonts w:asciiTheme="minorHAnsi" w:hAnsiTheme="minorHAnsi" w:cs="Calibri"/>
                <w:sz w:val="18"/>
                <w:szCs w:val="18"/>
              </w:rPr>
              <w:t>kutu</w:t>
            </w:r>
          </w:p>
        </w:tc>
      </w:tr>
      <w:tr w:rsidR="00824EE5" w:rsidRPr="00D22C20" w:rsidTr="00B66237">
        <w:tc>
          <w:tcPr>
            <w:tcW w:w="468" w:type="dxa"/>
            <w:tcMar>
              <w:left w:w="58" w:type="dxa"/>
              <w:right w:w="58" w:type="dxa"/>
            </w:tcMar>
            <w:vAlign w:val="center"/>
          </w:tcPr>
          <w:p w:rsidR="00824EE5" w:rsidRPr="00D22C20" w:rsidRDefault="00824EE5" w:rsidP="00636991">
            <w:pPr>
              <w:numPr>
                <w:ilvl w:val="0"/>
                <w:numId w:val="1"/>
              </w:numPr>
              <w:rPr>
                <w:rFonts w:asciiTheme="minorHAnsi" w:hAnsiTheme="minorHAnsi" w:cs="Calibri"/>
                <w:sz w:val="18"/>
                <w:szCs w:val="18"/>
              </w:rPr>
            </w:pPr>
          </w:p>
        </w:tc>
        <w:tc>
          <w:tcPr>
            <w:tcW w:w="3544" w:type="dxa"/>
            <w:gridSpan w:val="2"/>
            <w:vAlign w:val="center"/>
          </w:tcPr>
          <w:p w:rsidR="00824EE5" w:rsidRPr="00D22C20" w:rsidRDefault="00824EE5" w:rsidP="00FF0949">
            <w:pPr>
              <w:rPr>
                <w:rFonts w:asciiTheme="minorHAnsi" w:hAnsiTheme="minorHAnsi" w:cs="Calibri"/>
                <w:sz w:val="18"/>
                <w:szCs w:val="18"/>
              </w:rPr>
            </w:pPr>
            <w:r>
              <w:rPr>
                <w:rFonts w:asciiTheme="minorHAnsi" w:hAnsiTheme="minorHAnsi" w:cs="Calibri"/>
                <w:sz w:val="18"/>
                <w:szCs w:val="18"/>
              </w:rPr>
              <w:t>PGP 9,5 (Protein gene product 9,5)</w:t>
            </w:r>
          </w:p>
        </w:tc>
        <w:tc>
          <w:tcPr>
            <w:tcW w:w="2977" w:type="dxa"/>
            <w:tcMar>
              <w:top w:w="29" w:type="dxa"/>
              <w:left w:w="115" w:type="dxa"/>
              <w:bottom w:w="29" w:type="dxa"/>
              <w:right w:w="115" w:type="dxa"/>
            </w:tcMar>
            <w:vAlign w:val="center"/>
          </w:tcPr>
          <w:p w:rsidR="00824EE5" w:rsidRPr="009E6256" w:rsidRDefault="00824EE5" w:rsidP="00B66237">
            <w:pPr>
              <w:rPr>
                <w:rFonts w:ascii="Calibri" w:hAnsi="Calibri"/>
                <w:color w:val="000000"/>
                <w:sz w:val="18"/>
                <w:szCs w:val="18"/>
              </w:rPr>
            </w:pPr>
            <w:r w:rsidRPr="009E6256">
              <w:rPr>
                <w:rFonts w:ascii="Calibri" w:hAnsi="Calibri"/>
                <w:color w:val="000000"/>
                <w:sz w:val="18"/>
                <w:szCs w:val="18"/>
              </w:rPr>
              <w:t>Poliklonal, rabbit  anti-human, predilüe formda (en az 50 testlik ambalajda)</w:t>
            </w:r>
          </w:p>
        </w:tc>
        <w:tc>
          <w:tcPr>
            <w:tcW w:w="992" w:type="dxa"/>
            <w:vAlign w:val="center"/>
          </w:tcPr>
          <w:p w:rsidR="00824EE5" w:rsidRPr="00D22C20" w:rsidRDefault="00824EE5" w:rsidP="00B66237">
            <w:pPr>
              <w:jc w:val="center"/>
              <w:rPr>
                <w:rFonts w:asciiTheme="minorHAnsi" w:hAnsiTheme="minorHAnsi" w:cs="Calibri"/>
                <w:sz w:val="18"/>
                <w:szCs w:val="18"/>
              </w:rPr>
            </w:pPr>
            <w:r w:rsidRPr="00D22C20">
              <w:rPr>
                <w:rFonts w:asciiTheme="minorHAnsi" w:hAnsiTheme="minorHAnsi" w:cs="Calibri"/>
                <w:sz w:val="18"/>
                <w:szCs w:val="18"/>
              </w:rPr>
              <w:t>1</w:t>
            </w:r>
          </w:p>
        </w:tc>
        <w:tc>
          <w:tcPr>
            <w:tcW w:w="992" w:type="dxa"/>
            <w:vAlign w:val="center"/>
          </w:tcPr>
          <w:p w:rsidR="00824EE5" w:rsidRPr="00D22C20" w:rsidRDefault="00824EE5" w:rsidP="00B66237">
            <w:pPr>
              <w:jc w:val="center"/>
              <w:rPr>
                <w:rFonts w:asciiTheme="minorHAnsi" w:hAnsiTheme="minorHAnsi" w:cs="Calibri"/>
                <w:sz w:val="18"/>
                <w:szCs w:val="18"/>
              </w:rPr>
            </w:pPr>
            <w:r w:rsidRPr="00D22C20">
              <w:rPr>
                <w:rFonts w:asciiTheme="minorHAnsi" w:hAnsiTheme="minorHAnsi" w:cs="Calibri"/>
                <w:sz w:val="18"/>
                <w:szCs w:val="18"/>
              </w:rPr>
              <w:t>kutu</w:t>
            </w:r>
          </w:p>
        </w:tc>
      </w:tr>
      <w:tr w:rsidR="00824EE5" w:rsidRPr="00D22C20" w:rsidTr="00B66237">
        <w:tc>
          <w:tcPr>
            <w:tcW w:w="468" w:type="dxa"/>
            <w:tcMar>
              <w:left w:w="58" w:type="dxa"/>
              <w:right w:w="58" w:type="dxa"/>
            </w:tcMar>
            <w:vAlign w:val="center"/>
          </w:tcPr>
          <w:p w:rsidR="00824EE5" w:rsidRPr="00D22C20" w:rsidRDefault="00824EE5" w:rsidP="00636991">
            <w:pPr>
              <w:numPr>
                <w:ilvl w:val="0"/>
                <w:numId w:val="1"/>
              </w:numPr>
              <w:rPr>
                <w:rFonts w:asciiTheme="minorHAnsi" w:hAnsiTheme="minorHAnsi" w:cs="Calibri"/>
                <w:sz w:val="18"/>
                <w:szCs w:val="18"/>
              </w:rPr>
            </w:pPr>
          </w:p>
        </w:tc>
        <w:tc>
          <w:tcPr>
            <w:tcW w:w="3544" w:type="dxa"/>
            <w:gridSpan w:val="2"/>
            <w:vAlign w:val="center"/>
          </w:tcPr>
          <w:p w:rsidR="00824EE5" w:rsidRPr="00D22C20" w:rsidRDefault="00824EE5" w:rsidP="00FF0949">
            <w:pPr>
              <w:rPr>
                <w:rFonts w:asciiTheme="minorHAnsi" w:hAnsiTheme="minorHAnsi" w:cs="Calibri"/>
                <w:sz w:val="18"/>
                <w:szCs w:val="18"/>
              </w:rPr>
            </w:pPr>
            <w:r w:rsidRPr="00D22C20">
              <w:rPr>
                <w:rFonts w:asciiTheme="minorHAnsi" w:hAnsiTheme="minorHAnsi" w:cs="Calibri"/>
                <w:sz w:val="18"/>
                <w:szCs w:val="18"/>
              </w:rPr>
              <w:t>PHH3</w:t>
            </w:r>
          </w:p>
        </w:tc>
        <w:tc>
          <w:tcPr>
            <w:tcW w:w="2977" w:type="dxa"/>
            <w:tcMar>
              <w:top w:w="29" w:type="dxa"/>
              <w:left w:w="115" w:type="dxa"/>
              <w:bottom w:w="29" w:type="dxa"/>
              <w:right w:w="115" w:type="dxa"/>
            </w:tcMar>
            <w:vAlign w:val="center"/>
          </w:tcPr>
          <w:p w:rsidR="00824EE5" w:rsidRPr="009E6256" w:rsidRDefault="00824EE5" w:rsidP="00B66237">
            <w:pPr>
              <w:rPr>
                <w:rFonts w:ascii="Calibri" w:hAnsi="Calibri"/>
                <w:color w:val="000000"/>
                <w:sz w:val="18"/>
                <w:szCs w:val="18"/>
              </w:rPr>
            </w:pPr>
            <w:r w:rsidRPr="009E6256">
              <w:rPr>
                <w:rFonts w:ascii="Calibri" w:hAnsi="Calibri"/>
                <w:color w:val="000000"/>
                <w:sz w:val="18"/>
                <w:szCs w:val="18"/>
              </w:rPr>
              <w:t>Poliklonal, rabbit  anti-human, predilüe formda (en az 50 testlik ambalajda)</w:t>
            </w:r>
          </w:p>
        </w:tc>
        <w:tc>
          <w:tcPr>
            <w:tcW w:w="992" w:type="dxa"/>
            <w:vAlign w:val="center"/>
          </w:tcPr>
          <w:p w:rsidR="00824EE5" w:rsidRPr="00D22C20" w:rsidRDefault="00824EE5" w:rsidP="00636991">
            <w:pPr>
              <w:jc w:val="center"/>
              <w:rPr>
                <w:rFonts w:asciiTheme="minorHAnsi" w:hAnsiTheme="minorHAnsi" w:cs="Calibri"/>
                <w:sz w:val="18"/>
                <w:szCs w:val="18"/>
              </w:rPr>
            </w:pPr>
            <w:r>
              <w:rPr>
                <w:rFonts w:asciiTheme="minorHAnsi" w:hAnsiTheme="minorHAnsi" w:cs="Calibri"/>
                <w:sz w:val="18"/>
                <w:szCs w:val="18"/>
              </w:rPr>
              <w:t>2</w:t>
            </w:r>
          </w:p>
        </w:tc>
        <w:tc>
          <w:tcPr>
            <w:tcW w:w="992" w:type="dxa"/>
            <w:vAlign w:val="center"/>
          </w:tcPr>
          <w:p w:rsidR="00824EE5" w:rsidRPr="00D22C20" w:rsidRDefault="00824EE5" w:rsidP="00636991">
            <w:pPr>
              <w:jc w:val="center"/>
              <w:rPr>
                <w:rFonts w:asciiTheme="minorHAnsi" w:hAnsiTheme="minorHAnsi" w:cs="Calibri"/>
                <w:sz w:val="18"/>
                <w:szCs w:val="18"/>
              </w:rPr>
            </w:pPr>
            <w:r w:rsidRPr="00D22C20">
              <w:rPr>
                <w:rFonts w:asciiTheme="minorHAnsi" w:hAnsiTheme="minorHAnsi" w:cs="Calibri"/>
                <w:sz w:val="18"/>
                <w:szCs w:val="18"/>
              </w:rPr>
              <w:t>kutu</w:t>
            </w:r>
          </w:p>
        </w:tc>
      </w:tr>
      <w:tr w:rsidR="00824EE5" w:rsidRPr="00D22C20" w:rsidTr="00291ADF">
        <w:tc>
          <w:tcPr>
            <w:tcW w:w="468" w:type="dxa"/>
            <w:tcMar>
              <w:left w:w="58" w:type="dxa"/>
              <w:right w:w="58" w:type="dxa"/>
            </w:tcMar>
            <w:vAlign w:val="center"/>
          </w:tcPr>
          <w:p w:rsidR="00824EE5" w:rsidRPr="00D22C20" w:rsidRDefault="00824EE5" w:rsidP="00226F25">
            <w:pPr>
              <w:numPr>
                <w:ilvl w:val="0"/>
                <w:numId w:val="1"/>
              </w:numPr>
              <w:rPr>
                <w:rFonts w:asciiTheme="minorHAnsi" w:hAnsiTheme="minorHAnsi" w:cs="Calibri"/>
                <w:sz w:val="18"/>
                <w:szCs w:val="18"/>
              </w:rPr>
            </w:pPr>
          </w:p>
        </w:tc>
        <w:tc>
          <w:tcPr>
            <w:tcW w:w="3544" w:type="dxa"/>
            <w:gridSpan w:val="2"/>
            <w:vAlign w:val="center"/>
          </w:tcPr>
          <w:p w:rsidR="00824EE5" w:rsidRPr="00D22C20" w:rsidRDefault="00824EE5" w:rsidP="00226F25">
            <w:pPr>
              <w:rPr>
                <w:rFonts w:asciiTheme="minorHAnsi" w:hAnsiTheme="minorHAnsi" w:cs="Calibri"/>
                <w:sz w:val="18"/>
                <w:szCs w:val="18"/>
              </w:rPr>
            </w:pPr>
            <w:r w:rsidRPr="00D22C20">
              <w:rPr>
                <w:rFonts w:asciiTheme="minorHAnsi" w:hAnsiTheme="minorHAnsi" w:cs="Calibri"/>
                <w:sz w:val="18"/>
                <w:szCs w:val="18"/>
              </w:rPr>
              <w:t>PIN kokteyl (P504S + P63)</w:t>
            </w:r>
          </w:p>
        </w:tc>
        <w:tc>
          <w:tcPr>
            <w:tcW w:w="2977" w:type="dxa"/>
            <w:tcMar>
              <w:top w:w="29" w:type="dxa"/>
              <w:left w:w="115" w:type="dxa"/>
              <w:bottom w:w="29" w:type="dxa"/>
              <w:right w:w="115" w:type="dxa"/>
            </w:tcMar>
          </w:tcPr>
          <w:p w:rsidR="00824EE5" w:rsidRPr="00D22C20" w:rsidRDefault="00824EE5" w:rsidP="00BB22BC">
            <w:pPr>
              <w:rPr>
                <w:rFonts w:asciiTheme="minorHAnsi" w:hAnsiTheme="minorHAnsi" w:cs="Calibri"/>
                <w:sz w:val="18"/>
                <w:szCs w:val="18"/>
              </w:rPr>
            </w:pPr>
            <w:r w:rsidRPr="00D22C20">
              <w:rPr>
                <w:rFonts w:asciiTheme="minorHAnsi" w:hAnsiTheme="minorHAnsi" w:cs="Calibri"/>
                <w:sz w:val="18"/>
                <w:szCs w:val="18"/>
              </w:rPr>
              <w:t>Klon (Y4A3 +poliklonal), Rabbit + mouse, anti-human, konsantre formda (en az 200 testlik ambalajda)</w:t>
            </w:r>
          </w:p>
        </w:tc>
        <w:tc>
          <w:tcPr>
            <w:tcW w:w="992" w:type="dxa"/>
            <w:vAlign w:val="center"/>
          </w:tcPr>
          <w:p w:rsidR="00824EE5" w:rsidRPr="00D22C20" w:rsidRDefault="00824EE5" w:rsidP="00BB22BC">
            <w:pPr>
              <w:jc w:val="center"/>
              <w:rPr>
                <w:rFonts w:asciiTheme="minorHAnsi" w:hAnsiTheme="minorHAnsi" w:cs="Calibri"/>
                <w:sz w:val="18"/>
                <w:szCs w:val="18"/>
              </w:rPr>
            </w:pPr>
            <w:r>
              <w:rPr>
                <w:rFonts w:asciiTheme="minorHAnsi" w:hAnsiTheme="minorHAnsi" w:cs="Calibri"/>
                <w:sz w:val="18"/>
                <w:szCs w:val="18"/>
              </w:rPr>
              <w:t>2</w:t>
            </w:r>
          </w:p>
        </w:tc>
        <w:tc>
          <w:tcPr>
            <w:tcW w:w="992" w:type="dxa"/>
            <w:vAlign w:val="center"/>
          </w:tcPr>
          <w:p w:rsidR="00824EE5" w:rsidRPr="00D22C20" w:rsidRDefault="00824EE5" w:rsidP="00226F25">
            <w:pPr>
              <w:jc w:val="center"/>
              <w:rPr>
                <w:rFonts w:asciiTheme="minorHAnsi" w:hAnsiTheme="minorHAnsi" w:cs="Calibri"/>
                <w:sz w:val="18"/>
                <w:szCs w:val="18"/>
              </w:rPr>
            </w:pPr>
            <w:r w:rsidRPr="00D22C20">
              <w:rPr>
                <w:rFonts w:asciiTheme="minorHAnsi" w:hAnsiTheme="minorHAnsi" w:cs="Calibri"/>
                <w:sz w:val="18"/>
                <w:szCs w:val="18"/>
              </w:rPr>
              <w:t>kutu</w:t>
            </w:r>
          </w:p>
        </w:tc>
      </w:tr>
      <w:tr w:rsidR="00824EE5" w:rsidRPr="00D22C20" w:rsidTr="00291ADF">
        <w:tc>
          <w:tcPr>
            <w:tcW w:w="468" w:type="dxa"/>
            <w:tcMar>
              <w:left w:w="58" w:type="dxa"/>
              <w:right w:w="58" w:type="dxa"/>
            </w:tcMar>
            <w:vAlign w:val="center"/>
          </w:tcPr>
          <w:p w:rsidR="00824EE5" w:rsidRPr="00D22C20" w:rsidRDefault="00824EE5" w:rsidP="00226F25">
            <w:pPr>
              <w:numPr>
                <w:ilvl w:val="0"/>
                <w:numId w:val="1"/>
              </w:numPr>
              <w:rPr>
                <w:rFonts w:asciiTheme="minorHAnsi" w:hAnsiTheme="minorHAnsi" w:cs="Calibri"/>
                <w:sz w:val="18"/>
                <w:szCs w:val="18"/>
              </w:rPr>
            </w:pPr>
          </w:p>
        </w:tc>
        <w:tc>
          <w:tcPr>
            <w:tcW w:w="3544" w:type="dxa"/>
            <w:gridSpan w:val="2"/>
            <w:vAlign w:val="center"/>
          </w:tcPr>
          <w:p w:rsidR="00824EE5" w:rsidRPr="00D22C20" w:rsidRDefault="00824EE5" w:rsidP="00226F25">
            <w:pPr>
              <w:rPr>
                <w:rFonts w:asciiTheme="minorHAnsi" w:hAnsiTheme="minorHAnsi" w:cs="Calibri"/>
                <w:sz w:val="18"/>
                <w:szCs w:val="18"/>
              </w:rPr>
            </w:pPr>
            <w:r w:rsidRPr="00D22C20">
              <w:rPr>
                <w:rFonts w:asciiTheme="minorHAnsi" w:hAnsiTheme="minorHAnsi" w:cs="Calibri"/>
                <w:sz w:val="18"/>
                <w:szCs w:val="18"/>
              </w:rPr>
              <w:t>PMS2</w:t>
            </w:r>
          </w:p>
        </w:tc>
        <w:tc>
          <w:tcPr>
            <w:tcW w:w="2977" w:type="dxa"/>
            <w:tcMar>
              <w:top w:w="29" w:type="dxa"/>
              <w:left w:w="115" w:type="dxa"/>
              <w:bottom w:w="29" w:type="dxa"/>
              <w:right w:w="115" w:type="dxa"/>
            </w:tcMar>
          </w:tcPr>
          <w:p w:rsidR="00824EE5" w:rsidRPr="009E6256" w:rsidRDefault="00824EE5" w:rsidP="00B66237">
            <w:pPr>
              <w:rPr>
                <w:rFonts w:asciiTheme="minorHAnsi" w:hAnsiTheme="minorHAnsi" w:cs="Calibri"/>
                <w:sz w:val="18"/>
                <w:szCs w:val="18"/>
              </w:rPr>
            </w:pPr>
            <w:r w:rsidRPr="009E6256">
              <w:rPr>
                <w:rFonts w:asciiTheme="minorHAnsi" w:hAnsiTheme="minorHAnsi" w:cs="Calibri"/>
                <w:sz w:val="18"/>
                <w:szCs w:val="18"/>
              </w:rPr>
              <w:t xml:space="preserve">Klon </w:t>
            </w:r>
            <w:r w:rsidRPr="009E6256">
              <w:rPr>
                <w:rFonts w:asciiTheme="minorHAnsi" w:hAnsiTheme="minorHAnsi"/>
                <w:sz w:val="18"/>
                <w:szCs w:val="18"/>
              </w:rPr>
              <w:t xml:space="preserve">EPR3947, </w:t>
            </w:r>
            <w:r w:rsidRPr="009E6256">
              <w:rPr>
                <w:rFonts w:asciiTheme="minorHAnsi" w:hAnsiTheme="minorHAnsi" w:cs="Calibri"/>
                <w:sz w:val="18"/>
                <w:szCs w:val="18"/>
              </w:rPr>
              <w:t>monoklonal,</w:t>
            </w:r>
            <w:r w:rsidRPr="009E6256">
              <w:rPr>
                <w:rFonts w:asciiTheme="minorHAnsi" w:hAnsiTheme="minorHAnsi"/>
                <w:sz w:val="18"/>
                <w:szCs w:val="18"/>
              </w:rPr>
              <w:t xml:space="preserve">rabbit anti-human, </w:t>
            </w:r>
            <w:r w:rsidRPr="009E6256">
              <w:rPr>
                <w:rFonts w:asciiTheme="minorHAnsi" w:hAnsiTheme="minorHAnsi" w:cs="Calibri"/>
                <w:sz w:val="18"/>
                <w:szCs w:val="18"/>
              </w:rPr>
              <w:t>predilue formda (en az 50 testlik ambalajda)</w:t>
            </w:r>
          </w:p>
        </w:tc>
        <w:tc>
          <w:tcPr>
            <w:tcW w:w="992" w:type="dxa"/>
            <w:vAlign w:val="center"/>
          </w:tcPr>
          <w:p w:rsidR="00824EE5" w:rsidRPr="00D22C20" w:rsidRDefault="00824EE5" w:rsidP="00BB22BC">
            <w:pPr>
              <w:jc w:val="center"/>
              <w:rPr>
                <w:rFonts w:asciiTheme="minorHAnsi" w:hAnsiTheme="minorHAnsi" w:cs="Calibri"/>
                <w:sz w:val="18"/>
                <w:szCs w:val="18"/>
              </w:rPr>
            </w:pPr>
            <w:r w:rsidRPr="00D22C20">
              <w:rPr>
                <w:rFonts w:asciiTheme="minorHAnsi" w:hAnsiTheme="minorHAnsi" w:cs="Calibri"/>
                <w:sz w:val="18"/>
                <w:szCs w:val="18"/>
              </w:rPr>
              <w:t>1</w:t>
            </w:r>
          </w:p>
        </w:tc>
        <w:tc>
          <w:tcPr>
            <w:tcW w:w="992" w:type="dxa"/>
            <w:vAlign w:val="center"/>
          </w:tcPr>
          <w:p w:rsidR="00824EE5" w:rsidRPr="00D22C20" w:rsidRDefault="00824EE5" w:rsidP="00A43111">
            <w:pPr>
              <w:jc w:val="center"/>
              <w:rPr>
                <w:rFonts w:asciiTheme="minorHAnsi" w:hAnsiTheme="minorHAnsi" w:cs="Calibri"/>
                <w:sz w:val="18"/>
                <w:szCs w:val="18"/>
              </w:rPr>
            </w:pPr>
            <w:r w:rsidRPr="00D22C20">
              <w:rPr>
                <w:rFonts w:asciiTheme="minorHAnsi" w:hAnsiTheme="minorHAnsi" w:cs="Calibri"/>
                <w:sz w:val="18"/>
                <w:szCs w:val="18"/>
              </w:rPr>
              <w:t>kutu</w:t>
            </w:r>
          </w:p>
        </w:tc>
      </w:tr>
      <w:tr w:rsidR="00824EE5" w:rsidRPr="00D22C20" w:rsidTr="00245382">
        <w:tc>
          <w:tcPr>
            <w:tcW w:w="468" w:type="dxa"/>
            <w:tcMar>
              <w:left w:w="58" w:type="dxa"/>
              <w:right w:w="58" w:type="dxa"/>
            </w:tcMar>
            <w:vAlign w:val="center"/>
          </w:tcPr>
          <w:p w:rsidR="00824EE5" w:rsidRPr="00D22C20" w:rsidRDefault="00824EE5" w:rsidP="00245382">
            <w:pPr>
              <w:numPr>
                <w:ilvl w:val="0"/>
                <w:numId w:val="1"/>
              </w:numPr>
              <w:rPr>
                <w:rFonts w:asciiTheme="minorHAnsi" w:hAnsiTheme="minorHAnsi" w:cs="Calibri"/>
                <w:sz w:val="18"/>
                <w:szCs w:val="18"/>
              </w:rPr>
            </w:pPr>
          </w:p>
        </w:tc>
        <w:tc>
          <w:tcPr>
            <w:tcW w:w="3544" w:type="dxa"/>
            <w:gridSpan w:val="2"/>
            <w:vAlign w:val="center"/>
          </w:tcPr>
          <w:p w:rsidR="00824EE5" w:rsidRPr="00D22C20" w:rsidRDefault="00824EE5" w:rsidP="00355C37">
            <w:pPr>
              <w:rPr>
                <w:rFonts w:ascii="Calibri" w:hAnsi="Calibri" w:cs="Calibri"/>
                <w:sz w:val="20"/>
                <w:szCs w:val="20"/>
              </w:rPr>
            </w:pPr>
            <w:r w:rsidRPr="00D22C20">
              <w:rPr>
                <w:rFonts w:ascii="Calibri" w:hAnsi="Calibri" w:cs="Calibri"/>
                <w:sz w:val="20"/>
                <w:szCs w:val="20"/>
              </w:rPr>
              <w:t xml:space="preserve">PR (progesteron receptor) </w:t>
            </w:r>
          </w:p>
        </w:tc>
        <w:tc>
          <w:tcPr>
            <w:tcW w:w="2977" w:type="dxa"/>
            <w:tcMar>
              <w:top w:w="29" w:type="dxa"/>
              <w:left w:w="115" w:type="dxa"/>
              <w:bottom w:w="29" w:type="dxa"/>
              <w:right w:w="115" w:type="dxa"/>
            </w:tcMar>
          </w:tcPr>
          <w:p w:rsidR="00824EE5" w:rsidRPr="00D22C20" w:rsidRDefault="00824EE5" w:rsidP="00245382">
            <w:pPr>
              <w:rPr>
                <w:rFonts w:ascii="Calibri" w:hAnsi="Calibri" w:cs="Calibri"/>
                <w:sz w:val="20"/>
                <w:szCs w:val="20"/>
              </w:rPr>
            </w:pPr>
            <w:r w:rsidRPr="00D22C20">
              <w:rPr>
                <w:rFonts w:ascii="Calibri" w:hAnsi="Calibri" w:cs="Calibri"/>
                <w:sz w:val="20"/>
                <w:szCs w:val="20"/>
              </w:rPr>
              <w:t xml:space="preserve">Klon 1E2, monoklonal, rabbit anti-human, </w:t>
            </w:r>
            <w:r w:rsidRPr="00D22C20">
              <w:rPr>
                <w:rFonts w:asciiTheme="minorHAnsi" w:hAnsiTheme="minorHAnsi" w:cs="Calibri"/>
                <w:sz w:val="18"/>
                <w:szCs w:val="18"/>
              </w:rPr>
              <w:t>predilue formda (en az 50 testlik ambalajda)</w:t>
            </w:r>
          </w:p>
        </w:tc>
        <w:tc>
          <w:tcPr>
            <w:tcW w:w="992" w:type="dxa"/>
            <w:vAlign w:val="center"/>
          </w:tcPr>
          <w:p w:rsidR="00824EE5" w:rsidRPr="00D22C20" w:rsidRDefault="00824EE5" w:rsidP="00245382">
            <w:pPr>
              <w:jc w:val="center"/>
              <w:rPr>
                <w:rFonts w:asciiTheme="minorHAnsi" w:hAnsiTheme="minorHAnsi" w:cs="Calibri"/>
                <w:sz w:val="18"/>
                <w:szCs w:val="18"/>
              </w:rPr>
            </w:pPr>
            <w:r>
              <w:rPr>
                <w:rFonts w:asciiTheme="minorHAnsi" w:hAnsiTheme="minorHAnsi" w:cs="Calibri"/>
                <w:sz w:val="18"/>
                <w:szCs w:val="18"/>
              </w:rPr>
              <w:t>16</w:t>
            </w:r>
          </w:p>
        </w:tc>
        <w:tc>
          <w:tcPr>
            <w:tcW w:w="992" w:type="dxa"/>
            <w:vAlign w:val="center"/>
          </w:tcPr>
          <w:p w:rsidR="00824EE5" w:rsidRPr="00D22C20" w:rsidRDefault="00824EE5" w:rsidP="00245382">
            <w:pPr>
              <w:jc w:val="center"/>
              <w:rPr>
                <w:rFonts w:asciiTheme="minorHAnsi" w:hAnsiTheme="minorHAnsi" w:cs="Calibri"/>
                <w:sz w:val="18"/>
                <w:szCs w:val="18"/>
              </w:rPr>
            </w:pPr>
            <w:r w:rsidRPr="00D22C20">
              <w:rPr>
                <w:rFonts w:asciiTheme="minorHAnsi" w:hAnsiTheme="minorHAnsi" w:cs="Calibri"/>
                <w:sz w:val="18"/>
                <w:szCs w:val="18"/>
              </w:rPr>
              <w:t>kutu</w:t>
            </w:r>
          </w:p>
        </w:tc>
      </w:tr>
      <w:tr w:rsidR="00824EE5" w:rsidRPr="00D22C20" w:rsidTr="00B66237">
        <w:tc>
          <w:tcPr>
            <w:tcW w:w="468" w:type="dxa"/>
            <w:tcMar>
              <w:left w:w="58" w:type="dxa"/>
              <w:right w:w="58" w:type="dxa"/>
            </w:tcMar>
            <w:vAlign w:val="center"/>
          </w:tcPr>
          <w:p w:rsidR="00824EE5" w:rsidRPr="00D22C20" w:rsidRDefault="00824EE5" w:rsidP="00245382">
            <w:pPr>
              <w:numPr>
                <w:ilvl w:val="0"/>
                <w:numId w:val="1"/>
              </w:numPr>
              <w:rPr>
                <w:rFonts w:asciiTheme="minorHAnsi" w:hAnsiTheme="minorHAnsi" w:cs="Calibri"/>
                <w:sz w:val="18"/>
                <w:szCs w:val="18"/>
              </w:rPr>
            </w:pPr>
          </w:p>
        </w:tc>
        <w:tc>
          <w:tcPr>
            <w:tcW w:w="3544" w:type="dxa"/>
            <w:gridSpan w:val="2"/>
            <w:vAlign w:val="center"/>
          </w:tcPr>
          <w:p w:rsidR="00824EE5" w:rsidRPr="00D22C20" w:rsidRDefault="00824EE5" w:rsidP="00355C37">
            <w:pPr>
              <w:rPr>
                <w:rFonts w:ascii="Calibri" w:hAnsi="Calibri" w:cs="Calibri"/>
                <w:sz w:val="20"/>
                <w:szCs w:val="20"/>
              </w:rPr>
            </w:pPr>
            <w:r w:rsidRPr="00D22C20">
              <w:rPr>
                <w:rFonts w:ascii="Calibri" w:hAnsi="Calibri" w:cs="Calibri"/>
                <w:sz w:val="20"/>
                <w:szCs w:val="20"/>
              </w:rPr>
              <w:t>Prolaktin</w:t>
            </w:r>
          </w:p>
        </w:tc>
        <w:tc>
          <w:tcPr>
            <w:tcW w:w="2977" w:type="dxa"/>
            <w:tcMar>
              <w:top w:w="29" w:type="dxa"/>
              <w:left w:w="115" w:type="dxa"/>
              <w:bottom w:w="29" w:type="dxa"/>
              <w:right w:w="115" w:type="dxa"/>
            </w:tcMar>
            <w:vAlign w:val="center"/>
          </w:tcPr>
          <w:p w:rsidR="00824EE5" w:rsidRPr="009E6256" w:rsidRDefault="00824EE5" w:rsidP="00B66237">
            <w:pPr>
              <w:rPr>
                <w:rFonts w:ascii="Calibri" w:hAnsi="Calibri" w:cs="Calibri"/>
                <w:sz w:val="18"/>
                <w:szCs w:val="20"/>
              </w:rPr>
            </w:pPr>
            <w:r w:rsidRPr="009E6256">
              <w:rPr>
                <w:rFonts w:ascii="Calibri" w:hAnsi="Calibri" w:cs="Calibri"/>
                <w:sz w:val="18"/>
                <w:szCs w:val="20"/>
              </w:rPr>
              <w:t xml:space="preserve">Poliklonal, rabbit anti-human, konsantre </w:t>
            </w:r>
            <w:r>
              <w:rPr>
                <w:rFonts w:ascii="Calibri" w:hAnsi="Calibri" w:cs="Calibri"/>
                <w:sz w:val="18"/>
                <w:szCs w:val="20"/>
              </w:rPr>
              <w:t xml:space="preserve">veya predilue </w:t>
            </w:r>
            <w:r w:rsidRPr="009E6256">
              <w:rPr>
                <w:rFonts w:ascii="Calibri" w:hAnsi="Calibri" w:cs="Calibri"/>
                <w:sz w:val="18"/>
                <w:szCs w:val="20"/>
              </w:rPr>
              <w:t xml:space="preserve">formda </w:t>
            </w:r>
            <w:r w:rsidRPr="009E6256">
              <w:rPr>
                <w:rFonts w:asciiTheme="minorHAnsi" w:hAnsiTheme="minorHAnsi" w:cs="Calibri"/>
                <w:sz w:val="18"/>
                <w:szCs w:val="18"/>
              </w:rPr>
              <w:t>(en az 50 testlik ambalajda)</w:t>
            </w:r>
          </w:p>
        </w:tc>
        <w:tc>
          <w:tcPr>
            <w:tcW w:w="992" w:type="dxa"/>
            <w:vAlign w:val="center"/>
          </w:tcPr>
          <w:p w:rsidR="00824EE5" w:rsidRPr="00D22C20" w:rsidRDefault="00824EE5" w:rsidP="00245382">
            <w:pPr>
              <w:jc w:val="center"/>
              <w:rPr>
                <w:rFonts w:asciiTheme="minorHAnsi" w:hAnsiTheme="minorHAnsi" w:cs="Calibri"/>
                <w:sz w:val="18"/>
                <w:szCs w:val="18"/>
              </w:rPr>
            </w:pPr>
            <w:r w:rsidRPr="00D22C20">
              <w:rPr>
                <w:rFonts w:asciiTheme="minorHAnsi" w:hAnsiTheme="minorHAnsi" w:cs="Calibri"/>
                <w:sz w:val="18"/>
                <w:szCs w:val="18"/>
              </w:rPr>
              <w:t>1</w:t>
            </w:r>
          </w:p>
        </w:tc>
        <w:tc>
          <w:tcPr>
            <w:tcW w:w="992" w:type="dxa"/>
            <w:vAlign w:val="center"/>
          </w:tcPr>
          <w:p w:rsidR="00824EE5" w:rsidRPr="00D22C20" w:rsidRDefault="00824EE5" w:rsidP="00245382">
            <w:pPr>
              <w:jc w:val="center"/>
              <w:rPr>
                <w:rFonts w:asciiTheme="minorHAnsi" w:hAnsiTheme="minorHAnsi" w:cs="Calibri"/>
                <w:sz w:val="18"/>
                <w:szCs w:val="18"/>
              </w:rPr>
            </w:pPr>
            <w:r w:rsidRPr="00D22C20">
              <w:rPr>
                <w:rFonts w:asciiTheme="minorHAnsi" w:hAnsiTheme="minorHAnsi" w:cs="Calibri"/>
                <w:sz w:val="18"/>
                <w:szCs w:val="18"/>
              </w:rPr>
              <w:t>kutu</w:t>
            </w:r>
          </w:p>
        </w:tc>
      </w:tr>
      <w:tr w:rsidR="00824EE5" w:rsidRPr="00D22C20" w:rsidTr="00245382">
        <w:tc>
          <w:tcPr>
            <w:tcW w:w="468" w:type="dxa"/>
            <w:tcMar>
              <w:left w:w="58" w:type="dxa"/>
              <w:right w:w="58" w:type="dxa"/>
            </w:tcMar>
            <w:vAlign w:val="center"/>
          </w:tcPr>
          <w:p w:rsidR="00824EE5" w:rsidRPr="00D22C20" w:rsidRDefault="00824EE5" w:rsidP="00245382">
            <w:pPr>
              <w:numPr>
                <w:ilvl w:val="0"/>
                <w:numId w:val="1"/>
              </w:numPr>
              <w:rPr>
                <w:rFonts w:asciiTheme="minorHAnsi" w:hAnsiTheme="minorHAnsi" w:cs="Calibri"/>
                <w:sz w:val="18"/>
                <w:szCs w:val="18"/>
              </w:rPr>
            </w:pPr>
          </w:p>
        </w:tc>
        <w:tc>
          <w:tcPr>
            <w:tcW w:w="3544" w:type="dxa"/>
            <w:gridSpan w:val="2"/>
            <w:vAlign w:val="center"/>
          </w:tcPr>
          <w:p w:rsidR="00824EE5" w:rsidRPr="00D22C20" w:rsidRDefault="00824EE5" w:rsidP="00355C37">
            <w:pPr>
              <w:rPr>
                <w:rFonts w:ascii="Calibri" w:hAnsi="Calibri" w:cs="Calibri"/>
                <w:sz w:val="20"/>
                <w:szCs w:val="20"/>
              </w:rPr>
            </w:pPr>
            <w:r w:rsidRPr="00D22C20">
              <w:rPr>
                <w:rFonts w:ascii="Calibri" w:hAnsi="Calibri" w:cs="Calibri"/>
                <w:sz w:val="20"/>
                <w:szCs w:val="20"/>
              </w:rPr>
              <w:t>PSA</w:t>
            </w:r>
          </w:p>
        </w:tc>
        <w:tc>
          <w:tcPr>
            <w:tcW w:w="2977" w:type="dxa"/>
            <w:tcMar>
              <w:top w:w="29" w:type="dxa"/>
              <w:left w:w="115" w:type="dxa"/>
              <w:bottom w:w="29" w:type="dxa"/>
              <w:right w:w="115" w:type="dxa"/>
            </w:tcMar>
          </w:tcPr>
          <w:p w:rsidR="00824EE5" w:rsidRPr="00D22C20" w:rsidRDefault="00824EE5" w:rsidP="002A2BE8">
            <w:pPr>
              <w:rPr>
                <w:rFonts w:ascii="Calibri" w:hAnsi="Calibri" w:cs="Calibri"/>
                <w:sz w:val="20"/>
                <w:szCs w:val="20"/>
              </w:rPr>
            </w:pPr>
            <w:r w:rsidRPr="00D22C20">
              <w:rPr>
                <w:rFonts w:ascii="Calibri" w:hAnsi="Calibri" w:cs="Calibri"/>
                <w:sz w:val="20"/>
                <w:szCs w:val="20"/>
              </w:rPr>
              <w:t xml:space="preserve">Klon </w:t>
            </w:r>
            <w:r>
              <w:rPr>
                <w:rFonts w:ascii="Calibri" w:hAnsi="Calibri" w:cs="Calibri"/>
                <w:sz w:val="20"/>
                <w:szCs w:val="20"/>
              </w:rPr>
              <w:t>EP109</w:t>
            </w:r>
            <w:r w:rsidRPr="00D22C20">
              <w:rPr>
                <w:rFonts w:ascii="Calibri" w:hAnsi="Calibri" w:cs="Calibri"/>
                <w:sz w:val="20"/>
                <w:szCs w:val="20"/>
              </w:rPr>
              <w:t xml:space="preserve">, monoklonal, rabbit anti-human, </w:t>
            </w:r>
            <w:r w:rsidRPr="00D22C20">
              <w:rPr>
                <w:rFonts w:asciiTheme="minorHAnsi" w:hAnsiTheme="minorHAnsi" w:cs="Calibri"/>
                <w:sz w:val="18"/>
                <w:szCs w:val="18"/>
              </w:rPr>
              <w:t>predilue formda (en az 50 testlik ambalajda)</w:t>
            </w:r>
          </w:p>
        </w:tc>
        <w:tc>
          <w:tcPr>
            <w:tcW w:w="992" w:type="dxa"/>
            <w:vAlign w:val="center"/>
          </w:tcPr>
          <w:p w:rsidR="00824EE5" w:rsidRPr="00D22C20" w:rsidRDefault="00824EE5" w:rsidP="00245382">
            <w:pPr>
              <w:jc w:val="center"/>
              <w:rPr>
                <w:rFonts w:asciiTheme="minorHAnsi" w:hAnsiTheme="minorHAnsi" w:cs="Calibri"/>
                <w:sz w:val="18"/>
                <w:szCs w:val="18"/>
              </w:rPr>
            </w:pPr>
            <w:r w:rsidRPr="00D22C20">
              <w:rPr>
                <w:rFonts w:asciiTheme="minorHAnsi" w:hAnsiTheme="minorHAnsi" w:cs="Calibri"/>
                <w:sz w:val="18"/>
                <w:szCs w:val="18"/>
              </w:rPr>
              <w:t>1</w:t>
            </w:r>
          </w:p>
        </w:tc>
        <w:tc>
          <w:tcPr>
            <w:tcW w:w="992" w:type="dxa"/>
            <w:vAlign w:val="center"/>
          </w:tcPr>
          <w:p w:rsidR="00824EE5" w:rsidRPr="00D22C20" w:rsidRDefault="00824EE5" w:rsidP="00245382">
            <w:pPr>
              <w:jc w:val="center"/>
              <w:rPr>
                <w:rFonts w:asciiTheme="minorHAnsi" w:hAnsiTheme="minorHAnsi" w:cs="Calibri"/>
                <w:sz w:val="18"/>
                <w:szCs w:val="18"/>
              </w:rPr>
            </w:pPr>
            <w:r w:rsidRPr="00D22C20">
              <w:rPr>
                <w:rFonts w:asciiTheme="minorHAnsi" w:hAnsiTheme="minorHAnsi" w:cs="Calibri"/>
                <w:sz w:val="18"/>
                <w:szCs w:val="18"/>
              </w:rPr>
              <w:t>kutu</w:t>
            </w:r>
          </w:p>
        </w:tc>
      </w:tr>
      <w:tr w:rsidR="00824EE5" w:rsidRPr="00D22C20" w:rsidTr="00E1598B">
        <w:tc>
          <w:tcPr>
            <w:tcW w:w="468" w:type="dxa"/>
            <w:tcMar>
              <w:left w:w="58" w:type="dxa"/>
              <w:right w:w="58" w:type="dxa"/>
            </w:tcMar>
            <w:vAlign w:val="center"/>
          </w:tcPr>
          <w:p w:rsidR="00824EE5" w:rsidRPr="00D22C20" w:rsidRDefault="00824EE5" w:rsidP="00226F25">
            <w:pPr>
              <w:numPr>
                <w:ilvl w:val="0"/>
                <w:numId w:val="1"/>
              </w:numPr>
              <w:rPr>
                <w:rFonts w:asciiTheme="minorHAnsi" w:hAnsiTheme="minorHAnsi" w:cs="Calibri"/>
                <w:sz w:val="18"/>
                <w:szCs w:val="18"/>
              </w:rPr>
            </w:pPr>
          </w:p>
        </w:tc>
        <w:tc>
          <w:tcPr>
            <w:tcW w:w="3544" w:type="dxa"/>
            <w:gridSpan w:val="2"/>
            <w:vAlign w:val="center"/>
          </w:tcPr>
          <w:p w:rsidR="00824EE5" w:rsidRPr="00D22C20" w:rsidRDefault="00824EE5">
            <w:pPr>
              <w:rPr>
                <w:rFonts w:ascii="Calibri" w:hAnsi="Calibri"/>
                <w:color w:val="000000"/>
                <w:sz w:val="18"/>
                <w:szCs w:val="18"/>
              </w:rPr>
            </w:pPr>
            <w:r>
              <w:rPr>
                <w:rFonts w:ascii="Calibri" w:hAnsi="Calibri"/>
                <w:color w:val="000000"/>
                <w:sz w:val="18"/>
                <w:szCs w:val="18"/>
              </w:rPr>
              <w:t>PTH (Paratiroid hormonu)</w:t>
            </w:r>
          </w:p>
        </w:tc>
        <w:tc>
          <w:tcPr>
            <w:tcW w:w="2977" w:type="dxa"/>
            <w:tcMar>
              <w:top w:w="29" w:type="dxa"/>
              <w:left w:w="115" w:type="dxa"/>
              <w:bottom w:w="29" w:type="dxa"/>
              <w:right w:w="115" w:type="dxa"/>
            </w:tcMar>
            <w:vAlign w:val="center"/>
          </w:tcPr>
          <w:p w:rsidR="00824EE5" w:rsidRPr="00D22C20" w:rsidRDefault="00824EE5" w:rsidP="0082196E">
            <w:pPr>
              <w:rPr>
                <w:rFonts w:ascii="Calibri" w:hAnsi="Calibri"/>
                <w:color w:val="000000"/>
                <w:sz w:val="18"/>
                <w:szCs w:val="18"/>
              </w:rPr>
            </w:pPr>
            <w:r w:rsidRPr="00D22C20">
              <w:rPr>
                <w:rFonts w:ascii="Calibri" w:hAnsi="Calibri"/>
                <w:color w:val="000000"/>
                <w:sz w:val="18"/>
                <w:szCs w:val="18"/>
              </w:rPr>
              <w:t xml:space="preserve">Klon </w:t>
            </w:r>
            <w:r>
              <w:rPr>
                <w:rFonts w:ascii="Calibri" w:hAnsi="Calibri"/>
                <w:color w:val="000000"/>
                <w:sz w:val="18"/>
                <w:szCs w:val="18"/>
              </w:rPr>
              <w:t>MRQ-31</w:t>
            </w:r>
            <w:r w:rsidRPr="00D22C20">
              <w:rPr>
                <w:rFonts w:ascii="Calibri" w:hAnsi="Calibri"/>
                <w:color w:val="000000"/>
                <w:sz w:val="18"/>
                <w:szCs w:val="18"/>
              </w:rPr>
              <w:t xml:space="preserve">, monoklonal, mouse  anti-human, predilüe formda (en az </w:t>
            </w:r>
            <w:r w:rsidRPr="00D22C20">
              <w:rPr>
                <w:rFonts w:ascii="Calibri" w:hAnsi="Calibri"/>
                <w:color w:val="000000"/>
                <w:sz w:val="18"/>
                <w:szCs w:val="18"/>
              </w:rPr>
              <w:lastRenderedPageBreak/>
              <w:t>50 testlik ambalajda)</w:t>
            </w:r>
          </w:p>
        </w:tc>
        <w:tc>
          <w:tcPr>
            <w:tcW w:w="992" w:type="dxa"/>
            <w:vAlign w:val="center"/>
          </w:tcPr>
          <w:p w:rsidR="00824EE5" w:rsidRPr="00D22C20" w:rsidRDefault="00824EE5" w:rsidP="00B66237">
            <w:pPr>
              <w:jc w:val="center"/>
              <w:rPr>
                <w:rFonts w:asciiTheme="minorHAnsi" w:hAnsiTheme="minorHAnsi" w:cs="Calibri"/>
                <w:sz w:val="18"/>
                <w:szCs w:val="18"/>
              </w:rPr>
            </w:pPr>
            <w:r w:rsidRPr="00D22C20">
              <w:rPr>
                <w:rFonts w:asciiTheme="minorHAnsi" w:hAnsiTheme="minorHAnsi" w:cs="Calibri"/>
                <w:sz w:val="18"/>
                <w:szCs w:val="18"/>
              </w:rPr>
              <w:lastRenderedPageBreak/>
              <w:t>1</w:t>
            </w:r>
          </w:p>
        </w:tc>
        <w:tc>
          <w:tcPr>
            <w:tcW w:w="992" w:type="dxa"/>
            <w:vAlign w:val="center"/>
          </w:tcPr>
          <w:p w:rsidR="00824EE5" w:rsidRPr="00D22C20" w:rsidRDefault="00824EE5" w:rsidP="00B66237">
            <w:pPr>
              <w:jc w:val="center"/>
              <w:rPr>
                <w:rFonts w:asciiTheme="minorHAnsi" w:hAnsiTheme="minorHAnsi" w:cs="Calibri"/>
                <w:sz w:val="18"/>
                <w:szCs w:val="18"/>
              </w:rPr>
            </w:pPr>
            <w:r w:rsidRPr="00D22C20">
              <w:rPr>
                <w:rFonts w:asciiTheme="minorHAnsi" w:hAnsiTheme="minorHAnsi" w:cs="Calibri"/>
                <w:sz w:val="18"/>
                <w:szCs w:val="18"/>
              </w:rPr>
              <w:t>kutu</w:t>
            </w:r>
          </w:p>
        </w:tc>
      </w:tr>
      <w:tr w:rsidR="00824EE5" w:rsidRPr="00D22C20" w:rsidTr="00E1598B">
        <w:tc>
          <w:tcPr>
            <w:tcW w:w="468" w:type="dxa"/>
            <w:tcMar>
              <w:left w:w="58" w:type="dxa"/>
              <w:right w:w="58" w:type="dxa"/>
            </w:tcMar>
            <w:vAlign w:val="center"/>
          </w:tcPr>
          <w:p w:rsidR="00824EE5" w:rsidRPr="00D22C20" w:rsidRDefault="00824EE5" w:rsidP="00226F25">
            <w:pPr>
              <w:numPr>
                <w:ilvl w:val="0"/>
                <w:numId w:val="1"/>
              </w:numPr>
              <w:rPr>
                <w:rFonts w:asciiTheme="minorHAnsi" w:hAnsiTheme="minorHAnsi" w:cs="Calibri"/>
                <w:sz w:val="18"/>
                <w:szCs w:val="18"/>
              </w:rPr>
            </w:pPr>
          </w:p>
        </w:tc>
        <w:tc>
          <w:tcPr>
            <w:tcW w:w="3544" w:type="dxa"/>
            <w:gridSpan w:val="2"/>
            <w:vAlign w:val="center"/>
          </w:tcPr>
          <w:p w:rsidR="00824EE5" w:rsidRPr="00D22C20" w:rsidRDefault="00824EE5">
            <w:pPr>
              <w:rPr>
                <w:rFonts w:ascii="Calibri" w:hAnsi="Calibri"/>
                <w:color w:val="000000"/>
                <w:sz w:val="18"/>
                <w:szCs w:val="18"/>
              </w:rPr>
            </w:pPr>
            <w:r w:rsidRPr="00D22C20">
              <w:rPr>
                <w:rFonts w:ascii="Calibri" w:hAnsi="Calibri"/>
                <w:color w:val="000000"/>
                <w:sz w:val="18"/>
                <w:szCs w:val="18"/>
              </w:rPr>
              <w:t>RCC MARKER</w:t>
            </w:r>
          </w:p>
        </w:tc>
        <w:tc>
          <w:tcPr>
            <w:tcW w:w="2977" w:type="dxa"/>
            <w:tcMar>
              <w:top w:w="29" w:type="dxa"/>
              <w:left w:w="115" w:type="dxa"/>
              <w:bottom w:w="29" w:type="dxa"/>
              <w:right w:w="115" w:type="dxa"/>
            </w:tcMar>
            <w:vAlign w:val="center"/>
          </w:tcPr>
          <w:p w:rsidR="00824EE5" w:rsidRPr="00D22C20" w:rsidRDefault="00824EE5">
            <w:pPr>
              <w:rPr>
                <w:rFonts w:ascii="Calibri" w:hAnsi="Calibri"/>
                <w:color w:val="000000"/>
                <w:sz w:val="18"/>
                <w:szCs w:val="18"/>
              </w:rPr>
            </w:pPr>
            <w:r w:rsidRPr="00D22C20">
              <w:rPr>
                <w:rFonts w:ascii="Calibri" w:hAnsi="Calibri"/>
                <w:color w:val="000000"/>
                <w:sz w:val="18"/>
                <w:szCs w:val="18"/>
              </w:rPr>
              <w:t>Klon PN15, monoklonal, mouse  anti-human, predilüe formda (en az 50 testlik ambalajda)</w:t>
            </w:r>
          </w:p>
        </w:tc>
        <w:tc>
          <w:tcPr>
            <w:tcW w:w="992" w:type="dxa"/>
            <w:vAlign w:val="center"/>
          </w:tcPr>
          <w:p w:rsidR="00824EE5" w:rsidRPr="00D22C20" w:rsidRDefault="00824EE5">
            <w:pPr>
              <w:jc w:val="center"/>
              <w:rPr>
                <w:rFonts w:ascii="Calibri" w:hAnsi="Calibri"/>
                <w:color w:val="000000"/>
                <w:sz w:val="18"/>
                <w:szCs w:val="18"/>
              </w:rPr>
            </w:pPr>
            <w:r>
              <w:rPr>
                <w:rFonts w:ascii="Calibri" w:hAnsi="Calibri"/>
                <w:color w:val="000000"/>
                <w:sz w:val="18"/>
                <w:szCs w:val="18"/>
              </w:rPr>
              <w:t>1</w:t>
            </w:r>
          </w:p>
        </w:tc>
        <w:tc>
          <w:tcPr>
            <w:tcW w:w="992" w:type="dxa"/>
            <w:vAlign w:val="center"/>
          </w:tcPr>
          <w:p w:rsidR="00824EE5" w:rsidRPr="00D22C20" w:rsidRDefault="00824EE5">
            <w:pPr>
              <w:jc w:val="center"/>
              <w:rPr>
                <w:rFonts w:ascii="Calibri" w:hAnsi="Calibri"/>
                <w:color w:val="000000"/>
                <w:sz w:val="18"/>
                <w:szCs w:val="18"/>
              </w:rPr>
            </w:pPr>
            <w:r w:rsidRPr="00D22C20">
              <w:rPr>
                <w:rFonts w:ascii="Calibri" w:hAnsi="Calibri"/>
                <w:color w:val="000000"/>
                <w:sz w:val="18"/>
                <w:szCs w:val="18"/>
              </w:rPr>
              <w:t>kutu</w:t>
            </w:r>
          </w:p>
        </w:tc>
      </w:tr>
      <w:tr w:rsidR="00824EE5" w:rsidRPr="00D22C20" w:rsidTr="00B66237">
        <w:tc>
          <w:tcPr>
            <w:tcW w:w="468" w:type="dxa"/>
            <w:tcMar>
              <w:left w:w="58" w:type="dxa"/>
              <w:right w:w="58" w:type="dxa"/>
            </w:tcMar>
            <w:vAlign w:val="center"/>
          </w:tcPr>
          <w:p w:rsidR="00824EE5" w:rsidRPr="00D22C20" w:rsidRDefault="00824EE5" w:rsidP="00226F25">
            <w:pPr>
              <w:numPr>
                <w:ilvl w:val="0"/>
                <w:numId w:val="1"/>
              </w:numPr>
              <w:rPr>
                <w:rFonts w:asciiTheme="minorHAnsi" w:hAnsiTheme="minorHAnsi" w:cs="Calibri"/>
                <w:sz w:val="18"/>
                <w:szCs w:val="18"/>
              </w:rPr>
            </w:pPr>
          </w:p>
        </w:tc>
        <w:tc>
          <w:tcPr>
            <w:tcW w:w="3544" w:type="dxa"/>
            <w:gridSpan w:val="2"/>
            <w:vAlign w:val="center"/>
          </w:tcPr>
          <w:p w:rsidR="00824EE5" w:rsidRPr="00D22C20" w:rsidRDefault="00824EE5" w:rsidP="002A2BE8">
            <w:pPr>
              <w:rPr>
                <w:rFonts w:asciiTheme="minorHAnsi" w:hAnsiTheme="minorHAnsi" w:cs="Calibri"/>
                <w:sz w:val="18"/>
                <w:szCs w:val="18"/>
              </w:rPr>
            </w:pPr>
            <w:r w:rsidRPr="00D22C20">
              <w:rPr>
                <w:rFonts w:asciiTheme="minorHAnsi" w:hAnsiTheme="minorHAnsi" w:cs="Calibri"/>
                <w:sz w:val="18"/>
                <w:szCs w:val="18"/>
              </w:rPr>
              <w:t>S</w:t>
            </w:r>
            <w:r>
              <w:rPr>
                <w:rFonts w:asciiTheme="minorHAnsi" w:hAnsiTheme="minorHAnsi" w:cs="Calibri"/>
                <w:sz w:val="18"/>
                <w:szCs w:val="18"/>
              </w:rPr>
              <w:t>ALL</w:t>
            </w:r>
            <w:r w:rsidRPr="00D22C20">
              <w:rPr>
                <w:rFonts w:asciiTheme="minorHAnsi" w:hAnsiTheme="minorHAnsi" w:cs="Calibri"/>
                <w:sz w:val="18"/>
                <w:szCs w:val="18"/>
              </w:rPr>
              <w:t>4</w:t>
            </w:r>
          </w:p>
        </w:tc>
        <w:tc>
          <w:tcPr>
            <w:tcW w:w="2977" w:type="dxa"/>
            <w:tcMar>
              <w:top w:w="29" w:type="dxa"/>
              <w:left w:w="115" w:type="dxa"/>
              <w:bottom w:w="29" w:type="dxa"/>
              <w:right w:w="115" w:type="dxa"/>
            </w:tcMar>
            <w:vAlign w:val="center"/>
          </w:tcPr>
          <w:p w:rsidR="00824EE5" w:rsidRPr="009E6256" w:rsidRDefault="00824EE5" w:rsidP="00B66237">
            <w:pPr>
              <w:rPr>
                <w:rFonts w:ascii="Calibri" w:hAnsi="Calibri"/>
                <w:color w:val="000000"/>
                <w:sz w:val="18"/>
                <w:szCs w:val="18"/>
              </w:rPr>
            </w:pPr>
            <w:r w:rsidRPr="009E6256">
              <w:rPr>
                <w:rFonts w:ascii="Calibri" w:hAnsi="Calibri"/>
                <w:color w:val="000000"/>
                <w:sz w:val="18"/>
                <w:szCs w:val="18"/>
              </w:rPr>
              <w:t>Klon 6E3, monoklonal,  mouse  anti-human, predilüe formda (en az 50 testlik ambalajda)</w:t>
            </w:r>
          </w:p>
        </w:tc>
        <w:tc>
          <w:tcPr>
            <w:tcW w:w="992" w:type="dxa"/>
            <w:vAlign w:val="center"/>
          </w:tcPr>
          <w:p w:rsidR="00824EE5" w:rsidRPr="00D22C20" w:rsidRDefault="00824EE5" w:rsidP="00226F25">
            <w:pPr>
              <w:jc w:val="center"/>
              <w:rPr>
                <w:rFonts w:asciiTheme="minorHAnsi" w:hAnsiTheme="minorHAnsi" w:cs="Calibri"/>
                <w:sz w:val="18"/>
                <w:szCs w:val="18"/>
              </w:rPr>
            </w:pPr>
            <w:r w:rsidRPr="00D22C20">
              <w:rPr>
                <w:rFonts w:asciiTheme="minorHAnsi" w:hAnsiTheme="minorHAnsi" w:cs="Calibri"/>
                <w:sz w:val="18"/>
                <w:szCs w:val="18"/>
              </w:rPr>
              <w:t>1</w:t>
            </w:r>
          </w:p>
        </w:tc>
        <w:tc>
          <w:tcPr>
            <w:tcW w:w="992" w:type="dxa"/>
            <w:vAlign w:val="center"/>
          </w:tcPr>
          <w:p w:rsidR="00824EE5" w:rsidRPr="00D22C20" w:rsidRDefault="00824EE5" w:rsidP="00A43111">
            <w:pPr>
              <w:jc w:val="center"/>
              <w:rPr>
                <w:rFonts w:asciiTheme="minorHAnsi" w:hAnsiTheme="minorHAnsi" w:cs="Calibri"/>
                <w:sz w:val="18"/>
                <w:szCs w:val="18"/>
              </w:rPr>
            </w:pPr>
            <w:r w:rsidRPr="00D22C20">
              <w:rPr>
                <w:rFonts w:asciiTheme="minorHAnsi" w:hAnsiTheme="minorHAnsi" w:cs="Calibri"/>
                <w:sz w:val="18"/>
                <w:szCs w:val="18"/>
              </w:rPr>
              <w:t>kutu</w:t>
            </w:r>
          </w:p>
        </w:tc>
      </w:tr>
      <w:tr w:rsidR="00824EE5" w:rsidRPr="00D22C20" w:rsidTr="00291ADF">
        <w:tc>
          <w:tcPr>
            <w:tcW w:w="468" w:type="dxa"/>
            <w:tcMar>
              <w:left w:w="58" w:type="dxa"/>
              <w:right w:w="58" w:type="dxa"/>
            </w:tcMar>
            <w:vAlign w:val="center"/>
          </w:tcPr>
          <w:p w:rsidR="00824EE5" w:rsidRPr="00D22C20" w:rsidRDefault="00824EE5" w:rsidP="00226F25">
            <w:pPr>
              <w:numPr>
                <w:ilvl w:val="0"/>
                <w:numId w:val="1"/>
              </w:numPr>
              <w:rPr>
                <w:rFonts w:asciiTheme="minorHAnsi" w:hAnsiTheme="minorHAnsi" w:cs="Calibri"/>
                <w:sz w:val="18"/>
                <w:szCs w:val="18"/>
              </w:rPr>
            </w:pPr>
          </w:p>
        </w:tc>
        <w:tc>
          <w:tcPr>
            <w:tcW w:w="3544" w:type="dxa"/>
            <w:gridSpan w:val="2"/>
            <w:vAlign w:val="center"/>
          </w:tcPr>
          <w:p w:rsidR="00824EE5" w:rsidRPr="00D22C20" w:rsidRDefault="00824EE5" w:rsidP="00226F25">
            <w:pPr>
              <w:rPr>
                <w:rFonts w:asciiTheme="minorHAnsi" w:hAnsiTheme="minorHAnsi" w:cs="Calibri"/>
                <w:sz w:val="18"/>
                <w:szCs w:val="18"/>
              </w:rPr>
            </w:pPr>
            <w:r w:rsidRPr="00D22C20">
              <w:rPr>
                <w:rFonts w:asciiTheme="minorHAnsi" w:hAnsiTheme="minorHAnsi" w:cs="Calibri"/>
                <w:sz w:val="18"/>
                <w:szCs w:val="18"/>
              </w:rPr>
              <w:t>S100</w:t>
            </w:r>
          </w:p>
        </w:tc>
        <w:tc>
          <w:tcPr>
            <w:tcW w:w="2977" w:type="dxa"/>
            <w:tcMar>
              <w:top w:w="29" w:type="dxa"/>
              <w:left w:w="115" w:type="dxa"/>
              <w:bottom w:w="29" w:type="dxa"/>
              <w:right w:w="115" w:type="dxa"/>
            </w:tcMar>
          </w:tcPr>
          <w:p w:rsidR="00824EE5" w:rsidRPr="00D22C20" w:rsidRDefault="00824EE5" w:rsidP="00355C37">
            <w:pPr>
              <w:rPr>
                <w:rFonts w:asciiTheme="minorHAnsi" w:hAnsiTheme="minorHAnsi" w:cs="Calibri"/>
                <w:sz w:val="18"/>
                <w:szCs w:val="18"/>
              </w:rPr>
            </w:pPr>
            <w:r w:rsidRPr="00D22C20">
              <w:rPr>
                <w:rFonts w:asciiTheme="minorHAnsi" w:hAnsiTheme="minorHAnsi" w:cs="Calibri"/>
                <w:sz w:val="18"/>
                <w:szCs w:val="18"/>
              </w:rPr>
              <w:t>Poliklonal, rabbit, anti-human, konsantre veya predilue formda (en az 50 testlik ambalajda)</w:t>
            </w:r>
          </w:p>
        </w:tc>
        <w:tc>
          <w:tcPr>
            <w:tcW w:w="992" w:type="dxa"/>
            <w:vAlign w:val="center"/>
          </w:tcPr>
          <w:p w:rsidR="00824EE5" w:rsidRPr="00D22C20" w:rsidRDefault="00824EE5" w:rsidP="00226F25">
            <w:pPr>
              <w:jc w:val="center"/>
              <w:rPr>
                <w:rFonts w:asciiTheme="minorHAnsi" w:hAnsiTheme="minorHAnsi" w:cs="Calibri"/>
                <w:sz w:val="18"/>
                <w:szCs w:val="18"/>
              </w:rPr>
            </w:pPr>
            <w:r>
              <w:rPr>
                <w:rFonts w:asciiTheme="minorHAnsi" w:hAnsiTheme="minorHAnsi" w:cs="Calibri"/>
                <w:sz w:val="18"/>
                <w:szCs w:val="18"/>
              </w:rPr>
              <w:t>5</w:t>
            </w:r>
          </w:p>
        </w:tc>
        <w:tc>
          <w:tcPr>
            <w:tcW w:w="992" w:type="dxa"/>
            <w:vAlign w:val="center"/>
          </w:tcPr>
          <w:p w:rsidR="00824EE5" w:rsidRPr="00D22C20" w:rsidRDefault="00824EE5" w:rsidP="00226F25">
            <w:pPr>
              <w:jc w:val="center"/>
              <w:rPr>
                <w:rFonts w:asciiTheme="minorHAnsi" w:hAnsiTheme="minorHAnsi" w:cs="Calibri"/>
                <w:sz w:val="18"/>
                <w:szCs w:val="18"/>
              </w:rPr>
            </w:pPr>
            <w:r w:rsidRPr="00D22C20">
              <w:rPr>
                <w:rFonts w:asciiTheme="minorHAnsi" w:hAnsiTheme="minorHAnsi" w:cs="Calibri"/>
                <w:sz w:val="18"/>
                <w:szCs w:val="18"/>
              </w:rPr>
              <w:t>kutu</w:t>
            </w:r>
          </w:p>
        </w:tc>
      </w:tr>
      <w:tr w:rsidR="00824EE5" w:rsidRPr="00D22C20" w:rsidTr="00291ADF">
        <w:tc>
          <w:tcPr>
            <w:tcW w:w="468" w:type="dxa"/>
            <w:tcMar>
              <w:left w:w="58" w:type="dxa"/>
              <w:right w:w="58" w:type="dxa"/>
            </w:tcMar>
            <w:vAlign w:val="center"/>
          </w:tcPr>
          <w:p w:rsidR="00824EE5" w:rsidRPr="00D22C20" w:rsidRDefault="00824EE5" w:rsidP="00226F25">
            <w:pPr>
              <w:numPr>
                <w:ilvl w:val="0"/>
                <w:numId w:val="1"/>
              </w:numPr>
              <w:rPr>
                <w:rFonts w:asciiTheme="minorHAnsi" w:hAnsiTheme="minorHAnsi" w:cs="Calibri"/>
                <w:sz w:val="18"/>
                <w:szCs w:val="18"/>
              </w:rPr>
            </w:pPr>
          </w:p>
        </w:tc>
        <w:tc>
          <w:tcPr>
            <w:tcW w:w="3544" w:type="dxa"/>
            <w:gridSpan w:val="2"/>
            <w:vAlign w:val="center"/>
          </w:tcPr>
          <w:p w:rsidR="00824EE5" w:rsidRPr="00D22C20" w:rsidRDefault="00824EE5" w:rsidP="00226F25">
            <w:pPr>
              <w:rPr>
                <w:rFonts w:asciiTheme="minorHAnsi" w:hAnsiTheme="minorHAnsi" w:cs="Calibri"/>
                <w:sz w:val="18"/>
                <w:szCs w:val="18"/>
              </w:rPr>
            </w:pPr>
            <w:r>
              <w:rPr>
                <w:rFonts w:asciiTheme="minorHAnsi" w:hAnsiTheme="minorHAnsi" w:cs="Calibri"/>
                <w:sz w:val="18"/>
                <w:szCs w:val="18"/>
              </w:rPr>
              <w:t>S100P</w:t>
            </w:r>
          </w:p>
        </w:tc>
        <w:tc>
          <w:tcPr>
            <w:tcW w:w="2977" w:type="dxa"/>
            <w:tcMar>
              <w:top w:w="29" w:type="dxa"/>
              <w:left w:w="115" w:type="dxa"/>
              <w:bottom w:w="29" w:type="dxa"/>
              <w:right w:w="115" w:type="dxa"/>
            </w:tcMar>
          </w:tcPr>
          <w:p w:rsidR="00824EE5" w:rsidRPr="009E6256" w:rsidRDefault="00824EE5" w:rsidP="00EC6E98">
            <w:pPr>
              <w:rPr>
                <w:rFonts w:asciiTheme="minorHAnsi" w:hAnsiTheme="minorHAnsi" w:cs="Calibri"/>
                <w:sz w:val="18"/>
                <w:szCs w:val="18"/>
              </w:rPr>
            </w:pPr>
            <w:r w:rsidRPr="009E6256">
              <w:rPr>
                <w:rFonts w:asciiTheme="minorHAnsi" w:hAnsiTheme="minorHAnsi" w:cs="Calibri"/>
                <w:sz w:val="18"/>
                <w:szCs w:val="18"/>
              </w:rPr>
              <w:t xml:space="preserve">Klon </w:t>
            </w:r>
            <w:r>
              <w:rPr>
                <w:rFonts w:asciiTheme="minorHAnsi" w:hAnsiTheme="minorHAnsi" w:cs="Calibri"/>
                <w:sz w:val="18"/>
                <w:szCs w:val="18"/>
              </w:rPr>
              <w:t>16/f5</w:t>
            </w:r>
            <w:r w:rsidRPr="009E6256">
              <w:rPr>
                <w:rFonts w:asciiTheme="minorHAnsi" w:hAnsiTheme="minorHAnsi" w:cs="Calibri"/>
                <w:sz w:val="18"/>
                <w:szCs w:val="18"/>
              </w:rPr>
              <w:t>, monoklonal, mouse anti-human, predilue formda (en az 50 testlik ambalajda)</w:t>
            </w:r>
          </w:p>
        </w:tc>
        <w:tc>
          <w:tcPr>
            <w:tcW w:w="992" w:type="dxa"/>
            <w:vAlign w:val="center"/>
          </w:tcPr>
          <w:p w:rsidR="00824EE5" w:rsidRPr="00D22C20" w:rsidRDefault="00824EE5" w:rsidP="00B66237">
            <w:pPr>
              <w:jc w:val="center"/>
              <w:rPr>
                <w:rFonts w:asciiTheme="minorHAnsi" w:hAnsiTheme="minorHAnsi" w:cs="Calibri"/>
                <w:sz w:val="18"/>
                <w:szCs w:val="18"/>
              </w:rPr>
            </w:pPr>
            <w:r w:rsidRPr="00D22C20">
              <w:rPr>
                <w:rFonts w:asciiTheme="minorHAnsi" w:hAnsiTheme="minorHAnsi" w:cs="Calibri"/>
                <w:sz w:val="18"/>
                <w:szCs w:val="18"/>
              </w:rPr>
              <w:t>1</w:t>
            </w:r>
          </w:p>
        </w:tc>
        <w:tc>
          <w:tcPr>
            <w:tcW w:w="992" w:type="dxa"/>
            <w:vAlign w:val="center"/>
          </w:tcPr>
          <w:p w:rsidR="00824EE5" w:rsidRPr="00D22C20" w:rsidRDefault="00824EE5" w:rsidP="00B66237">
            <w:pPr>
              <w:jc w:val="center"/>
              <w:rPr>
                <w:rFonts w:asciiTheme="minorHAnsi" w:hAnsiTheme="minorHAnsi" w:cs="Calibri"/>
                <w:sz w:val="18"/>
                <w:szCs w:val="18"/>
              </w:rPr>
            </w:pPr>
            <w:r w:rsidRPr="00D22C20">
              <w:rPr>
                <w:rFonts w:asciiTheme="minorHAnsi" w:hAnsiTheme="minorHAnsi" w:cs="Calibri"/>
                <w:sz w:val="18"/>
                <w:szCs w:val="18"/>
              </w:rPr>
              <w:t>kutu</w:t>
            </w:r>
          </w:p>
        </w:tc>
      </w:tr>
      <w:tr w:rsidR="00824EE5" w:rsidRPr="00D22C20" w:rsidTr="00291ADF">
        <w:tc>
          <w:tcPr>
            <w:tcW w:w="468" w:type="dxa"/>
            <w:tcMar>
              <w:left w:w="58" w:type="dxa"/>
              <w:right w:w="58" w:type="dxa"/>
            </w:tcMar>
            <w:vAlign w:val="center"/>
          </w:tcPr>
          <w:p w:rsidR="00824EE5" w:rsidRPr="00D22C20" w:rsidRDefault="00824EE5" w:rsidP="00226F25">
            <w:pPr>
              <w:numPr>
                <w:ilvl w:val="0"/>
                <w:numId w:val="1"/>
              </w:numPr>
              <w:rPr>
                <w:rFonts w:asciiTheme="minorHAnsi" w:hAnsiTheme="minorHAnsi" w:cs="Calibri"/>
                <w:sz w:val="18"/>
                <w:szCs w:val="18"/>
              </w:rPr>
            </w:pPr>
          </w:p>
        </w:tc>
        <w:tc>
          <w:tcPr>
            <w:tcW w:w="3544" w:type="dxa"/>
            <w:gridSpan w:val="2"/>
            <w:vAlign w:val="center"/>
          </w:tcPr>
          <w:p w:rsidR="00824EE5" w:rsidRPr="00D22C20" w:rsidRDefault="00824EE5" w:rsidP="00226F25">
            <w:pPr>
              <w:rPr>
                <w:rFonts w:asciiTheme="minorHAnsi" w:hAnsiTheme="minorHAnsi" w:cs="Calibri"/>
                <w:sz w:val="18"/>
                <w:szCs w:val="18"/>
              </w:rPr>
            </w:pPr>
            <w:r w:rsidRPr="00D22C20">
              <w:rPr>
                <w:rFonts w:asciiTheme="minorHAnsi" w:hAnsiTheme="minorHAnsi" w:cs="Calibri"/>
                <w:sz w:val="18"/>
                <w:szCs w:val="18"/>
              </w:rPr>
              <w:t>Sinaptofizin</w:t>
            </w:r>
          </w:p>
        </w:tc>
        <w:tc>
          <w:tcPr>
            <w:tcW w:w="2977" w:type="dxa"/>
            <w:tcMar>
              <w:top w:w="29" w:type="dxa"/>
              <w:left w:w="115" w:type="dxa"/>
              <w:bottom w:w="29" w:type="dxa"/>
              <w:right w:w="115" w:type="dxa"/>
            </w:tcMar>
          </w:tcPr>
          <w:p w:rsidR="00824EE5" w:rsidRPr="00D22C20" w:rsidRDefault="00824EE5" w:rsidP="008D6C5F">
            <w:pPr>
              <w:rPr>
                <w:rFonts w:asciiTheme="minorHAnsi" w:hAnsiTheme="minorHAnsi" w:cs="Calibri"/>
                <w:sz w:val="18"/>
                <w:szCs w:val="18"/>
              </w:rPr>
            </w:pPr>
            <w:r w:rsidRPr="00D22C20">
              <w:rPr>
                <w:rFonts w:asciiTheme="minorHAnsi" w:hAnsiTheme="minorHAnsi" w:cs="Calibri"/>
                <w:sz w:val="18"/>
                <w:szCs w:val="18"/>
              </w:rPr>
              <w:t>Klon SP11, monoklonal, rabbit anti-human, predilue formda (en az 50 testlik ambalajda)</w:t>
            </w:r>
          </w:p>
        </w:tc>
        <w:tc>
          <w:tcPr>
            <w:tcW w:w="992" w:type="dxa"/>
            <w:vAlign w:val="center"/>
          </w:tcPr>
          <w:p w:rsidR="00824EE5" w:rsidRPr="00D22C20" w:rsidRDefault="00824EE5" w:rsidP="00226F25">
            <w:pPr>
              <w:jc w:val="center"/>
              <w:rPr>
                <w:rFonts w:asciiTheme="minorHAnsi" w:hAnsiTheme="minorHAnsi" w:cs="Calibri"/>
                <w:sz w:val="18"/>
                <w:szCs w:val="18"/>
              </w:rPr>
            </w:pPr>
            <w:r>
              <w:rPr>
                <w:rFonts w:asciiTheme="minorHAnsi" w:hAnsiTheme="minorHAnsi" w:cs="Calibri"/>
                <w:sz w:val="18"/>
                <w:szCs w:val="18"/>
              </w:rPr>
              <w:t>8</w:t>
            </w:r>
          </w:p>
        </w:tc>
        <w:tc>
          <w:tcPr>
            <w:tcW w:w="992" w:type="dxa"/>
            <w:vAlign w:val="center"/>
          </w:tcPr>
          <w:p w:rsidR="00824EE5" w:rsidRPr="00D22C20" w:rsidRDefault="00824EE5" w:rsidP="00226F25">
            <w:pPr>
              <w:jc w:val="center"/>
              <w:rPr>
                <w:rFonts w:asciiTheme="minorHAnsi" w:hAnsiTheme="minorHAnsi" w:cs="Calibri"/>
                <w:sz w:val="18"/>
                <w:szCs w:val="18"/>
              </w:rPr>
            </w:pPr>
            <w:r w:rsidRPr="00D22C20">
              <w:rPr>
                <w:rFonts w:asciiTheme="minorHAnsi" w:hAnsiTheme="minorHAnsi" w:cs="Calibri"/>
                <w:sz w:val="18"/>
                <w:szCs w:val="18"/>
              </w:rPr>
              <w:t>kutu</w:t>
            </w:r>
          </w:p>
        </w:tc>
      </w:tr>
      <w:tr w:rsidR="00824EE5" w:rsidRPr="00D22C20" w:rsidTr="00B66237">
        <w:tc>
          <w:tcPr>
            <w:tcW w:w="468" w:type="dxa"/>
            <w:tcMar>
              <w:left w:w="58" w:type="dxa"/>
              <w:right w:w="58" w:type="dxa"/>
            </w:tcMar>
            <w:vAlign w:val="center"/>
          </w:tcPr>
          <w:p w:rsidR="00824EE5" w:rsidRPr="00D22C20" w:rsidRDefault="00824EE5" w:rsidP="00226F25">
            <w:pPr>
              <w:numPr>
                <w:ilvl w:val="0"/>
                <w:numId w:val="1"/>
              </w:numPr>
              <w:rPr>
                <w:rFonts w:asciiTheme="minorHAnsi" w:hAnsiTheme="minorHAnsi" w:cs="Calibri"/>
                <w:sz w:val="18"/>
                <w:szCs w:val="18"/>
              </w:rPr>
            </w:pPr>
          </w:p>
        </w:tc>
        <w:tc>
          <w:tcPr>
            <w:tcW w:w="3544" w:type="dxa"/>
            <w:gridSpan w:val="2"/>
            <w:vAlign w:val="center"/>
          </w:tcPr>
          <w:p w:rsidR="00824EE5" w:rsidRPr="00D22C20" w:rsidRDefault="00824EE5" w:rsidP="00226F25">
            <w:pPr>
              <w:rPr>
                <w:rFonts w:asciiTheme="minorHAnsi" w:hAnsiTheme="minorHAnsi" w:cs="Calibri"/>
                <w:sz w:val="18"/>
                <w:szCs w:val="18"/>
              </w:rPr>
            </w:pPr>
            <w:r w:rsidRPr="00D22C20">
              <w:rPr>
                <w:rFonts w:asciiTheme="minorHAnsi" w:hAnsiTheme="minorHAnsi" w:cs="Calibri"/>
                <w:sz w:val="18"/>
                <w:szCs w:val="18"/>
              </w:rPr>
              <w:t>SOX2</w:t>
            </w:r>
          </w:p>
        </w:tc>
        <w:tc>
          <w:tcPr>
            <w:tcW w:w="2977" w:type="dxa"/>
            <w:tcMar>
              <w:top w:w="29" w:type="dxa"/>
              <w:left w:w="115" w:type="dxa"/>
              <w:bottom w:w="29" w:type="dxa"/>
              <w:right w:w="115" w:type="dxa"/>
            </w:tcMar>
            <w:vAlign w:val="center"/>
          </w:tcPr>
          <w:p w:rsidR="00824EE5" w:rsidRPr="009E6256" w:rsidRDefault="00824EE5" w:rsidP="00B66237">
            <w:pPr>
              <w:rPr>
                <w:rFonts w:ascii="Calibri" w:hAnsi="Calibri"/>
                <w:color w:val="000000"/>
                <w:sz w:val="18"/>
                <w:szCs w:val="18"/>
              </w:rPr>
            </w:pPr>
            <w:r w:rsidRPr="009E6256">
              <w:rPr>
                <w:rFonts w:ascii="Calibri" w:hAnsi="Calibri"/>
                <w:color w:val="000000"/>
                <w:sz w:val="18"/>
                <w:szCs w:val="18"/>
              </w:rPr>
              <w:t>Klon SP76,  monoklonal, rabbit anti-human, predilüe formda (en az 50 testlik ambalajda)</w:t>
            </w:r>
          </w:p>
        </w:tc>
        <w:tc>
          <w:tcPr>
            <w:tcW w:w="992" w:type="dxa"/>
            <w:vAlign w:val="center"/>
          </w:tcPr>
          <w:p w:rsidR="00824EE5" w:rsidRPr="00D22C20" w:rsidRDefault="00824EE5" w:rsidP="00226F25">
            <w:pPr>
              <w:jc w:val="center"/>
              <w:rPr>
                <w:rFonts w:asciiTheme="minorHAnsi" w:hAnsiTheme="minorHAnsi" w:cs="Calibri"/>
                <w:sz w:val="18"/>
                <w:szCs w:val="18"/>
              </w:rPr>
            </w:pPr>
            <w:r w:rsidRPr="00D22C20">
              <w:rPr>
                <w:rFonts w:asciiTheme="minorHAnsi" w:hAnsiTheme="minorHAnsi" w:cs="Calibri"/>
                <w:sz w:val="18"/>
                <w:szCs w:val="18"/>
              </w:rPr>
              <w:t>1</w:t>
            </w:r>
          </w:p>
        </w:tc>
        <w:tc>
          <w:tcPr>
            <w:tcW w:w="992" w:type="dxa"/>
            <w:vAlign w:val="center"/>
          </w:tcPr>
          <w:p w:rsidR="00824EE5" w:rsidRPr="00D22C20" w:rsidRDefault="00824EE5" w:rsidP="00226F25">
            <w:pPr>
              <w:jc w:val="center"/>
              <w:rPr>
                <w:rFonts w:asciiTheme="minorHAnsi" w:hAnsiTheme="minorHAnsi" w:cs="Calibri"/>
                <w:sz w:val="18"/>
                <w:szCs w:val="18"/>
              </w:rPr>
            </w:pPr>
            <w:r w:rsidRPr="00D22C20">
              <w:rPr>
                <w:rFonts w:asciiTheme="minorHAnsi" w:hAnsiTheme="minorHAnsi" w:cs="Calibri"/>
                <w:sz w:val="18"/>
                <w:szCs w:val="18"/>
              </w:rPr>
              <w:t>kutu</w:t>
            </w:r>
          </w:p>
        </w:tc>
      </w:tr>
      <w:tr w:rsidR="00824EE5" w:rsidRPr="00D22C20" w:rsidTr="00291ADF">
        <w:tc>
          <w:tcPr>
            <w:tcW w:w="468" w:type="dxa"/>
            <w:tcMar>
              <w:left w:w="58" w:type="dxa"/>
              <w:right w:w="58" w:type="dxa"/>
            </w:tcMar>
            <w:vAlign w:val="center"/>
          </w:tcPr>
          <w:p w:rsidR="00824EE5" w:rsidRPr="00D22C20" w:rsidRDefault="00824EE5" w:rsidP="00226F25">
            <w:pPr>
              <w:numPr>
                <w:ilvl w:val="0"/>
                <w:numId w:val="1"/>
              </w:numPr>
              <w:rPr>
                <w:rFonts w:asciiTheme="minorHAnsi" w:hAnsiTheme="minorHAnsi" w:cs="Calibri"/>
                <w:sz w:val="18"/>
                <w:szCs w:val="18"/>
              </w:rPr>
            </w:pPr>
          </w:p>
        </w:tc>
        <w:tc>
          <w:tcPr>
            <w:tcW w:w="3544" w:type="dxa"/>
            <w:gridSpan w:val="2"/>
            <w:vAlign w:val="center"/>
          </w:tcPr>
          <w:p w:rsidR="00824EE5" w:rsidRPr="00D22C20" w:rsidRDefault="00824EE5" w:rsidP="00226F25">
            <w:pPr>
              <w:rPr>
                <w:rFonts w:asciiTheme="minorHAnsi" w:hAnsiTheme="minorHAnsi" w:cs="Calibri"/>
                <w:sz w:val="18"/>
                <w:szCs w:val="18"/>
              </w:rPr>
            </w:pPr>
            <w:r w:rsidRPr="00D22C20">
              <w:rPr>
                <w:rFonts w:asciiTheme="minorHAnsi" w:hAnsiTheme="minorHAnsi" w:cs="Calibri"/>
                <w:sz w:val="18"/>
                <w:szCs w:val="18"/>
              </w:rPr>
              <w:t>SOX11</w:t>
            </w:r>
          </w:p>
        </w:tc>
        <w:tc>
          <w:tcPr>
            <w:tcW w:w="2977" w:type="dxa"/>
            <w:tcMar>
              <w:top w:w="29" w:type="dxa"/>
              <w:left w:w="115" w:type="dxa"/>
              <w:bottom w:w="29" w:type="dxa"/>
              <w:right w:w="115" w:type="dxa"/>
            </w:tcMar>
          </w:tcPr>
          <w:p w:rsidR="00824EE5" w:rsidRPr="009E6256" w:rsidRDefault="00824EE5" w:rsidP="00B66237">
            <w:pPr>
              <w:rPr>
                <w:rFonts w:asciiTheme="minorHAnsi" w:hAnsiTheme="minorHAnsi" w:cs="Calibri"/>
                <w:sz w:val="18"/>
                <w:szCs w:val="18"/>
              </w:rPr>
            </w:pPr>
            <w:r w:rsidRPr="009E6256">
              <w:rPr>
                <w:rFonts w:asciiTheme="minorHAnsi" w:hAnsiTheme="minorHAnsi" w:cs="Calibri"/>
                <w:sz w:val="18"/>
                <w:szCs w:val="18"/>
              </w:rPr>
              <w:t>Klon MRQ-58, monoklonal, mouse anti-human, predilue formda (en az 50 testlik ambalajda)</w:t>
            </w:r>
          </w:p>
        </w:tc>
        <w:tc>
          <w:tcPr>
            <w:tcW w:w="992" w:type="dxa"/>
            <w:vAlign w:val="center"/>
          </w:tcPr>
          <w:p w:rsidR="00824EE5" w:rsidRPr="00D22C20" w:rsidRDefault="00824EE5" w:rsidP="00226F25">
            <w:pPr>
              <w:jc w:val="center"/>
              <w:rPr>
                <w:rFonts w:asciiTheme="minorHAnsi" w:hAnsiTheme="minorHAnsi" w:cs="Calibri"/>
                <w:sz w:val="18"/>
                <w:szCs w:val="18"/>
              </w:rPr>
            </w:pPr>
            <w:r w:rsidRPr="00D22C20">
              <w:rPr>
                <w:rFonts w:asciiTheme="minorHAnsi" w:hAnsiTheme="minorHAnsi" w:cs="Calibri"/>
                <w:sz w:val="18"/>
                <w:szCs w:val="18"/>
              </w:rPr>
              <w:t>1</w:t>
            </w:r>
          </w:p>
        </w:tc>
        <w:tc>
          <w:tcPr>
            <w:tcW w:w="992" w:type="dxa"/>
            <w:vAlign w:val="center"/>
          </w:tcPr>
          <w:p w:rsidR="00824EE5" w:rsidRPr="00D22C20" w:rsidRDefault="00824EE5" w:rsidP="00226F25">
            <w:pPr>
              <w:jc w:val="center"/>
              <w:rPr>
                <w:rFonts w:asciiTheme="minorHAnsi" w:hAnsiTheme="minorHAnsi" w:cs="Calibri"/>
                <w:sz w:val="18"/>
                <w:szCs w:val="18"/>
              </w:rPr>
            </w:pPr>
            <w:r w:rsidRPr="00D22C20">
              <w:rPr>
                <w:rFonts w:asciiTheme="minorHAnsi" w:hAnsiTheme="minorHAnsi" w:cs="Calibri"/>
                <w:sz w:val="18"/>
                <w:szCs w:val="18"/>
              </w:rPr>
              <w:t>kutu</w:t>
            </w:r>
          </w:p>
        </w:tc>
      </w:tr>
      <w:tr w:rsidR="00824EE5" w:rsidRPr="00D22C20" w:rsidTr="00B66237">
        <w:tc>
          <w:tcPr>
            <w:tcW w:w="468" w:type="dxa"/>
            <w:tcMar>
              <w:left w:w="58" w:type="dxa"/>
              <w:right w:w="58" w:type="dxa"/>
            </w:tcMar>
            <w:vAlign w:val="center"/>
          </w:tcPr>
          <w:p w:rsidR="00824EE5" w:rsidRPr="00D22C20" w:rsidRDefault="00824EE5" w:rsidP="009F5288">
            <w:pPr>
              <w:numPr>
                <w:ilvl w:val="0"/>
                <w:numId w:val="1"/>
              </w:numPr>
              <w:rPr>
                <w:rFonts w:asciiTheme="minorHAnsi" w:hAnsiTheme="minorHAnsi" w:cs="Calibri"/>
                <w:sz w:val="18"/>
                <w:szCs w:val="18"/>
              </w:rPr>
            </w:pPr>
          </w:p>
        </w:tc>
        <w:tc>
          <w:tcPr>
            <w:tcW w:w="3544" w:type="dxa"/>
            <w:gridSpan w:val="2"/>
            <w:vAlign w:val="center"/>
          </w:tcPr>
          <w:p w:rsidR="00824EE5" w:rsidRPr="00D22C20" w:rsidRDefault="00824EE5" w:rsidP="00636991">
            <w:pPr>
              <w:rPr>
                <w:rFonts w:asciiTheme="minorHAnsi" w:hAnsiTheme="minorHAnsi" w:cs="Calibri"/>
                <w:sz w:val="18"/>
                <w:szCs w:val="18"/>
              </w:rPr>
            </w:pPr>
            <w:r>
              <w:rPr>
                <w:rFonts w:asciiTheme="minorHAnsi" w:hAnsiTheme="minorHAnsi" w:cs="Calibri"/>
                <w:sz w:val="18"/>
                <w:szCs w:val="18"/>
              </w:rPr>
              <w:t>STAT6</w:t>
            </w:r>
          </w:p>
        </w:tc>
        <w:tc>
          <w:tcPr>
            <w:tcW w:w="2977" w:type="dxa"/>
            <w:tcMar>
              <w:top w:w="29" w:type="dxa"/>
              <w:left w:w="115" w:type="dxa"/>
              <w:bottom w:w="29" w:type="dxa"/>
              <w:right w:w="115" w:type="dxa"/>
            </w:tcMar>
            <w:vAlign w:val="center"/>
          </w:tcPr>
          <w:p w:rsidR="00824EE5" w:rsidRPr="009E6256" w:rsidRDefault="00824EE5" w:rsidP="00EC6E98">
            <w:pPr>
              <w:rPr>
                <w:rFonts w:ascii="Calibri" w:hAnsi="Calibri"/>
                <w:color w:val="000000"/>
                <w:sz w:val="18"/>
                <w:szCs w:val="18"/>
              </w:rPr>
            </w:pPr>
            <w:r w:rsidRPr="009E6256">
              <w:rPr>
                <w:rFonts w:ascii="Calibri" w:hAnsi="Calibri"/>
                <w:color w:val="000000"/>
                <w:sz w:val="18"/>
                <w:szCs w:val="18"/>
              </w:rPr>
              <w:t xml:space="preserve">Klon </w:t>
            </w:r>
            <w:r>
              <w:rPr>
                <w:rFonts w:ascii="Calibri" w:hAnsi="Calibri"/>
                <w:color w:val="000000"/>
                <w:sz w:val="18"/>
                <w:szCs w:val="18"/>
              </w:rPr>
              <w:t>EP325,</w:t>
            </w:r>
            <w:r w:rsidRPr="009E6256">
              <w:rPr>
                <w:rFonts w:ascii="Calibri" w:hAnsi="Calibri"/>
                <w:color w:val="000000"/>
                <w:sz w:val="18"/>
                <w:szCs w:val="18"/>
              </w:rPr>
              <w:t xml:space="preserve">  monoklonal, rabbit anti-human, predilüe formda (en az 50 testlik ambalajda)</w:t>
            </w:r>
          </w:p>
        </w:tc>
        <w:tc>
          <w:tcPr>
            <w:tcW w:w="992" w:type="dxa"/>
            <w:vAlign w:val="center"/>
          </w:tcPr>
          <w:p w:rsidR="00824EE5" w:rsidRPr="00D22C20" w:rsidRDefault="00824EE5" w:rsidP="00B66237">
            <w:pPr>
              <w:jc w:val="center"/>
              <w:rPr>
                <w:rFonts w:asciiTheme="minorHAnsi" w:hAnsiTheme="minorHAnsi" w:cs="Calibri"/>
                <w:sz w:val="18"/>
                <w:szCs w:val="18"/>
              </w:rPr>
            </w:pPr>
            <w:r w:rsidRPr="00D22C20">
              <w:rPr>
                <w:rFonts w:asciiTheme="minorHAnsi" w:hAnsiTheme="minorHAnsi" w:cs="Calibri"/>
                <w:sz w:val="18"/>
                <w:szCs w:val="18"/>
              </w:rPr>
              <w:t>1</w:t>
            </w:r>
          </w:p>
        </w:tc>
        <w:tc>
          <w:tcPr>
            <w:tcW w:w="992" w:type="dxa"/>
            <w:vAlign w:val="center"/>
          </w:tcPr>
          <w:p w:rsidR="00824EE5" w:rsidRPr="00D22C20" w:rsidRDefault="00824EE5" w:rsidP="00B66237">
            <w:pPr>
              <w:jc w:val="center"/>
              <w:rPr>
                <w:rFonts w:asciiTheme="minorHAnsi" w:hAnsiTheme="minorHAnsi" w:cs="Calibri"/>
                <w:sz w:val="18"/>
                <w:szCs w:val="18"/>
              </w:rPr>
            </w:pPr>
            <w:r w:rsidRPr="00D22C20">
              <w:rPr>
                <w:rFonts w:asciiTheme="minorHAnsi" w:hAnsiTheme="minorHAnsi" w:cs="Calibri"/>
                <w:sz w:val="18"/>
                <w:szCs w:val="18"/>
              </w:rPr>
              <w:t>kutu</w:t>
            </w:r>
          </w:p>
        </w:tc>
      </w:tr>
      <w:tr w:rsidR="00824EE5" w:rsidRPr="00D22C20" w:rsidTr="00B66237">
        <w:tc>
          <w:tcPr>
            <w:tcW w:w="468" w:type="dxa"/>
            <w:tcMar>
              <w:left w:w="58" w:type="dxa"/>
              <w:right w:w="58" w:type="dxa"/>
            </w:tcMar>
            <w:vAlign w:val="center"/>
          </w:tcPr>
          <w:p w:rsidR="00824EE5" w:rsidRPr="00D22C20" w:rsidRDefault="00824EE5" w:rsidP="009F5288">
            <w:pPr>
              <w:numPr>
                <w:ilvl w:val="0"/>
                <w:numId w:val="1"/>
              </w:numPr>
              <w:rPr>
                <w:rFonts w:asciiTheme="minorHAnsi" w:hAnsiTheme="minorHAnsi" w:cs="Calibri"/>
                <w:sz w:val="18"/>
                <w:szCs w:val="18"/>
              </w:rPr>
            </w:pPr>
          </w:p>
        </w:tc>
        <w:tc>
          <w:tcPr>
            <w:tcW w:w="3544" w:type="dxa"/>
            <w:gridSpan w:val="2"/>
            <w:vAlign w:val="center"/>
          </w:tcPr>
          <w:p w:rsidR="00824EE5" w:rsidRPr="00D22C20" w:rsidRDefault="00824EE5" w:rsidP="00636991">
            <w:pPr>
              <w:rPr>
                <w:rFonts w:asciiTheme="minorHAnsi" w:hAnsiTheme="minorHAnsi" w:cs="Calibri"/>
                <w:sz w:val="18"/>
                <w:szCs w:val="18"/>
              </w:rPr>
            </w:pPr>
            <w:r w:rsidRPr="00D22C20">
              <w:rPr>
                <w:rFonts w:asciiTheme="minorHAnsi" w:hAnsiTheme="minorHAnsi" w:cs="Calibri"/>
                <w:sz w:val="18"/>
                <w:szCs w:val="18"/>
              </w:rPr>
              <w:t>TDT</w:t>
            </w:r>
          </w:p>
        </w:tc>
        <w:tc>
          <w:tcPr>
            <w:tcW w:w="2977" w:type="dxa"/>
            <w:tcMar>
              <w:top w:w="29" w:type="dxa"/>
              <w:left w:w="115" w:type="dxa"/>
              <w:bottom w:w="29" w:type="dxa"/>
              <w:right w:w="115" w:type="dxa"/>
            </w:tcMar>
            <w:vAlign w:val="center"/>
          </w:tcPr>
          <w:p w:rsidR="00824EE5" w:rsidRPr="009E6256" w:rsidRDefault="00824EE5" w:rsidP="002A2BE8">
            <w:pPr>
              <w:rPr>
                <w:rFonts w:ascii="Calibri" w:hAnsi="Calibri"/>
                <w:color w:val="000000"/>
                <w:sz w:val="18"/>
                <w:szCs w:val="18"/>
              </w:rPr>
            </w:pPr>
            <w:r w:rsidRPr="009E6256">
              <w:rPr>
                <w:rFonts w:ascii="Calibri" w:hAnsi="Calibri"/>
                <w:color w:val="000000"/>
                <w:sz w:val="18"/>
                <w:szCs w:val="18"/>
              </w:rPr>
              <w:t xml:space="preserve">Klon </w:t>
            </w:r>
            <w:r>
              <w:rPr>
                <w:rFonts w:ascii="Calibri" w:hAnsi="Calibri"/>
                <w:color w:val="000000"/>
                <w:sz w:val="18"/>
                <w:szCs w:val="18"/>
              </w:rPr>
              <w:t>EP266,</w:t>
            </w:r>
            <w:r w:rsidRPr="009E6256">
              <w:rPr>
                <w:rFonts w:ascii="Calibri" w:hAnsi="Calibri"/>
                <w:color w:val="000000"/>
                <w:sz w:val="18"/>
                <w:szCs w:val="18"/>
              </w:rPr>
              <w:t xml:space="preserve">  monoklonal, rabbit anti-human, predilüe formda (en az 50 testlik ambalajda)</w:t>
            </w:r>
          </w:p>
        </w:tc>
        <w:tc>
          <w:tcPr>
            <w:tcW w:w="992" w:type="dxa"/>
            <w:vAlign w:val="center"/>
          </w:tcPr>
          <w:p w:rsidR="00824EE5" w:rsidRPr="00D22C20" w:rsidRDefault="00824EE5" w:rsidP="00636991">
            <w:pPr>
              <w:jc w:val="center"/>
              <w:rPr>
                <w:rFonts w:asciiTheme="minorHAnsi" w:hAnsiTheme="minorHAnsi" w:cs="Calibri"/>
                <w:sz w:val="18"/>
                <w:szCs w:val="18"/>
              </w:rPr>
            </w:pPr>
            <w:r>
              <w:rPr>
                <w:rFonts w:asciiTheme="minorHAnsi" w:hAnsiTheme="minorHAnsi" w:cs="Calibri"/>
                <w:sz w:val="18"/>
                <w:szCs w:val="18"/>
              </w:rPr>
              <w:t>4</w:t>
            </w:r>
          </w:p>
        </w:tc>
        <w:tc>
          <w:tcPr>
            <w:tcW w:w="992" w:type="dxa"/>
            <w:vAlign w:val="center"/>
          </w:tcPr>
          <w:p w:rsidR="00824EE5" w:rsidRPr="00D22C20" w:rsidRDefault="00824EE5" w:rsidP="00636991">
            <w:pPr>
              <w:jc w:val="center"/>
              <w:rPr>
                <w:rFonts w:asciiTheme="minorHAnsi" w:hAnsiTheme="minorHAnsi" w:cs="Calibri"/>
                <w:sz w:val="18"/>
                <w:szCs w:val="18"/>
              </w:rPr>
            </w:pPr>
            <w:r w:rsidRPr="00D22C20">
              <w:rPr>
                <w:rFonts w:asciiTheme="minorHAnsi" w:hAnsiTheme="minorHAnsi" w:cs="Calibri"/>
                <w:sz w:val="18"/>
                <w:szCs w:val="18"/>
              </w:rPr>
              <w:t>kutu</w:t>
            </w:r>
          </w:p>
        </w:tc>
      </w:tr>
      <w:tr w:rsidR="00824EE5" w:rsidRPr="00D22C20" w:rsidTr="00B66237">
        <w:tc>
          <w:tcPr>
            <w:tcW w:w="468" w:type="dxa"/>
            <w:tcMar>
              <w:left w:w="58" w:type="dxa"/>
              <w:right w:w="58" w:type="dxa"/>
            </w:tcMar>
            <w:vAlign w:val="center"/>
          </w:tcPr>
          <w:p w:rsidR="00824EE5" w:rsidRPr="00D22C20" w:rsidRDefault="00824EE5" w:rsidP="009F5288">
            <w:pPr>
              <w:numPr>
                <w:ilvl w:val="0"/>
                <w:numId w:val="1"/>
              </w:numPr>
              <w:rPr>
                <w:rFonts w:asciiTheme="minorHAnsi" w:hAnsiTheme="minorHAnsi" w:cs="Calibri"/>
                <w:sz w:val="18"/>
                <w:szCs w:val="18"/>
              </w:rPr>
            </w:pPr>
          </w:p>
        </w:tc>
        <w:tc>
          <w:tcPr>
            <w:tcW w:w="3544" w:type="dxa"/>
            <w:gridSpan w:val="2"/>
            <w:vAlign w:val="center"/>
          </w:tcPr>
          <w:p w:rsidR="00824EE5" w:rsidRPr="00D22C20" w:rsidRDefault="00824EE5" w:rsidP="00636991">
            <w:pPr>
              <w:rPr>
                <w:rFonts w:asciiTheme="minorHAnsi" w:hAnsiTheme="minorHAnsi" w:cs="Calibri"/>
                <w:sz w:val="18"/>
                <w:szCs w:val="18"/>
              </w:rPr>
            </w:pPr>
            <w:r w:rsidRPr="00D22C20">
              <w:rPr>
                <w:rFonts w:asciiTheme="minorHAnsi" w:hAnsiTheme="minorHAnsi" w:cs="Calibri"/>
                <w:sz w:val="18"/>
                <w:szCs w:val="18"/>
              </w:rPr>
              <w:t>TFE3</w:t>
            </w:r>
          </w:p>
        </w:tc>
        <w:tc>
          <w:tcPr>
            <w:tcW w:w="2977" w:type="dxa"/>
            <w:tcMar>
              <w:top w:w="29" w:type="dxa"/>
              <w:left w:w="115" w:type="dxa"/>
              <w:bottom w:w="29" w:type="dxa"/>
              <w:right w:w="115" w:type="dxa"/>
            </w:tcMar>
            <w:vAlign w:val="center"/>
          </w:tcPr>
          <w:p w:rsidR="00824EE5" w:rsidRPr="009E6256" w:rsidRDefault="00824EE5" w:rsidP="00B66237">
            <w:pPr>
              <w:rPr>
                <w:rFonts w:ascii="Calibri" w:hAnsi="Calibri"/>
                <w:color w:val="000000"/>
                <w:sz w:val="18"/>
                <w:szCs w:val="18"/>
              </w:rPr>
            </w:pPr>
            <w:r w:rsidRPr="009E6256">
              <w:rPr>
                <w:rFonts w:ascii="Calibri" w:hAnsi="Calibri"/>
                <w:color w:val="000000"/>
                <w:sz w:val="18"/>
                <w:szCs w:val="18"/>
              </w:rPr>
              <w:t>Klon MRQ37, monoklonal, rabbi</w:t>
            </w:r>
            <w:r>
              <w:rPr>
                <w:rFonts w:ascii="Calibri" w:hAnsi="Calibri"/>
                <w:color w:val="000000"/>
                <w:sz w:val="18"/>
                <w:szCs w:val="18"/>
              </w:rPr>
              <w:t>t</w:t>
            </w:r>
            <w:r w:rsidRPr="009E6256">
              <w:rPr>
                <w:rFonts w:ascii="Calibri" w:hAnsi="Calibri"/>
                <w:color w:val="000000"/>
                <w:sz w:val="18"/>
                <w:szCs w:val="18"/>
              </w:rPr>
              <w:t>-anti human, predilue formda (en az 50 testlik ambalajda)</w:t>
            </w:r>
          </w:p>
        </w:tc>
        <w:tc>
          <w:tcPr>
            <w:tcW w:w="992" w:type="dxa"/>
            <w:vAlign w:val="center"/>
          </w:tcPr>
          <w:p w:rsidR="00824EE5" w:rsidRPr="00D22C20" w:rsidRDefault="00824EE5" w:rsidP="00636991">
            <w:pPr>
              <w:jc w:val="center"/>
              <w:rPr>
                <w:rFonts w:asciiTheme="minorHAnsi" w:hAnsiTheme="minorHAnsi" w:cs="Calibri"/>
                <w:sz w:val="18"/>
                <w:szCs w:val="18"/>
              </w:rPr>
            </w:pPr>
            <w:r w:rsidRPr="00D22C20">
              <w:rPr>
                <w:rFonts w:asciiTheme="minorHAnsi" w:hAnsiTheme="minorHAnsi" w:cs="Calibri"/>
                <w:sz w:val="18"/>
                <w:szCs w:val="18"/>
              </w:rPr>
              <w:t>1</w:t>
            </w:r>
          </w:p>
        </w:tc>
        <w:tc>
          <w:tcPr>
            <w:tcW w:w="992" w:type="dxa"/>
            <w:vAlign w:val="center"/>
          </w:tcPr>
          <w:p w:rsidR="00824EE5" w:rsidRPr="00D22C20" w:rsidRDefault="00824EE5" w:rsidP="00636991">
            <w:pPr>
              <w:jc w:val="center"/>
              <w:rPr>
                <w:rFonts w:asciiTheme="minorHAnsi" w:hAnsiTheme="minorHAnsi" w:cs="Calibri"/>
                <w:sz w:val="18"/>
                <w:szCs w:val="18"/>
              </w:rPr>
            </w:pPr>
            <w:r w:rsidRPr="00D22C20">
              <w:rPr>
                <w:rFonts w:asciiTheme="minorHAnsi" w:hAnsiTheme="minorHAnsi" w:cs="Calibri"/>
                <w:sz w:val="18"/>
                <w:szCs w:val="18"/>
              </w:rPr>
              <w:t>kutu</w:t>
            </w:r>
          </w:p>
        </w:tc>
      </w:tr>
      <w:tr w:rsidR="00824EE5" w:rsidRPr="00D22C20" w:rsidTr="00B66237">
        <w:tc>
          <w:tcPr>
            <w:tcW w:w="468" w:type="dxa"/>
            <w:tcMar>
              <w:left w:w="58" w:type="dxa"/>
              <w:right w:w="58" w:type="dxa"/>
            </w:tcMar>
            <w:vAlign w:val="center"/>
          </w:tcPr>
          <w:p w:rsidR="00824EE5" w:rsidRPr="00D22C20" w:rsidRDefault="00824EE5" w:rsidP="009F5288">
            <w:pPr>
              <w:numPr>
                <w:ilvl w:val="0"/>
                <w:numId w:val="1"/>
              </w:numPr>
              <w:rPr>
                <w:rFonts w:asciiTheme="minorHAnsi" w:hAnsiTheme="minorHAnsi" w:cs="Calibri"/>
                <w:sz w:val="18"/>
                <w:szCs w:val="18"/>
              </w:rPr>
            </w:pPr>
          </w:p>
        </w:tc>
        <w:tc>
          <w:tcPr>
            <w:tcW w:w="3544" w:type="dxa"/>
            <w:gridSpan w:val="2"/>
            <w:vAlign w:val="center"/>
          </w:tcPr>
          <w:p w:rsidR="00824EE5" w:rsidRPr="00D22C20" w:rsidRDefault="00824EE5" w:rsidP="00636991">
            <w:pPr>
              <w:rPr>
                <w:rFonts w:asciiTheme="minorHAnsi" w:hAnsiTheme="minorHAnsi" w:cs="Calibri"/>
                <w:sz w:val="18"/>
                <w:szCs w:val="18"/>
              </w:rPr>
            </w:pPr>
            <w:r w:rsidRPr="00D22C20">
              <w:rPr>
                <w:rFonts w:asciiTheme="minorHAnsi" w:hAnsiTheme="minorHAnsi" w:cs="Calibri"/>
                <w:sz w:val="18"/>
                <w:szCs w:val="18"/>
              </w:rPr>
              <w:t>TIA-1</w:t>
            </w:r>
          </w:p>
        </w:tc>
        <w:tc>
          <w:tcPr>
            <w:tcW w:w="2977" w:type="dxa"/>
            <w:tcMar>
              <w:top w:w="29" w:type="dxa"/>
              <w:left w:w="115" w:type="dxa"/>
              <w:bottom w:w="29" w:type="dxa"/>
              <w:right w:w="115" w:type="dxa"/>
            </w:tcMar>
            <w:vAlign w:val="center"/>
          </w:tcPr>
          <w:p w:rsidR="00824EE5" w:rsidRPr="009E6256" w:rsidRDefault="00824EE5" w:rsidP="002A2BE8">
            <w:pPr>
              <w:rPr>
                <w:rFonts w:ascii="Calibri" w:hAnsi="Calibri"/>
                <w:color w:val="000000"/>
                <w:sz w:val="18"/>
                <w:szCs w:val="18"/>
              </w:rPr>
            </w:pPr>
            <w:r w:rsidRPr="009E6256">
              <w:rPr>
                <w:rFonts w:ascii="Calibri" w:hAnsi="Calibri"/>
                <w:color w:val="000000"/>
                <w:sz w:val="18"/>
                <w:szCs w:val="18"/>
              </w:rPr>
              <w:t xml:space="preserve">Klon </w:t>
            </w:r>
            <w:r>
              <w:rPr>
                <w:rFonts w:ascii="Calibri" w:hAnsi="Calibri"/>
                <w:color w:val="000000"/>
                <w:sz w:val="18"/>
                <w:szCs w:val="18"/>
              </w:rPr>
              <w:t>EP243</w:t>
            </w:r>
            <w:r w:rsidRPr="009E6256">
              <w:rPr>
                <w:rFonts w:ascii="Calibri" w:hAnsi="Calibri"/>
                <w:color w:val="000000"/>
                <w:sz w:val="18"/>
                <w:szCs w:val="18"/>
              </w:rPr>
              <w:t>, monoklonal, rabbi-anti human, predilue formda (en az 50 testlik ambalajda)</w:t>
            </w:r>
          </w:p>
        </w:tc>
        <w:tc>
          <w:tcPr>
            <w:tcW w:w="992" w:type="dxa"/>
            <w:vAlign w:val="center"/>
          </w:tcPr>
          <w:p w:rsidR="00824EE5" w:rsidRPr="00D22C20" w:rsidRDefault="00824EE5" w:rsidP="00636991">
            <w:pPr>
              <w:jc w:val="center"/>
              <w:rPr>
                <w:rFonts w:asciiTheme="minorHAnsi" w:hAnsiTheme="minorHAnsi" w:cs="Calibri"/>
                <w:sz w:val="18"/>
                <w:szCs w:val="18"/>
              </w:rPr>
            </w:pPr>
            <w:r w:rsidRPr="00D22C20">
              <w:rPr>
                <w:rFonts w:asciiTheme="minorHAnsi" w:hAnsiTheme="minorHAnsi" w:cs="Calibri"/>
                <w:sz w:val="18"/>
                <w:szCs w:val="18"/>
              </w:rPr>
              <w:t>1</w:t>
            </w:r>
          </w:p>
        </w:tc>
        <w:tc>
          <w:tcPr>
            <w:tcW w:w="992" w:type="dxa"/>
            <w:vAlign w:val="center"/>
          </w:tcPr>
          <w:p w:rsidR="00824EE5" w:rsidRPr="00D22C20" w:rsidRDefault="00824EE5" w:rsidP="00636991">
            <w:pPr>
              <w:jc w:val="center"/>
              <w:rPr>
                <w:rFonts w:asciiTheme="minorHAnsi" w:hAnsiTheme="minorHAnsi" w:cs="Calibri"/>
                <w:sz w:val="18"/>
                <w:szCs w:val="18"/>
              </w:rPr>
            </w:pPr>
            <w:r w:rsidRPr="00D22C20">
              <w:rPr>
                <w:rFonts w:asciiTheme="minorHAnsi" w:hAnsiTheme="minorHAnsi" w:cs="Calibri"/>
                <w:sz w:val="18"/>
                <w:szCs w:val="18"/>
              </w:rPr>
              <w:t>kutu</w:t>
            </w:r>
          </w:p>
        </w:tc>
      </w:tr>
      <w:tr w:rsidR="00824EE5" w:rsidRPr="00D22C20" w:rsidTr="00291ADF">
        <w:tc>
          <w:tcPr>
            <w:tcW w:w="468" w:type="dxa"/>
            <w:tcMar>
              <w:left w:w="58" w:type="dxa"/>
              <w:right w:w="58" w:type="dxa"/>
            </w:tcMar>
            <w:vAlign w:val="center"/>
          </w:tcPr>
          <w:p w:rsidR="00824EE5" w:rsidRPr="00D22C20" w:rsidRDefault="00824EE5" w:rsidP="009F5288">
            <w:pPr>
              <w:numPr>
                <w:ilvl w:val="0"/>
                <w:numId w:val="1"/>
              </w:numPr>
              <w:rPr>
                <w:rFonts w:asciiTheme="minorHAnsi" w:hAnsiTheme="minorHAnsi" w:cs="Calibri"/>
                <w:sz w:val="18"/>
                <w:szCs w:val="18"/>
              </w:rPr>
            </w:pPr>
          </w:p>
        </w:tc>
        <w:tc>
          <w:tcPr>
            <w:tcW w:w="3544" w:type="dxa"/>
            <w:gridSpan w:val="2"/>
            <w:vAlign w:val="center"/>
          </w:tcPr>
          <w:p w:rsidR="00824EE5" w:rsidRPr="00D22C20" w:rsidRDefault="00824EE5" w:rsidP="00636991">
            <w:pPr>
              <w:rPr>
                <w:rFonts w:asciiTheme="minorHAnsi" w:hAnsiTheme="minorHAnsi" w:cs="Calibri"/>
                <w:sz w:val="18"/>
                <w:szCs w:val="18"/>
              </w:rPr>
            </w:pPr>
            <w:r>
              <w:rPr>
                <w:rFonts w:asciiTheme="minorHAnsi" w:hAnsiTheme="minorHAnsi" w:cs="Calibri"/>
                <w:sz w:val="18"/>
                <w:szCs w:val="18"/>
              </w:rPr>
              <w:t>TLE-1</w:t>
            </w:r>
          </w:p>
        </w:tc>
        <w:tc>
          <w:tcPr>
            <w:tcW w:w="2977" w:type="dxa"/>
            <w:tcMar>
              <w:top w:w="29" w:type="dxa"/>
              <w:left w:w="115" w:type="dxa"/>
              <w:bottom w:w="29" w:type="dxa"/>
              <w:right w:w="115" w:type="dxa"/>
            </w:tcMar>
          </w:tcPr>
          <w:p w:rsidR="00824EE5" w:rsidRPr="00D22C20" w:rsidRDefault="00824EE5" w:rsidP="00FE3A59">
            <w:pPr>
              <w:rPr>
                <w:rFonts w:asciiTheme="minorHAnsi" w:hAnsiTheme="minorHAnsi" w:cs="Calibri"/>
                <w:sz w:val="18"/>
                <w:szCs w:val="18"/>
              </w:rPr>
            </w:pPr>
            <w:r w:rsidRPr="00D22C20">
              <w:rPr>
                <w:rFonts w:asciiTheme="minorHAnsi" w:hAnsiTheme="minorHAnsi" w:cs="Calibri"/>
                <w:sz w:val="18"/>
                <w:szCs w:val="18"/>
              </w:rPr>
              <w:t xml:space="preserve">Klon </w:t>
            </w:r>
            <w:r>
              <w:rPr>
                <w:rFonts w:asciiTheme="minorHAnsi" w:hAnsiTheme="minorHAnsi" w:cs="Calibri"/>
                <w:sz w:val="18"/>
                <w:szCs w:val="18"/>
              </w:rPr>
              <w:t>1F5</w:t>
            </w:r>
            <w:r w:rsidRPr="00D22C20">
              <w:rPr>
                <w:rFonts w:asciiTheme="minorHAnsi" w:hAnsiTheme="minorHAnsi" w:cs="Calibri"/>
                <w:sz w:val="18"/>
                <w:szCs w:val="18"/>
              </w:rPr>
              <w:t xml:space="preserve">, monoclonal, mouse, anti-human, </w:t>
            </w:r>
            <w:r>
              <w:rPr>
                <w:rFonts w:asciiTheme="minorHAnsi" w:hAnsiTheme="minorHAnsi" w:cs="Calibri"/>
                <w:sz w:val="18"/>
                <w:szCs w:val="18"/>
              </w:rPr>
              <w:t xml:space="preserve">konsantre ya da </w:t>
            </w:r>
            <w:r w:rsidRPr="00D22C20">
              <w:rPr>
                <w:rFonts w:asciiTheme="minorHAnsi" w:hAnsiTheme="minorHAnsi" w:cs="Calibri"/>
                <w:sz w:val="18"/>
                <w:szCs w:val="18"/>
              </w:rPr>
              <w:t>predilue formda (en az 50 testlik ambalajda)</w:t>
            </w:r>
          </w:p>
        </w:tc>
        <w:tc>
          <w:tcPr>
            <w:tcW w:w="992" w:type="dxa"/>
            <w:vAlign w:val="center"/>
          </w:tcPr>
          <w:p w:rsidR="00824EE5" w:rsidRPr="00D22C20" w:rsidRDefault="00824EE5" w:rsidP="00B66237">
            <w:pPr>
              <w:jc w:val="center"/>
              <w:rPr>
                <w:rFonts w:asciiTheme="minorHAnsi" w:hAnsiTheme="minorHAnsi" w:cs="Calibri"/>
                <w:sz w:val="18"/>
                <w:szCs w:val="18"/>
              </w:rPr>
            </w:pPr>
            <w:r w:rsidRPr="00D22C20">
              <w:rPr>
                <w:rFonts w:asciiTheme="minorHAnsi" w:hAnsiTheme="minorHAnsi" w:cs="Calibri"/>
                <w:sz w:val="18"/>
                <w:szCs w:val="18"/>
              </w:rPr>
              <w:t>1</w:t>
            </w:r>
          </w:p>
        </w:tc>
        <w:tc>
          <w:tcPr>
            <w:tcW w:w="992" w:type="dxa"/>
            <w:vAlign w:val="center"/>
          </w:tcPr>
          <w:p w:rsidR="00824EE5" w:rsidRPr="00D22C20" w:rsidRDefault="00824EE5" w:rsidP="00B66237">
            <w:pPr>
              <w:jc w:val="center"/>
              <w:rPr>
                <w:rFonts w:asciiTheme="minorHAnsi" w:hAnsiTheme="minorHAnsi" w:cs="Calibri"/>
                <w:sz w:val="18"/>
                <w:szCs w:val="18"/>
              </w:rPr>
            </w:pPr>
            <w:r w:rsidRPr="00D22C20">
              <w:rPr>
                <w:rFonts w:asciiTheme="minorHAnsi" w:hAnsiTheme="minorHAnsi" w:cs="Calibri"/>
                <w:sz w:val="18"/>
                <w:szCs w:val="18"/>
              </w:rPr>
              <w:t>kutu</w:t>
            </w:r>
          </w:p>
        </w:tc>
      </w:tr>
      <w:tr w:rsidR="00824EE5" w:rsidRPr="00D22C20" w:rsidTr="00291ADF">
        <w:tc>
          <w:tcPr>
            <w:tcW w:w="468" w:type="dxa"/>
            <w:tcMar>
              <w:left w:w="58" w:type="dxa"/>
              <w:right w:w="58" w:type="dxa"/>
            </w:tcMar>
            <w:vAlign w:val="center"/>
          </w:tcPr>
          <w:p w:rsidR="00824EE5" w:rsidRPr="00D22C20" w:rsidRDefault="00824EE5" w:rsidP="009F5288">
            <w:pPr>
              <w:numPr>
                <w:ilvl w:val="0"/>
                <w:numId w:val="1"/>
              </w:numPr>
              <w:rPr>
                <w:rFonts w:asciiTheme="minorHAnsi" w:hAnsiTheme="minorHAnsi" w:cs="Calibri"/>
                <w:sz w:val="18"/>
                <w:szCs w:val="18"/>
              </w:rPr>
            </w:pPr>
          </w:p>
        </w:tc>
        <w:tc>
          <w:tcPr>
            <w:tcW w:w="3544" w:type="dxa"/>
            <w:gridSpan w:val="2"/>
            <w:vAlign w:val="center"/>
          </w:tcPr>
          <w:p w:rsidR="00824EE5" w:rsidRPr="00D22C20" w:rsidRDefault="00824EE5" w:rsidP="00636991">
            <w:pPr>
              <w:rPr>
                <w:rFonts w:asciiTheme="minorHAnsi" w:hAnsiTheme="minorHAnsi" w:cs="Calibri"/>
                <w:sz w:val="18"/>
                <w:szCs w:val="18"/>
              </w:rPr>
            </w:pPr>
            <w:r w:rsidRPr="00D22C20">
              <w:rPr>
                <w:rFonts w:asciiTheme="minorHAnsi" w:hAnsiTheme="minorHAnsi" w:cs="Calibri"/>
                <w:sz w:val="18"/>
                <w:szCs w:val="18"/>
              </w:rPr>
              <w:t>TTF-1</w:t>
            </w:r>
            <w:r>
              <w:rPr>
                <w:rFonts w:asciiTheme="minorHAnsi" w:hAnsiTheme="minorHAnsi" w:cs="Calibri"/>
                <w:sz w:val="18"/>
                <w:szCs w:val="18"/>
              </w:rPr>
              <w:t xml:space="preserve"> (SP141)</w:t>
            </w:r>
          </w:p>
        </w:tc>
        <w:tc>
          <w:tcPr>
            <w:tcW w:w="2977" w:type="dxa"/>
            <w:tcMar>
              <w:top w:w="29" w:type="dxa"/>
              <w:left w:w="115" w:type="dxa"/>
              <w:bottom w:w="29" w:type="dxa"/>
              <w:right w:w="115" w:type="dxa"/>
            </w:tcMar>
          </w:tcPr>
          <w:p w:rsidR="00824EE5" w:rsidRPr="00D22C20" w:rsidRDefault="00824EE5" w:rsidP="00FD75A2">
            <w:pPr>
              <w:rPr>
                <w:rFonts w:asciiTheme="minorHAnsi" w:hAnsiTheme="minorHAnsi" w:cs="Calibri"/>
                <w:sz w:val="18"/>
                <w:szCs w:val="18"/>
              </w:rPr>
            </w:pPr>
            <w:r w:rsidRPr="00D22C20">
              <w:rPr>
                <w:rFonts w:asciiTheme="minorHAnsi" w:hAnsiTheme="minorHAnsi" w:cs="Calibri"/>
                <w:sz w:val="18"/>
                <w:szCs w:val="18"/>
              </w:rPr>
              <w:t>Klon SP141, monoclonal, mouse, anti-human, predilue formda (en az 50 testlik ambalajda)</w:t>
            </w:r>
          </w:p>
        </w:tc>
        <w:tc>
          <w:tcPr>
            <w:tcW w:w="992" w:type="dxa"/>
            <w:vAlign w:val="center"/>
          </w:tcPr>
          <w:p w:rsidR="00824EE5" w:rsidRPr="00D22C20" w:rsidRDefault="00824EE5" w:rsidP="00636991">
            <w:pPr>
              <w:jc w:val="center"/>
              <w:rPr>
                <w:rFonts w:asciiTheme="minorHAnsi" w:hAnsiTheme="minorHAnsi" w:cs="Calibri"/>
                <w:sz w:val="18"/>
                <w:szCs w:val="18"/>
              </w:rPr>
            </w:pPr>
            <w:r>
              <w:rPr>
                <w:rFonts w:asciiTheme="minorHAnsi" w:hAnsiTheme="minorHAnsi" w:cs="Calibri"/>
                <w:sz w:val="18"/>
                <w:szCs w:val="18"/>
              </w:rPr>
              <w:t>10</w:t>
            </w:r>
          </w:p>
        </w:tc>
        <w:tc>
          <w:tcPr>
            <w:tcW w:w="992" w:type="dxa"/>
            <w:vAlign w:val="center"/>
          </w:tcPr>
          <w:p w:rsidR="00824EE5" w:rsidRPr="00D22C20" w:rsidRDefault="00824EE5" w:rsidP="00636991">
            <w:pPr>
              <w:jc w:val="center"/>
              <w:rPr>
                <w:rFonts w:asciiTheme="minorHAnsi" w:hAnsiTheme="minorHAnsi" w:cs="Calibri"/>
                <w:sz w:val="18"/>
                <w:szCs w:val="18"/>
              </w:rPr>
            </w:pPr>
            <w:r w:rsidRPr="00D22C20">
              <w:rPr>
                <w:rFonts w:asciiTheme="minorHAnsi" w:hAnsiTheme="minorHAnsi" w:cs="Calibri"/>
                <w:sz w:val="18"/>
                <w:szCs w:val="18"/>
              </w:rPr>
              <w:t>kutu</w:t>
            </w:r>
          </w:p>
        </w:tc>
      </w:tr>
      <w:tr w:rsidR="00824EE5" w:rsidRPr="00D22C20" w:rsidTr="00291ADF">
        <w:tc>
          <w:tcPr>
            <w:tcW w:w="468" w:type="dxa"/>
            <w:tcMar>
              <w:left w:w="58" w:type="dxa"/>
              <w:right w:w="58" w:type="dxa"/>
            </w:tcMar>
            <w:vAlign w:val="center"/>
          </w:tcPr>
          <w:p w:rsidR="00824EE5" w:rsidRPr="00D22C20" w:rsidRDefault="00824EE5" w:rsidP="009F5288">
            <w:pPr>
              <w:numPr>
                <w:ilvl w:val="0"/>
                <w:numId w:val="1"/>
              </w:numPr>
              <w:rPr>
                <w:rFonts w:asciiTheme="minorHAnsi" w:hAnsiTheme="minorHAnsi" w:cs="Calibri"/>
                <w:sz w:val="18"/>
                <w:szCs w:val="18"/>
              </w:rPr>
            </w:pPr>
          </w:p>
        </w:tc>
        <w:tc>
          <w:tcPr>
            <w:tcW w:w="3544" w:type="dxa"/>
            <w:gridSpan w:val="2"/>
            <w:vAlign w:val="center"/>
          </w:tcPr>
          <w:p w:rsidR="00824EE5" w:rsidRPr="00D22C20" w:rsidRDefault="00824EE5" w:rsidP="00636991">
            <w:pPr>
              <w:rPr>
                <w:rFonts w:asciiTheme="minorHAnsi" w:hAnsiTheme="minorHAnsi" w:cs="Calibri"/>
                <w:sz w:val="18"/>
                <w:szCs w:val="18"/>
              </w:rPr>
            </w:pPr>
            <w:r w:rsidRPr="00D22C20">
              <w:rPr>
                <w:rFonts w:asciiTheme="minorHAnsi" w:hAnsiTheme="minorHAnsi" w:cs="Calibri"/>
                <w:sz w:val="18"/>
                <w:szCs w:val="18"/>
              </w:rPr>
              <w:t>TTF-1</w:t>
            </w:r>
            <w:r>
              <w:rPr>
                <w:rFonts w:asciiTheme="minorHAnsi" w:hAnsiTheme="minorHAnsi" w:cs="Calibri"/>
                <w:sz w:val="18"/>
                <w:szCs w:val="18"/>
              </w:rPr>
              <w:t xml:space="preserve"> </w:t>
            </w:r>
            <w:r w:rsidRPr="00D22C20">
              <w:rPr>
                <w:rFonts w:asciiTheme="minorHAnsi" w:hAnsiTheme="minorHAnsi" w:cs="Calibri"/>
                <w:sz w:val="18"/>
                <w:szCs w:val="18"/>
              </w:rPr>
              <w:t>(SPT24)</w:t>
            </w:r>
          </w:p>
        </w:tc>
        <w:tc>
          <w:tcPr>
            <w:tcW w:w="2977" w:type="dxa"/>
            <w:tcMar>
              <w:top w:w="29" w:type="dxa"/>
              <w:left w:w="115" w:type="dxa"/>
              <w:bottom w:w="29" w:type="dxa"/>
              <w:right w:w="115" w:type="dxa"/>
            </w:tcMar>
          </w:tcPr>
          <w:p w:rsidR="00824EE5" w:rsidRPr="00D22C20" w:rsidRDefault="00824EE5" w:rsidP="002A2BE8">
            <w:pPr>
              <w:rPr>
                <w:rFonts w:asciiTheme="minorHAnsi" w:hAnsiTheme="minorHAnsi" w:cs="Calibri"/>
                <w:sz w:val="18"/>
                <w:szCs w:val="18"/>
              </w:rPr>
            </w:pPr>
            <w:r w:rsidRPr="00D22C20">
              <w:rPr>
                <w:rFonts w:asciiTheme="minorHAnsi" w:hAnsiTheme="minorHAnsi" w:cs="Calibri"/>
                <w:sz w:val="18"/>
                <w:szCs w:val="18"/>
              </w:rPr>
              <w:t>Klon SP</w:t>
            </w:r>
            <w:r>
              <w:rPr>
                <w:rFonts w:asciiTheme="minorHAnsi" w:hAnsiTheme="minorHAnsi" w:cs="Calibri"/>
                <w:sz w:val="18"/>
                <w:szCs w:val="18"/>
              </w:rPr>
              <w:t>T24</w:t>
            </w:r>
            <w:r w:rsidRPr="00D22C20">
              <w:rPr>
                <w:rFonts w:asciiTheme="minorHAnsi" w:hAnsiTheme="minorHAnsi" w:cs="Calibri"/>
                <w:sz w:val="18"/>
                <w:szCs w:val="18"/>
              </w:rPr>
              <w:t>, monoclonal, mouse, anti-human, predilue formda (en az 50 testlik ambalajda)</w:t>
            </w:r>
          </w:p>
        </w:tc>
        <w:tc>
          <w:tcPr>
            <w:tcW w:w="992" w:type="dxa"/>
            <w:vAlign w:val="center"/>
          </w:tcPr>
          <w:p w:rsidR="00824EE5" w:rsidRPr="00D22C20" w:rsidRDefault="00824EE5" w:rsidP="00636991">
            <w:pPr>
              <w:jc w:val="center"/>
              <w:rPr>
                <w:rFonts w:asciiTheme="minorHAnsi" w:hAnsiTheme="minorHAnsi" w:cs="Calibri"/>
                <w:sz w:val="18"/>
                <w:szCs w:val="18"/>
              </w:rPr>
            </w:pPr>
            <w:r w:rsidRPr="00D22C20">
              <w:rPr>
                <w:rFonts w:asciiTheme="minorHAnsi" w:hAnsiTheme="minorHAnsi" w:cs="Calibri"/>
                <w:sz w:val="18"/>
                <w:szCs w:val="18"/>
              </w:rPr>
              <w:t>2</w:t>
            </w:r>
          </w:p>
        </w:tc>
        <w:tc>
          <w:tcPr>
            <w:tcW w:w="992" w:type="dxa"/>
            <w:vAlign w:val="center"/>
          </w:tcPr>
          <w:p w:rsidR="00824EE5" w:rsidRPr="00D22C20" w:rsidRDefault="00824EE5" w:rsidP="00636991">
            <w:pPr>
              <w:jc w:val="center"/>
              <w:rPr>
                <w:rFonts w:asciiTheme="minorHAnsi" w:hAnsiTheme="minorHAnsi" w:cs="Calibri"/>
                <w:sz w:val="18"/>
                <w:szCs w:val="18"/>
              </w:rPr>
            </w:pPr>
            <w:r w:rsidRPr="00D22C20">
              <w:rPr>
                <w:rFonts w:asciiTheme="minorHAnsi" w:hAnsiTheme="minorHAnsi" w:cs="Calibri"/>
                <w:sz w:val="18"/>
                <w:szCs w:val="18"/>
              </w:rPr>
              <w:t>kutu</w:t>
            </w:r>
          </w:p>
        </w:tc>
      </w:tr>
      <w:tr w:rsidR="00824EE5" w:rsidRPr="00D22C20" w:rsidTr="00E1598B">
        <w:tc>
          <w:tcPr>
            <w:tcW w:w="468" w:type="dxa"/>
            <w:tcMar>
              <w:left w:w="58" w:type="dxa"/>
              <w:right w:w="58" w:type="dxa"/>
            </w:tcMar>
            <w:vAlign w:val="center"/>
          </w:tcPr>
          <w:p w:rsidR="00824EE5" w:rsidRPr="00D22C20" w:rsidRDefault="00824EE5" w:rsidP="00226F25">
            <w:pPr>
              <w:numPr>
                <w:ilvl w:val="0"/>
                <w:numId w:val="1"/>
              </w:numPr>
              <w:rPr>
                <w:rFonts w:asciiTheme="minorHAnsi" w:hAnsiTheme="minorHAnsi" w:cs="Calibri"/>
                <w:sz w:val="18"/>
                <w:szCs w:val="18"/>
              </w:rPr>
            </w:pPr>
          </w:p>
        </w:tc>
        <w:tc>
          <w:tcPr>
            <w:tcW w:w="3544" w:type="dxa"/>
            <w:gridSpan w:val="2"/>
            <w:vAlign w:val="center"/>
          </w:tcPr>
          <w:p w:rsidR="00824EE5" w:rsidRPr="00D22C20" w:rsidRDefault="00824EE5">
            <w:pPr>
              <w:rPr>
                <w:rFonts w:ascii="Calibri" w:hAnsi="Calibri"/>
                <w:color w:val="000000"/>
                <w:sz w:val="18"/>
                <w:szCs w:val="18"/>
              </w:rPr>
            </w:pPr>
            <w:r w:rsidRPr="00D22C20">
              <w:rPr>
                <w:rFonts w:ascii="Calibri" w:hAnsi="Calibri"/>
                <w:color w:val="000000"/>
                <w:sz w:val="18"/>
                <w:szCs w:val="18"/>
              </w:rPr>
              <w:t>UROPLAKIN III</w:t>
            </w:r>
          </w:p>
        </w:tc>
        <w:tc>
          <w:tcPr>
            <w:tcW w:w="2977" w:type="dxa"/>
            <w:tcMar>
              <w:top w:w="29" w:type="dxa"/>
              <w:left w:w="115" w:type="dxa"/>
              <w:bottom w:w="29" w:type="dxa"/>
              <w:right w:w="115" w:type="dxa"/>
            </w:tcMar>
            <w:vAlign w:val="center"/>
          </w:tcPr>
          <w:p w:rsidR="00824EE5" w:rsidRPr="00D22C20" w:rsidRDefault="00824EE5">
            <w:pPr>
              <w:rPr>
                <w:rFonts w:ascii="Calibri" w:hAnsi="Calibri"/>
                <w:color w:val="000000"/>
                <w:sz w:val="18"/>
                <w:szCs w:val="18"/>
              </w:rPr>
            </w:pPr>
            <w:r w:rsidRPr="00D22C20">
              <w:rPr>
                <w:rFonts w:ascii="Calibri" w:hAnsi="Calibri"/>
                <w:color w:val="000000"/>
                <w:sz w:val="18"/>
                <w:szCs w:val="18"/>
              </w:rPr>
              <w:t>Klon SP73, monoklonal, rabbit anti-human, predilüe formda (en az 50 testlik ambalajda)</w:t>
            </w:r>
          </w:p>
        </w:tc>
        <w:tc>
          <w:tcPr>
            <w:tcW w:w="992" w:type="dxa"/>
            <w:vAlign w:val="center"/>
          </w:tcPr>
          <w:p w:rsidR="00824EE5" w:rsidRPr="00D22C20" w:rsidRDefault="00824EE5">
            <w:pPr>
              <w:jc w:val="center"/>
              <w:rPr>
                <w:rFonts w:ascii="Calibri" w:hAnsi="Calibri"/>
                <w:color w:val="000000"/>
                <w:sz w:val="18"/>
                <w:szCs w:val="18"/>
              </w:rPr>
            </w:pPr>
            <w:r w:rsidRPr="00D22C20">
              <w:rPr>
                <w:rFonts w:ascii="Calibri" w:hAnsi="Calibri"/>
                <w:color w:val="000000"/>
                <w:sz w:val="18"/>
                <w:szCs w:val="18"/>
              </w:rPr>
              <w:t>1</w:t>
            </w:r>
          </w:p>
        </w:tc>
        <w:tc>
          <w:tcPr>
            <w:tcW w:w="992" w:type="dxa"/>
            <w:vAlign w:val="center"/>
          </w:tcPr>
          <w:p w:rsidR="00824EE5" w:rsidRPr="00D22C20" w:rsidRDefault="00824EE5">
            <w:pPr>
              <w:jc w:val="center"/>
              <w:rPr>
                <w:rFonts w:ascii="Calibri" w:hAnsi="Calibri"/>
                <w:color w:val="000000"/>
                <w:sz w:val="18"/>
                <w:szCs w:val="18"/>
              </w:rPr>
            </w:pPr>
            <w:r w:rsidRPr="00D22C20">
              <w:rPr>
                <w:rFonts w:ascii="Calibri" w:hAnsi="Calibri"/>
                <w:color w:val="000000"/>
                <w:sz w:val="18"/>
                <w:szCs w:val="18"/>
              </w:rPr>
              <w:t>kutu</w:t>
            </w:r>
          </w:p>
        </w:tc>
      </w:tr>
      <w:tr w:rsidR="00824EE5" w:rsidRPr="00D22C20" w:rsidTr="00291ADF">
        <w:tc>
          <w:tcPr>
            <w:tcW w:w="468" w:type="dxa"/>
            <w:tcMar>
              <w:left w:w="58" w:type="dxa"/>
              <w:right w:w="58" w:type="dxa"/>
            </w:tcMar>
            <w:vAlign w:val="center"/>
          </w:tcPr>
          <w:p w:rsidR="00824EE5" w:rsidRPr="00D22C20" w:rsidRDefault="00824EE5" w:rsidP="00226F25">
            <w:pPr>
              <w:numPr>
                <w:ilvl w:val="0"/>
                <w:numId w:val="1"/>
              </w:numPr>
              <w:rPr>
                <w:rFonts w:asciiTheme="minorHAnsi" w:hAnsiTheme="minorHAnsi" w:cs="Calibri"/>
                <w:sz w:val="18"/>
                <w:szCs w:val="18"/>
              </w:rPr>
            </w:pPr>
          </w:p>
        </w:tc>
        <w:tc>
          <w:tcPr>
            <w:tcW w:w="3544" w:type="dxa"/>
            <w:gridSpan w:val="2"/>
            <w:vAlign w:val="center"/>
          </w:tcPr>
          <w:p w:rsidR="00824EE5" w:rsidRPr="00D22C20" w:rsidRDefault="00824EE5" w:rsidP="00226F25">
            <w:pPr>
              <w:rPr>
                <w:rFonts w:asciiTheme="minorHAnsi" w:hAnsiTheme="minorHAnsi" w:cs="Calibri"/>
                <w:sz w:val="18"/>
                <w:szCs w:val="18"/>
              </w:rPr>
            </w:pPr>
            <w:r w:rsidRPr="00D22C20">
              <w:rPr>
                <w:rFonts w:asciiTheme="minorHAnsi" w:hAnsiTheme="minorHAnsi" w:cs="Calibri"/>
                <w:sz w:val="18"/>
                <w:szCs w:val="18"/>
              </w:rPr>
              <w:t>Vimentin</w:t>
            </w:r>
          </w:p>
        </w:tc>
        <w:tc>
          <w:tcPr>
            <w:tcW w:w="2977" w:type="dxa"/>
            <w:tcMar>
              <w:top w:w="29" w:type="dxa"/>
              <w:left w:w="115" w:type="dxa"/>
              <w:bottom w:w="29" w:type="dxa"/>
              <w:right w:w="115" w:type="dxa"/>
            </w:tcMar>
          </w:tcPr>
          <w:p w:rsidR="00824EE5" w:rsidRPr="00D22C20" w:rsidRDefault="00824EE5" w:rsidP="006A7F52">
            <w:pPr>
              <w:rPr>
                <w:rFonts w:asciiTheme="minorHAnsi" w:hAnsiTheme="minorHAnsi" w:cs="Calibri"/>
                <w:sz w:val="18"/>
                <w:szCs w:val="18"/>
              </w:rPr>
            </w:pPr>
            <w:bookmarkStart w:id="5" w:name="OLE_LINK80"/>
            <w:r w:rsidRPr="00D22C20">
              <w:rPr>
                <w:rFonts w:asciiTheme="minorHAnsi" w:hAnsiTheme="minorHAnsi" w:cs="Calibri"/>
                <w:sz w:val="18"/>
                <w:szCs w:val="18"/>
              </w:rPr>
              <w:t>Klon V9, monoklonal, mouse anti-human, predilue formda (en az 50 testlik ambalajda)</w:t>
            </w:r>
            <w:r w:rsidRPr="00D22C20">
              <w:rPr>
                <w:rFonts w:asciiTheme="minorHAnsi" w:hAnsiTheme="minorHAnsi" w:cs="Calibri"/>
                <w:sz w:val="18"/>
                <w:szCs w:val="18"/>
              </w:rPr>
              <w:fldChar w:fldCharType="begin"/>
            </w:r>
            <w:r w:rsidRPr="00D22C20">
              <w:rPr>
                <w:rFonts w:asciiTheme="minorHAnsi" w:hAnsiTheme="minorHAnsi" w:cs="Calibri"/>
                <w:sz w:val="18"/>
                <w:szCs w:val="18"/>
              </w:rPr>
              <w:instrText xml:space="preserve"> LINK Word.Document.8 "C:\\Users\\pc\\Documents\\LAB NN\\2012+tüm+...doc" OLE_LINK78 \a \r  \* MERGEFORMAT </w:instrText>
            </w:r>
            <w:r w:rsidRPr="00D22C20">
              <w:rPr>
                <w:rFonts w:asciiTheme="minorHAnsi" w:hAnsiTheme="minorHAnsi" w:cs="Calibri"/>
                <w:sz w:val="18"/>
                <w:szCs w:val="18"/>
                <w:lang w:val="tr-TR" w:eastAsia="tr-TR"/>
              </w:rPr>
              <w:fldChar w:fldCharType="end"/>
            </w:r>
            <w:bookmarkEnd w:id="5"/>
          </w:p>
        </w:tc>
        <w:tc>
          <w:tcPr>
            <w:tcW w:w="992" w:type="dxa"/>
            <w:vAlign w:val="center"/>
          </w:tcPr>
          <w:p w:rsidR="00824EE5" w:rsidRPr="00D22C20" w:rsidRDefault="00824EE5" w:rsidP="00226F25">
            <w:pPr>
              <w:jc w:val="center"/>
              <w:rPr>
                <w:rFonts w:asciiTheme="minorHAnsi" w:hAnsiTheme="minorHAnsi" w:cs="Calibri"/>
                <w:sz w:val="18"/>
                <w:szCs w:val="18"/>
              </w:rPr>
            </w:pPr>
            <w:r>
              <w:rPr>
                <w:rFonts w:asciiTheme="minorHAnsi" w:hAnsiTheme="minorHAnsi" w:cs="Calibri"/>
                <w:sz w:val="18"/>
                <w:szCs w:val="18"/>
              </w:rPr>
              <w:t>6</w:t>
            </w:r>
          </w:p>
        </w:tc>
        <w:tc>
          <w:tcPr>
            <w:tcW w:w="992" w:type="dxa"/>
            <w:vAlign w:val="center"/>
          </w:tcPr>
          <w:p w:rsidR="00824EE5" w:rsidRPr="00D22C20" w:rsidRDefault="00824EE5" w:rsidP="00226F25">
            <w:pPr>
              <w:jc w:val="center"/>
              <w:rPr>
                <w:rFonts w:asciiTheme="minorHAnsi" w:hAnsiTheme="minorHAnsi" w:cs="Calibri"/>
                <w:sz w:val="18"/>
                <w:szCs w:val="18"/>
              </w:rPr>
            </w:pPr>
            <w:r w:rsidRPr="00D22C20">
              <w:rPr>
                <w:rFonts w:asciiTheme="minorHAnsi" w:hAnsiTheme="minorHAnsi" w:cs="Calibri"/>
                <w:sz w:val="18"/>
                <w:szCs w:val="18"/>
              </w:rPr>
              <w:t>kutu</w:t>
            </w:r>
          </w:p>
        </w:tc>
      </w:tr>
      <w:tr w:rsidR="00824EE5" w:rsidRPr="00D22C20" w:rsidTr="00B66237">
        <w:tc>
          <w:tcPr>
            <w:tcW w:w="468" w:type="dxa"/>
            <w:tcMar>
              <w:left w:w="58" w:type="dxa"/>
              <w:right w:w="58" w:type="dxa"/>
            </w:tcMar>
            <w:vAlign w:val="center"/>
          </w:tcPr>
          <w:p w:rsidR="00824EE5" w:rsidRPr="00D22C20" w:rsidRDefault="00824EE5" w:rsidP="00226F25">
            <w:pPr>
              <w:numPr>
                <w:ilvl w:val="0"/>
                <w:numId w:val="1"/>
              </w:numPr>
              <w:rPr>
                <w:rFonts w:asciiTheme="minorHAnsi" w:hAnsiTheme="minorHAnsi" w:cs="Calibri"/>
                <w:sz w:val="18"/>
                <w:szCs w:val="18"/>
              </w:rPr>
            </w:pPr>
          </w:p>
        </w:tc>
        <w:tc>
          <w:tcPr>
            <w:tcW w:w="3544" w:type="dxa"/>
            <w:gridSpan w:val="2"/>
            <w:vAlign w:val="center"/>
          </w:tcPr>
          <w:p w:rsidR="00824EE5" w:rsidRPr="00D22C20" w:rsidRDefault="00824EE5" w:rsidP="00226F25">
            <w:pPr>
              <w:rPr>
                <w:rFonts w:asciiTheme="minorHAnsi" w:hAnsiTheme="minorHAnsi" w:cs="Calibri"/>
                <w:sz w:val="18"/>
                <w:szCs w:val="18"/>
              </w:rPr>
            </w:pPr>
            <w:r w:rsidRPr="00D22C20">
              <w:rPr>
                <w:rFonts w:asciiTheme="minorHAnsi" w:hAnsiTheme="minorHAnsi" w:cs="Calibri"/>
                <w:sz w:val="18"/>
                <w:szCs w:val="18"/>
              </w:rPr>
              <w:t>ZAP70</w:t>
            </w:r>
          </w:p>
        </w:tc>
        <w:tc>
          <w:tcPr>
            <w:tcW w:w="2977" w:type="dxa"/>
            <w:tcMar>
              <w:top w:w="29" w:type="dxa"/>
              <w:left w:w="115" w:type="dxa"/>
              <w:bottom w:w="29" w:type="dxa"/>
              <w:right w:w="115" w:type="dxa"/>
            </w:tcMar>
            <w:vAlign w:val="center"/>
          </w:tcPr>
          <w:p w:rsidR="00824EE5" w:rsidRPr="009E6256" w:rsidRDefault="00824EE5" w:rsidP="002A2BE8">
            <w:pPr>
              <w:rPr>
                <w:rFonts w:ascii="Calibri" w:hAnsi="Calibri"/>
                <w:color w:val="000000"/>
                <w:sz w:val="18"/>
                <w:szCs w:val="18"/>
              </w:rPr>
            </w:pPr>
            <w:r w:rsidRPr="009E6256">
              <w:rPr>
                <w:rFonts w:ascii="Calibri" w:hAnsi="Calibri"/>
                <w:color w:val="000000"/>
                <w:sz w:val="18"/>
                <w:szCs w:val="18"/>
              </w:rPr>
              <w:t xml:space="preserve">Klon </w:t>
            </w:r>
            <w:r>
              <w:rPr>
                <w:rFonts w:ascii="Calibri" w:hAnsi="Calibri"/>
                <w:color w:val="000000"/>
                <w:sz w:val="18"/>
                <w:szCs w:val="18"/>
              </w:rPr>
              <w:t>EP52</w:t>
            </w:r>
            <w:r w:rsidRPr="009E6256">
              <w:rPr>
                <w:rFonts w:ascii="Calibri" w:hAnsi="Calibri"/>
                <w:color w:val="000000"/>
                <w:sz w:val="18"/>
                <w:szCs w:val="18"/>
              </w:rPr>
              <w:t>,  monoklonal, rabbit anti-human, predilüe formda (en az 50 testlik ambalajda)</w:t>
            </w:r>
          </w:p>
        </w:tc>
        <w:tc>
          <w:tcPr>
            <w:tcW w:w="992" w:type="dxa"/>
            <w:vAlign w:val="center"/>
          </w:tcPr>
          <w:p w:rsidR="00824EE5" w:rsidRPr="00D22C20" w:rsidRDefault="00824EE5" w:rsidP="00226F25">
            <w:pPr>
              <w:jc w:val="center"/>
              <w:rPr>
                <w:rFonts w:asciiTheme="minorHAnsi" w:hAnsiTheme="minorHAnsi" w:cs="Calibri"/>
                <w:sz w:val="18"/>
                <w:szCs w:val="18"/>
              </w:rPr>
            </w:pPr>
            <w:r w:rsidRPr="00D22C20">
              <w:rPr>
                <w:rFonts w:asciiTheme="minorHAnsi" w:hAnsiTheme="minorHAnsi" w:cs="Calibri"/>
                <w:sz w:val="18"/>
                <w:szCs w:val="18"/>
              </w:rPr>
              <w:t>1</w:t>
            </w:r>
          </w:p>
        </w:tc>
        <w:tc>
          <w:tcPr>
            <w:tcW w:w="992" w:type="dxa"/>
            <w:vAlign w:val="center"/>
          </w:tcPr>
          <w:p w:rsidR="00824EE5" w:rsidRPr="00D22C20" w:rsidRDefault="00824EE5" w:rsidP="00226F25">
            <w:pPr>
              <w:jc w:val="center"/>
              <w:rPr>
                <w:rFonts w:asciiTheme="minorHAnsi" w:hAnsiTheme="minorHAnsi" w:cs="Calibri"/>
                <w:sz w:val="18"/>
                <w:szCs w:val="18"/>
              </w:rPr>
            </w:pPr>
            <w:r w:rsidRPr="00D22C20">
              <w:rPr>
                <w:rFonts w:asciiTheme="minorHAnsi" w:hAnsiTheme="minorHAnsi" w:cs="Calibri"/>
                <w:sz w:val="18"/>
                <w:szCs w:val="18"/>
              </w:rPr>
              <w:t>kutu</w:t>
            </w:r>
          </w:p>
        </w:tc>
      </w:tr>
      <w:tr w:rsidR="00824EE5" w:rsidRPr="00D22C20" w:rsidTr="00291ADF">
        <w:tc>
          <w:tcPr>
            <w:tcW w:w="468" w:type="dxa"/>
            <w:tcMar>
              <w:left w:w="58" w:type="dxa"/>
              <w:right w:w="58" w:type="dxa"/>
            </w:tcMar>
            <w:vAlign w:val="center"/>
          </w:tcPr>
          <w:p w:rsidR="00824EE5" w:rsidRPr="00D22C20" w:rsidRDefault="00824EE5" w:rsidP="00636991">
            <w:pPr>
              <w:numPr>
                <w:ilvl w:val="0"/>
                <w:numId w:val="1"/>
              </w:numPr>
              <w:rPr>
                <w:rFonts w:asciiTheme="minorHAnsi" w:hAnsiTheme="minorHAnsi" w:cs="Calibri"/>
                <w:sz w:val="18"/>
                <w:szCs w:val="18"/>
              </w:rPr>
            </w:pPr>
          </w:p>
        </w:tc>
        <w:tc>
          <w:tcPr>
            <w:tcW w:w="3544" w:type="dxa"/>
            <w:gridSpan w:val="2"/>
            <w:vAlign w:val="center"/>
          </w:tcPr>
          <w:p w:rsidR="00824EE5" w:rsidRPr="00D22C20" w:rsidRDefault="00824EE5" w:rsidP="00636991">
            <w:pPr>
              <w:rPr>
                <w:rFonts w:asciiTheme="minorHAnsi" w:hAnsiTheme="minorHAnsi" w:cs="Calibri"/>
                <w:sz w:val="18"/>
                <w:szCs w:val="18"/>
              </w:rPr>
            </w:pPr>
            <w:r w:rsidRPr="00D22C20">
              <w:rPr>
                <w:rFonts w:asciiTheme="minorHAnsi" w:hAnsiTheme="minorHAnsi" w:cs="Calibri"/>
                <w:sz w:val="18"/>
                <w:szCs w:val="18"/>
              </w:rPr>
              <w:t>WT-1 (Wilms’ tumor-1)</w:t>
            </w:r>
          </w:p>
        </w:tc>
        <w:tc>
          <w:tcPr>
            <w:tcW w:w="2977" w:type="dxa"/>
            <w:tcMar>
              <w:top w:w="29" w:type="dxa"/>
              <w:left w:w="115" w:type="dxa"/>
              <w:bottom w:w="29" w:type="dxa"/>
              <w:right w:w="115" w:type="dxa"/>
            </w:tcMar>
          </w:tcPr>
          <w:p w:rsidR="00824EE5" w:rsidRPr="00D22C20" w:rsidRDefault="00824EE5" w:rsidP="00096B9D">
            <w:pPr>
              <w:rPr>
                <w:rFonts w:asciiTheme="minorHAnsi" w:hAnsiTheme="minorHAnsi" w:cs="Calibri"/>
                <w:sz w:val="18"/>
                <w:szCs w:val="18"/>
              </w:rPr>
            </w:pPr>
            <w:r w:rsidRPr="00D22C20">
              <w:rPr>
                <w:rFonts w:asciiTheme="minorHAnsi" w:hAnsiTheme="minorHAnsi" w:cs="Calibri"/>
                <w:sz w:val="18"/>
                <w:szCs w:val="18"/>
              </w:rPr>
              <w:t xml:space="preserve">Klon WLM04, monoklonal, mouse </w:t>
            </w:r>
            <w:r w:rsidRPr="00D22C20">
              <w:rPr>
                <w:rFonts w:asciiTheme="minorHAnsi" w:hAnsiTheme="minorHAnsi" w:cs="Calibri"/>
                <w:sz w:val="18"/>
                <w:szCs w:val="18"/>
              </w:rPr>
              <w:lastRenderedPageBreak/>
              <w:t>anti-human, predilue formda (en az 50 testlik ambalajda)</w:t>
            </w:r>
          </w:p>
        </w:tc>
        <w:tc>
          <w:tcPr>
            <w:tcW w:w="992" w:type="dxa"/>
            <w:vAlign w:val="center"/>
          </w:tcPr>
          <w:p w:rsidR="00824EE5" w:rsidRPr="00D22C20" w:rsidRDefault="00824EE5" w:rsidP="00636991">
            <w:pPr>
              <w:jc w:val="center"/>
              <w:rPr>
                <w:rFonts w:asciiTheme="minorHAnsi" w:hAnsiTheme="minorHAnsi" w:cs="Calibri"/>
                <w:sz w:val="18"/>
                <w:szCs w:val="18"/>
              </w:rPr>
            </w:pPr>
            <w:r>
              <w:rPr>
                <w:rFonts w:asciiTheme="minorHAnsi" w:hAnsiTheme="minorHAnsi" w:cs="Calibri"/>
                <w:sz w:val="18"/>
                <w:szCs w:val="18"/>
              </w:rPr>
              <w:lastRenderedPageBreak/>
              <w:t>3</w:t>
            </w:r>
          </w:p>
        </w:tc>
        <w:tc>
          <w:tcPr>
            <w:tcW w:w="992" w:type="dxa"/>
            <w:vAlign w:val="center"/>
          </w:tcPr>
          <w:p w:rsidR="00824EE5" w:rsidRPr="00D22C20" w:rsidRDefault="00824EE5" w:rsidP="00636991">
            <w:pPr>
              <w:jc w:val="center"/>
              <w:rPr>
                <w:rFonts w:asciiTheme="minorHAnsi" w:hAnsiTheme="minorHAnsi" w:cs="Calibri"/>
                <w:sz w:val="18"/>
                <w:szCs w:val="18"/>
              </w:rPr>
            </w:pPr>
            <w:r w:rsidRPr="00D22C20">
              <w:rPr>
                <w:rFonts w:asciiTheme="minorHAnsi" w:hAnsiTheme="minorHAnsi" w:cs="Calibri"/>
                <w:sz w:val="18"/>
                <w:szCs w:val="18"/>
              </w:rPr>
              <w:t>kutu</w:t>
            </w:r>
          </w:p>
        </w:tc>
      </w:tr>
      <w:tr w:rsidR="008B075C" w:rsidRPr="00D22C20" w:rsidTr="00FF5FBE">
        <w:tc>
          <w:tcPr>
            <w:tcW w:w="8973" w:type="dxa"/>
            <w:gridSpan w:val="6"/>
            <w:tcMar>
              <w:left w:w="58" w:type="dxa"/>
              <w:right w:w="58" w:type="dxa"/>
            </w:tcMar>
            <w:vAlign w:val="center"/>
          </w:tcPr>
          <w:p w:rsidR="008B075C" w:rsidRPr="00D22C20" w:rsidRDefault="008B075C" w:rsidP="00226F25">
            <w:pPr>
              <w:jc w:val="center"/>
              <w:rPr>
                <w:rFonts w:asciiTheme="minorHAnsi" w:hAnsiTheme="minorHAnsi" w:cs="Calibri"/>
                <w:b/>
                <w:sz w:val="18"/>
                <w:szCs w:val="18"/>
                <w:lang w:val="tr-TR"/>
              </w:rPr>
            </w:pPr>
          </w:p>
          <w:p w:rsidR="008B075C" w:rsidRDefault="00D22C20" w:rsidP="00226F25">
            <w:pPr>
              <w:jc w:val="center"/>
              <w:rPr>
                <w:rFonts w:asciiTheme="minorHAnsi" w:hAnsiTheme="minorHAnsi" w:cs="Calibri"/>
                <w:b/>
                <w:sz w:val="18"/>
                <w:szCs w:val="18"/>
                <w:lang w:val="tr-TR"/>
              </w:rPr>
            </w:pPr>
            <w:r w:rsidRPr="00D22C20">
              <w:rPr>
                <w:rFonts w:asciiTheme="minorHAnsi" w:hAnsiTheme="minorHAnsi" w:cs="Calibri"/>
                <w:b/>
                <w:sz w:val="18"/>
                <w:szCs w:val="18"/>
                <w:lang w:val="tr-TR"/>
              </w:rPr>
              <w:t>B</w:t>
            </w:r>
            <w:r w:rsidR="008B075C" w:rsidRPr="00D22C20">
              <w:rPr>
                <w:rFonts w:asciiTheme="minorHAnsi" w:hAnsiTheme="minorHAnsi" w:cs="Calibri"/>
                <w:b/>
                <w:sz w:val="18"/>
                <w:szCs w:val="18"/>
                <w:lang w:val="tr-TR"/>
              </w:rPr>
              <w:t xml:space="preserve">. İN SİTU HİBRİDİZASYON </w:t>
            </w:r>
            <w:r w:rsidR="00B36D4F" w:rsidRPr="00D22C20">
              <w:rPr>
                <w:rFonts w:asciiTheme="minorHAnsi" w:hAnsiTheme="minorHAnsi" w:cs="Calibri"/>
                <w:b/>
                <w:sz w:val="18"/>
                <w:szCs w:val="18"/>
                <w:lang w:val="tr-TR"/>
              </w:rPr>
              <w:t xml:space="preserve">(ISH) </w:t>
            </w:r>
            <w:r w:rsidR="008B075C" w:rsidRPr="00D22C20">
              <w:rPr>
                <w:rFonts w:asciiTheme="minorHAnsi" w:hAnsiTheme="minorHAnsi" w:cs="Calibri"/>
                <w:b/>
                <w:sz w:val="18"/>
                <w:szCs w:val="18"/>
                <w:lang w:val="tr-TR"/>
              </w:rPr>
              <w:t>SARF MALZEMELERİ</w:t>
            </w:r>
          </w:p>
          <w:p w:rsidR="00BF3B20" w:rsidRPr="00D22C20" w:rsidRDefault="00BF3B20" w:rsidP="00BF3B20">
            <w:pPr>
              <w:jc w:val="center"/>
              <w:rPr>
                <w:rFonts w:asciiTheme="minorHAnsi" w:hAnsiTheme="minorHAnsi" w:cs="Calibri"/>
                <w:b/>
                <w:sz w:val="18"/>
                <w:szCs w:val="18"/>
              </w:rPr>
            </w:pPr>
            <w:r>
              <w:rPr>
                <w:rFonts w:asciiTheme="minorHAnsi" w:hAnsiTheme="minorHAnsi" w:cs="Calibri"/>
                <w:b/>
                <w:sz w:val="18"/>
                <w:szCs w:val="18"/>
              </w:rPr>
              <w:t>(SUT Kodu: 911.</w:t>
            </w:r>
            <w:r w:rsidR="006E6991">
              <w:rPr>
                <w:rFonts w:asciiTheme="minorHAnsi" w:hAnsiTheme="minorHAnsi" w:cs="Calibri"/>
                <w:b/>
                <w:sz w:val="18"/>
                <w:szCs w:val="18"/>
              </w:rPr>
              <w:t>200 ve 911.201</w:t>
            </w:r>
            <w:r>
              <w:rPr>
                <w:rFonts w:asciiTheme="minorHAnsi" w:hAnsiTheme="minorHAnsi" w:cs="Calibri"/>
                <w:b/>
                <w:sz w:val="18"/>
                <w:szCs w:val="18"/>
              </w:rPr>
              <w:t>; SUT fiyatı</w:t>
            </w:r>
            <w:r w:rsidR="006E6991">
              <w:rPr>
                <w:rFonts w:asciiTheme="minorHAnsi" w:hAnsiTheme="minorHAnsi" w:cs="Calibri"/>
                <w:b/>
                <w:sz w:val="18"/>
                <w:szCs w:val="18"/>
              </w:rPr>
              <w:t xml:space="preserve"> toplam</w:t>
            </w:r>
            <w:r>
              <w:rPr>
                <w:rFonts w:asciiTheme="minorHAnsi" w:hAnsiTheme="minorHAnsi" w:cs="Calibri"/>
                <w:b/>
                <w:sz w:val="18"/>
                <w:szCs w:val="18"/>
              </w:rPr>
              <w:t xml:space="preserve">: </w:t>
            </w:r>
            <w:r w:rsidR="006E6991">
              <w:rPr>
                <w:rFonts w:asciiTheme="minorHAnsi" w:hAnsiTheme="minorHAnsi" w:cs="Calibri"/>
                <w:b/>
                <w:sz w:val="18"/>
                <w:szCs w:val="18"/>
              </w:rPr>
              <w:t>118,03</w:t>
            </w:r>
            <w:r>
              <w:rPr>
                <w:rFonts w:asciiTheme="minorHAnsi" w:hAnsiTheme="minorHAnsi" w:cs="Calibri"/>
                <w:b/>
                <w:sz w:val="18"/>
                <w:szCs w:val="18"/>
              </w:rPr>
              <w:t xml:space="preserve"> TL)</w:t>
            </w:r>
          </w:p>
          <w:p w:rsidR="008B075C" w:rsidRPr="00D22C20" w:rsidRDefault="008B075C" w:rsidP="00226F25">
            <w:pPr>
              <w:jc w:val="center"/>
              <w:rPr>
                <w:rFonts w:asciiTheme="minorHAnsi" w:hAnsiTheme="minorHAnsi" w:cs="Calibri"/>
                <w:sz w:val="18"/>
                <w:szCs w:val="18"/>
                <w:lang w:val="tr-TR"/>
              </w:rPr>
            </w:pPr>
          </w:p>
        </w:tc>
      </w:tr>
      <w:tr w:rsidR="0004714B" w:rsidRPr="00D22C20" w:rsidTr="001C12BC">
        <w:tc>
          <w:tcPr>
            <w:tcW w:w="468" w:type="dxa"/>
            <w:tcMar>
              <w:left w:w="58" w:type="dxa"/>
              <w:right w:w="58" w:type="dxa"/>
            </w:tcMar>
            <w:vAlign w:val="center"/>
          </w:tcPr>
          <w:p w:rsidR="0004714B" w:rsidRPr="00D22C20" w:rsidRDefault="0004714B" w:rsidP="001C12BC">
            <w:pPr>
              <w:numPr>
                <w:ilvl w:val="0"/>
                <w:numId w:val="1"/>
              </w:numPr>
              <w:rPr>
                <w:rFonts w:asciiTheme="minorHAnsi" w:hAnsiTheme="minorHAnsi" w:cs="Calibri"/>
                <w:sz w:val="18"/>
                <w:szCs w:val="18"/>
                <w:lang w:val="tr-TR"/>
              </w:rPr>
            </w:pPr>
          </w:p>
        </w:tc>
        <w:tc>
          <w:tcPr>
            <w:tcW w:w="1807" w:type="dxa"/>
            <w:vAlign w:val="center"/>
          </w:tcPr>
          <w:p w:rsidR="0004714B" w:rsidRPr="00D22C20" w:rsidRDefault="00B36D4F" w:rsidP="001C12BC">
            <w:pPr>
              <w:rPr>
                <w:rFonts w:asciiTheme="minorHAnsi" w:hAnsiTheme="minorHAnsi" w:cs="Calibri"/>
                <w:sz w:val="18"/>
                <w:szCs w:val="18"/>
                <w:lang w:val="de-DE"/>
              </w:rPr>
            </w:pPr>
            <w:r w:rsidRPr="00D22C20">
              <w:rPr>
                <w:rFonts w:asciiTheme="minorHAnsi" w:hAnsiTheme="minorHAnsi" w:cs="Calibri"/>
                <w:sz w:val="18"/>
                <w:szCs w:val="18"/>
                <w:lang w:val="de-DE"/>
              </w:rPr>
              <w:t>EBER kromojenik  ISH</w:t>
            </w:r>
            <w:r w:rsidR="0004714B" w:rsidRPr="00D22C20">
              <w:rPr>
                <w:rFonts w:asciiTheme="minorHAnsi" w:hAnsiTheme="minorHAnsi" w:cs="Calibri"/>
                <w:sz w:val="18"/>
                <w:szCs w:val="18"/>
                <w:lang w:val="de-DE"/>
              </w:rPr>
              <w:t xml:space="preserve"> </w:t>
            </w:r>
          </w:p>
          <w:p w:rsidR="0004714B" w:rsidRPr="00D22C20" w:rsidRDefault="0004714B" w:rsidP="001C12BC">
            <w:pPr>
              <w:rPr>
                <w:rFonts w:asciiTheme="minorHAnsi" w:hAnsiTheme="minorHAnsi" w:cs="Calibri"/>
                <w:sz w:val="18"/>
                <w:szCs w:val="18"/>
                <w:lang w:val="de-DE"/>
              </w:rPr>
            </w:pPr>
            <w:r w:rsidRPr="00D22C20">
              <w:rPr>
                <w:rFonts w:asciiTheme="minorHAnsi" w:hAnsiTheme="minorHAnsi" w:cs="Calibri"/>
                <w:sz w:val="18"/>
                <w:szCs w:val="18"/>
                <w:lang w:val="de-DE"/>
              </w:rPr>
              <w:t>kiti</w:t>
            </w:r>
          </w:p>
        </w:tc>
        <w:tc>
          <w:tcPr>
            <w:tcW w:w="4714" w:type="dxa"/>
            <w:gridSpan w:val="2"/>
            <w:tcMar>
              <w:top w:w="29" w:type="dxa"/>
              <w:left w:w="115" w:type="dxa"/>
              <w:bottom w:w="29" w:type="dxa"/>
              <w:right w:w="115" w:type="dxa"/>
            </w:tcMar>
          </w:tcPr>
          <w:p w:rsidR="0004714B" w:rsidRPr="00D22C20" w:rsidRDefault="0004714B" w:rsidP="004B1A51">
            <w:pPr>
              <w:pStyle w:val="NormalWeb"/>
              <w:numPr>
                <w:ilvl w:val="0"/>
                <w:numId w:val="3"/>
              </w:numPr>
              <w:spacing w:after="0" w:afterAutospacing="0"/>
              <w:rPr>
                <w:rFonts w:asciiTheme="minorHAnsi" w:hAnsiTheme="minorHAnsi"/>
                <w:sz w:val="18"/>
                <w:szCs w:val="18"/>
              </w:rPr>
            </w:pPr>
            <w:r w:rsidRPr="00D22C20">
              <w:rPr>
                <w:rFonts w:asciiTheme="minorHAnsi" w:hAnsiTheme="minorHAnsi"/>
                <w:sz w:val="18"/>
                <w:szCs w:val="18"/>
              </w:rPr>
              <w:t>EBER testlerini yapmak için verilecek tüm sarf malzemeleri hastanemiz patoloji laboratuarında var olan tam otomatik immünohistokimya ve in-situ hibridizasyon cihazında kullanılabilecek nitelikte olmalıdır.</w:t>
            </w:r>
          </w:p>
          <w:p w:rsidR="000C3663" w:rsidRPr="00D22C20" w:rsidRDefault="000C3663" w:rsidP="004B1A51">
            <w:pPr>
              <w:pStyle w:val="NormalWeb"/>
              <w:numPr>
                <w:ilvl w:val="0"/>
                <w:numId w:val="3"/>
              </w:numPr>
              <w:spacing w:after="0" w:afterAutospacing="0"/>
              <w:rPr>
                <w:rFonts w:asciiTheme="minorHAnsi" w:hAnsiTheme="minorHAnsi"/>
                <w:sz w:val="18"/>
                <w:szCs w:val="18"/>
              </w:rPr>
            </w:pPr>
            <w:r w:rsidRPr="00D22C20">
              <w:rPr>
                <w:rFonts w:asciiTheme="minorHAnsi" w:hAnsiTheme="minorHAnsi"/>
                <w:sz w:val="18"/>
                <w:szCs w:val="18"/>
              </w:rPr>
              <w:t>Kit, en az 50 testlik ambalajda olmalıdır</w:t>
            </w:r>
          </w:p>
          <w:p w:rsidR="0004714B" w:rsidRPr="00D22C20" w:rsidRDefault="0004714B" w:rsidP="004B1A51">
            <w:pPr>
              <w:pStyle w:val="NormalWeb"/>
              <w:numPr>
                <w:ilvl w:val="0"/>
                <w:numId w:val="3"/>
              </w:numPr>
              <w:spacing w:after="0" w:afterAutospacing="0"/>
              <w:rPr>
                <w:rFonts w:asciiTheme="minorHAnsi" w:hAnsiTheme="minorHAnsi"/>
                <w:sz w:val="18"/>
                <w:szCs w:val="18"/>
              </w:rPr>
            </w:pPr>
            <w:r w:rsidRPr="00D22C20">
              <w:rPr>
                <w:rFonts w:asciiTheme="minorHAnsi" w:hAnsiTheme="minorHAnsi"/>
                <w:sz w:val="18"/>
                <w:szCs w:val="18"/>
              </w:rPr>
              <w:t xml:space="preserve">Testler </w:t>
            </w:r>
            <w:r w:rsidRPr="00D22C20">
              <w:rPr>
                <w:rFonts w:asciiTheme="minorHAnsi" w:hAnsiTheme="minorHAnsi"/>
                <w:i/>
                <w:iCs/>
                <w:sz w:val="18"/>
                <w:szCs w:val="18"/>
              </w:rPr>
              <w:t xml:space="preserve">in-vitro </w:t>
            </w:r>
            <w:r w:rsidRPr="00D22C20">
              <w:rPr>
                <w:rFonts w:asciiTheme="minorHAnsi" w:hAnsiTheme="minorHAnsi"/>
                <w:sz w:val="18"/>
                <w:szCs w:val="18"/>
              </w:rPr>
              <w:t xml:space="preserve">diagnostik (tanı amaçlı) olmalıdır. </w:t>
            </w:r>
          </w:p>
          <w:p w:rsidR="0004714B" w:rsidRPr="00D22C20" w:rsidRDefault="0004714B" w:rsidP="004B1A51">
            <w:pPr>
              <w:pStyle w:val="NormalWeb"/>
              <w:numPr>
                <w:ilvl w:val="0"/>
                <w:numId w:val="3"/>
              </w:numPr>
              <w:spacing w:after="0" w:afterAutospacing="0"/>
              <w:rPr>
                <w:rFonts w:asciiTheme="minorHAnsi" w:hAnsiTheme="minorHAnsi"/>
                <w:sz w:val="18"/>
                <w:szCs w:val="18"/>
              </w:rPr>
            </w:pPr>
            <w:r w:rsidRPr="00D22C20">
              <w:rPr>
                <w:rFonts w:asciiTheme="minorHAnsi" w:hAnsiTheme="minorHAnsi"/>
                <w:sz w:val="18"/>
                <w:szCs w:val="18"/>
              </w:rPr>
              <w:t>Testler aşağıdaki malzemeleri içermelidir</w:t>
            </w:r>
            <w:proofErr w:type="gramStart"/>
            <w:r w:rsidRPr="00D22C20">
              <w:rPr>
                <w:rFonts w:asciiTheme="minorHAnsi" w:hAnsiTheme="minorHAnsi"/>
                <w:sz w:val="18"/>
                <w:szCs w:val="18"/>
              </w:rPr>
              <w:t>.:</w:t>
            </w:r>
            <w:proofErr w:type="gramEnd"/>
            <w:r w:rsidRPr="00D22C20">
              <w:rPr>
                <w:rFonts w:asciiTheme="minorHAnsi" w:hAnsiTheme="minorHAnsi"/>
                <w:sz w:val="18"/>
                <w:szCs w:val="18"/>
              </w:rPr>
              <w:br/>
              <w:t xml:space="preserve">a. EBER probu </w:t>
            </w:r>
            <w:r w:rsidRPr="00D22C20">
              <w:rPr>
                <w:rFonts w:asciiTheme="minorHAnsi" w:hAnsiTheme="minorHAnsi"/>
                <w:sz w:val="18"/>
                <w:szCs w:val="18"/>
              </w:rPr>
              <w:br/>
              <w:t xml:space="preserve">b. lview Blue Detection Kit - </w:t>
            </w:r>
            <w:r w:rsidRPr="00D22C20">
              <w:rPr>
                <w:rFonts w:asciiTheme="minorHAnsi" w:hAnsiTheme="minorHAnsi"/>
                <w:sz w:val="18"/>
                <w:szCs w:val="18"/>
              </w:rPr>
              <w:br/>
              <w:t>c. Deparafinizasyon solüsyonu</w:t>
            </w:r>
            <w:r w:rsidRPr="00D22C20">
              <w:rPr>
                <w:rFonts w:asciiTheme="minorHAnsi" w:hAnsiTheme="minorHAnsi"/>
                <w:sz w:val="18"/>
                <w:szCs w:val="18"/>
              </w:rPr>
              <w:br/>
              <w:t>d. Yıkama solüsyonu</w:t>
            </w:r>
            <w:r w:rsidRPr="00D22C20">
              <w:rPr>
                <w:rFonts w:asciiTheme="minorHAnsi" w:hAnsiTheme="minorHAnsi"/>
                <w:sz w:val="18"/>
                <w:szCs w:val="18"/>
              </w:rPr>
              <w:br/>
              <w:t xml:space="preserve">e. EBER tekniğine uygun yüksek ısıya uygun buffer (tampon solüsyon) </w:t>
            </w:r>
            <w:r w:rsidRPr="00D22C20">
              <w:rPr>
                <w:rFonts w:asciiTheme="minorHAnsi" w:hAnsiTheme="minorHAnsi"/>
                <w:sz w:val="18"/>
                <w:szCs w:val="18"/>
              </w:rPr>
              <w:br/>
              <w:t xml:space="preserve">f. EBER tekniğine uygun yüksek ısıya uygun likid kaplama solüsyonu </w:t>
            </w:r>
            <w:r w:rsidRPr="00D22C20">
              <w:rPr>
                <w:rFonts w:asciiTheme="minorHAnsi" w:hAnsiTheme="minorHAnsi"/>
                <w:sz w:val="18"/>
                <w:szCs w:val="18"/>
              </w:rPr>
              <w:br/>
              <w:t xml:space="preserve">g. EBER tekniğine uygun antijen retrieval solüsyonları </w:t>
            </w:r>
            <w:r w:rsidRPr="00D22C20">
              <w:rPr>
                <w:rFonts w:asciiTheme="minorHAnsi" w:hAnsiTheme="minorHAnsi"/>
                <w:sz w:val="18"/>
                <w:szCs w:val="18"/>
              </w:rPr>
              <w:br/>
              <w:t xml:space="preserve">h. Lam etiketlemek üzere barkod etiketi </w:t>
            </w:r>
            <w:r w:rsidRPr="00D22C20">
              <w:rPr>
                <w:rFonts w:asciiTheme="minorHAnsi" w:hAnsiTheme="minorHAnsi"/>
                <w:sz w:val="18"/>
                <w:szCs w:val="18"/>
              </w:rPr>
              <w:br/>
              <w:t xml:space="preserve">i. Zıt boyama için reaktif. </w:t>
            </w:r>
            <w:r w:rsidRPr="00D22C20">
              <w:rPr>
                <w:rFonts w:asciiTheme="minorHAnsi" w:hAnsiTheme="minorHAnsi"/>
                <w:sz w:val="18"/>
                <w:szCs w:val="18"/>
              </w:rPr>
              <w:br/>
            </w:r>
            <w:proofErr w:type="gramStart"/>
            <w:r w:rsidRPr="00D22C20">
              <w:rPr>
                <w:rFonts w:asciiTheme="minorHAnsi" w:hAnsiTheme="minorHAnsi"/>
                <w:sz w:val="18"/>
                <w:szCs w:val="18"/>
              </w:rPr>
              <w:t>j</w:t>
            </w:r>
            <w:proofErr w:type="gramEnd"/>
            <w:r w:rsidRPr="00D22C20">
              <w:rPr>
                <w:rFonts w:asciiTheme="minorHAnsi" w:hAnsiTheme="minorHAnsi"/>
                <w:sz w:val="18"/>
                <w:szCs w:val="18"/>
              </w:rPr>
              <w:t xml:space="preserve">. Hematoxylin </w:t>
            </w:r>
            <w:r w:rsidRPr="00D22C20">
              <w:rPr>
                <w:rFonts w:asciiTheme="minorHAnsi" w:hAnsiTheme="minorHAnsi"/>
                <w:sz w:val="18"/>
                <w:szCs w:val="18"/>
              </w:rPr>
              <w:br/>
              <w:t xml:space="preserve">k. Bluing Reagent </w:t>
            </w:r>
          </w:p>
          <w:p w:rsidR="0004714B" w:rsidRPr="00D22C20" w:rsidRDefault="0004714B" w:rsidP="004B1A51">
            <w:pPr>
              <w:pStyle w:val="NormalWeb"/>
              <w:numPr>
                <w:ilvl w:val="0"/>
                <w:numId w:val="3"/>
              </w:numPr>
              <w:spacing w:after="0" w:afterAutospacing="0"/>
              <w:rPr>
                <w:rFonts w:asciiTheme="minorHAnsi" w:hAnsiTheme="minorHAnsi"/>
                <w:sz w:val="18"/>
                <w:szCs w:val="18"/>
              </w:rPr>
            </w:pPr>
            <w:r w:rsidRPr="00D22C20">
              <w:rPr>
                <w:rFonts w:asciiTheme="minorHAnsi" w:hAnsiTheme="minorHAnsi"/>
                <w:sz w:val="18"/>
                <w:szCs w:val="18"/>
              </w:rPr>
              <w:t xml:space="preserve">Testlerde kullanılacak reaktifler barkodlanmış olarak gelmeli, bu barkodlar reaktifin cinsi, seri numarası, </w:t>
            </w:r>
            <w:proofErr w:type="gramStart"/>
            <w:r w:rsidRPr="00D22C20">
              <w:rPr>
                <w:rFonts w:asciiTheme="minorHAnsi" w:hAnsiTheme="minorHAnsi"/>
                <w:sz w:val="18"/>
                <w:szCs w:val="18"/>
              </w:rPr>
              <w:t>lot</w:t>
            </w:r>
            <w:proofErr w:type="gramEnd"/>
            <w:r w:rsidRPr="00D22C20">
              <w:rPr>
                <w:rFonts w:asciiTheme="minorHAnsi" w:hAnsiTheme="minorHAnsi"/>
                <w:sz w:val="18"/>
                <w:szCs w:val="18"/>
              </w:rPr>
              <w:t xml:space="preserve"> numarası, son kullanım tarihi, kaç test olduğu vb. kalite kontrol bilgilerini bir barkod okuyucu aracılığı ile otomatik olarak sisteme tanıtabilir şekilde tasarlanmış olmalıdır.</w:t>
            </w:r>
          </w:p>
          <w:p w:rsidR="0004714B" w:rsidRPr="00D22C20" w:rsidRDefault="0004714B" w:rsidP="004B1A51">
            <w:pPr>
              <w:pStyle w:val="NormalWeb"/>
              <w:numPr>
                <w:ilvl w:val="0"/>
                <w:numId w:val="3"/>
              </w:numPr>
              <w:spacing w:after="0" w:afterAutospacing="0"/>
              <w:rPr>
                <w:rFonts w:asciiTheme="minorHAnsi" w:hAnsiTheme="minorHAnsi"/>
                <w:sz w:val="18"/>
                <w:szCs w:val="18"/>
              </w:rPr>
            </w:pPr>
            <w:r w:rsidRPr="00D22C20">
              <w:rPr>
                <w:rFonts w:asciiTheme="minorHAnsi" w:hAnsiTheme="minorHAnsi"/>
                <w:sz w:val="18"/>
                <w:szCs w:val="18"/>
              </w:rPr>
              <w:t>Tampon solüsyonlar hariç diğer reaktifler kullanıma hazır orijinal ambalajında olmalıdır.</w:t>
            </w:r>
          </w:p>
          <w:p w:rsidR="0004714B" w:rsidRPr="00D22C20" w:rsidRDefault="0004714B" w:rsidP="004B1A51">
            <w:pPr>
              <w:pStyle w:val="NormalWeb"/>
              <w:numPr>
                <w:ilvl w:val="0"/>
                <w:numId w:val="3"/>
              </w:numPr>
              <w:spacing w:after="0" w:afterAutospacing="0"/>
              <w:rPr>
                <w:rFonts w:asciiTheme="minorHAnsi" w:hAnsiTheme="minorHAnsi"/>
                <w:sz w:val="18"/>
                <w:szCs w:val="18"/>
              </w:rPr>
            </w:pPr>
            <w:r w:rsidRPr="00D22C20">
              <w:rPr>
                <w:rFonts w:asciiTheme="minorHAnsi" w:hAnsiTheme="minorHAnsi"/>
                <w:sz w:val="18"/>
                <w:szCs w:val="18"/>
              </w:rPr>
              <w:t>3. maddede belirtilen reaktiflere ait kalite kontrol bilgilerinin, kullanıcının manuel girmesine gerek kalmadan otomatik olarak sisteme girmesini sağlayan bir arabirim bulunmalıdır.</w:t>
            </w:r>
          </w:p>
          <w:p w:rsidR="0004714B" w:rsidRPr="00D22C20" w:rsidRDefault="0004714B" w:rsidP="004B1A51">
            <w:pPr>
              <w:pStyle w:val="NormalWeb"/>
              <w:numPr>
                <w:ilvl w:val="0"/>
                <w:numId w:val="3"/>
              </w:numPr>
              <w:spacing w:after="0" w:afterAutospacing="0"/>
              <w:rPr>
                <w:rFonts w:asciiTheme="minorHAnsi" w:hAnsiTheme="minorHAnsi"/>
                <w:sz w:val="18"/>
                <w:szCs w:val="18"/>
              </w:rPr>
            </w:pPr>
            <w:r w:rsidRPr="00D22C20">
              <w:rPr>
                <w:rFonts w:asciiTheme="minorHAnsi" w:hAnsiTheme="minorHAnsi"/>
                <w:sz w:val="18"/>
                <w:szCs w:val="18"/>
              </w:rPr>
              <w:t xml:space="preserve">Reaktifler orijinal ambalajında olmalı ve ambalajlar üzerinde herhangi bir tahrifat veya sonradan yazılmış bir şey olmamalıdır. </w:t>
            </w:r>
          </w:p>
          <w:p w:rsidR="0004714B" w:rsidRPr="00D22C20" w:rsidRDefault="0004714B" w:rsidP="004B1A51">
            <w:pPr>
              <w:pStyle w:val="NormalWeb"/>
              <w:numPr>
                <w:ilvl w:val="0"/>
                <w:numId w:val="3"/>
              </w:numPr>
              <w:spacing w:after="0" w:afterAutospacing="0"/>
              <w:rPr>
                <w:rFonts w:asciiTheme="minorHAnsi" w:hAnsiTheme="minorHAnsi"/>
                <w:sz w:val="18"/>
                <w:szCs w:val="18"/>
              </w:rPr>
            </w:pPr>
            <w:r w:rsidRPr="00D22C20">
              <w:rPr>
                <w:rFonts w:asciiTheme="minorHAnsi" w:hAnsiTheme="minorHAnsi"/>
                <w:sz w:val="18"/>
                <w:szCs w:val="18"/>
              </w:rPr>
              <w:t>Testler son kullanma tarihlerinden en az bir yıl önce teslim edilmelidir.</w:t>
            </w:r>
          </w:p>
          <w:p w:rsidR="0004714B" w:rsidRPr="00D22C20" w:rsidRDefault="0004714B" w:rsidP="001C12BC">
            <w:pPr>
              <w:rPr>
                <w:rFonts w:asciiTheme="minorHAnsi" w:hAnsiTheme="minorHAnsi" w:cs="Calibri"/>
                <w:sz w:val="18"/>
                <w:szCs w:val="18"/>
                <w:lang w:val="de-DE"/>
              </w:rPr>
            </w:pPr>
          </w:p>
        </w:tc>
        <w:tc>
          <w:tcPr>
            <w:tcW w:w="992" w:type="dxa"/>
            <w:vAlign w:val="center"/>
          </w:tcPr>
          <w:p w:rsidR="0004714B" w:rsidRPr="00D22C20" w:rsidRDefault="0097392D" w:rsidP="001C12BC">
            <w:pPr>
              <w:jc w:val="center"/>
              <w:rPr>
                <w:rFonts w:asciiTheme="minorHAnsi" w:hAnsiTheme="minorHAnsi" w:cs="Calibri"/>
                <w:sz w:val="18"/>
                <w:szCs w:val="18"/>
              </w:rPr>
            </w:pPr>
            <w:r w:rsidRPr="00D22C20">
              <w:rPr>
                <w:rFonts w:asciiTheme="minorHAnsi" w:hAnsiTheme="minorHAnsi" w:cs="Calibri"/>
                <w:sz w:val="18"/>
                <w:szCs w:val="18"/>
              </w:rPr>
              <w:t>6</w:t>
            </w:r>
          </w:p>
        </w:tc>
        <w:tc>
          <w:tcPr>
            <w:tcW w:w="992" w:type="dxa"/>
            <w:vAlign w:val="center"/>
          </w:tcPr>
          <w:p w:rsidR="0004714B" w:rsidRPr="00D22C20" w:rsidRDefault="0004714B" w:rsidP="001C12BC">
            <w:pPr>
              <w:jc w:val="center"/>
              <w:rPr>
                <w:rFonts w:asciiTheme="minorHAnsi" w:hAnsiTheme="minorHAnsi" w:cs="Calibri"/>
                <w:sz w:val="18"/>
                <w:szCs w:val="18"/>
              </w:rPr>
            </w:pPr>
            <w:r w:rsidRPr="00D22C20">
              <w:rPr>
                <w:rFonts w:asciiTheme="minorHAnsi" w:hAnsiTheme="minorHAnsi" w:cs="Calibri"/>
                <w:sz w:val="18"/>
                <w:szCs w:val="18"/>
              </w:rPr>
              <w:t>kutu</w:t>
            </w:r>
          </w:p>
        </w:tc>
      </w:tr>
      <w:tr w:rsidR="0004714B" w:rsidRPr="00D22C20" w:rsidTr="00FF5FBE">
        <w:tc>
          <w:tcPr>
            <w:tcW w:w="468" w:type="dxa"/>
            <w:tcMar>
              <w:left w:w="58" w:type="dxa"/>
              <w:right w:w="58" w:type="dxa"/>
            </w:tcMar>
            <w:vAlign w:val="center"/>
          </w:tcPr>
          <w:p w:rsidR="0004714B" w:rsidRPr="00D22C20" w:rsidRDefault="0004714B" w:rsidP="00226F25">
            <w:pPr>
              <w:numPr>
                <w:ilvl w:val="0"/>
                <w:numId w:val="1"/>
              </w:numPr>
              <w:rPr>
                <w:rFonts w:asciiTheme="minorHAnsi" w:hAnsiTheme="minorHAnsi" w:cs="Calibri"/>
                <w:sz w:val="18"/>
                <w:szCs w:val="18"/>
                <w:lang w:val="tr-TR"/>
              </w:rPr>
            </w:pPr>
          </w:p>
        </w:tc>
        <w:tc>
          <w:tcPr>
            <w:tcW w:w="1807" w:type="dxa"/>
            <w:vAlign w:val="center"/>
          </w:tcPr>
          <w:p w:rsidR="0004714B" w:rsidRPr="00D22C20" w:rsidRDefault="0004714B" w:rsidP="00226F25">
            <w:pPr>
              <w:rPr>
                <w:rFonts w:asciiTheme="minorHAnsi" w:hAnsiTheme="minorHAnsi" w:cs="Calibri"/>
                <w:sz w:val="18"/>
                <w:szCs w:val="18"/>
                <w:lang w:val="de-DE"/>
              </w:rPr>
            </w:pPr>
            <w:r w:rsidRPr="00D22C20">
              <w:rPr>
                <w:rFonts w:asciiTheme="minorHAnsi" w:hAnsiTheme="minorHAnsi" w:cs="Arial"/>
                <w:sz w:val="18"/>
                <w:szCs w:val="18"/>
                <w:lang w:val="tr-TR"/>
              </w:rPr>
              <w:t>Her2 Dual ISH DNA kiti</w:t>
            </w:r>
          </w:p>
        </w:tc>
        <w:tc>
          <w:tcPr>
            <w:tcW w:w="4714" w:type="dxa"/>
            <w:gridSpan w:val="2"/>
            <w:tcMar>
              <w:top w:w="29" w:type="dxa"/>
              <w:left w:w="115" w:type="dxa"/>
              <w:bottom w:w="29" w:type="dxa"/>
              <w:right w:w="115" w:type="dxa"/>
            </w:tcMar>
          </w:tcPr>
          <w:p w:rsidR="0004714B" w:rsidRPr="00D22C20" w:rsidRDefault="0004714B" w:rsidP="0004714B">
            <w:pPr>
              <w:rPr>
                <w:rFonts w:asciiTheme="minorHAnsi" w:hAnsiTheme="minorHAnsi"/>
                <w:sz w:val="18"/>
                <w:szCs w:val="18"/>
                <w:lang w:val="tr-TR"/>
              </w:rPr>
            </w:pPr>
          </w:p>
          <w:p w:rsidR="00045DC1" w:rsidRPr="00D22C20" w:rsidRDefault="0004714B" w:rsidP="00045DC1">
            <w:pPr>
              <w:pStyle w:val="ListeParagraf"/>
              <w:numPr>
                <w:ilvl w:val="0"/>
                <w:numId w:val="5"/>
              </w:numPr>
              <w:rPr>
                <w:rFonts w:asciiTheme="minorHAnsi" w:hAnsiTheme="minorHAnsi" w:cs="Arial"/>
                <w:sz w:val="18"/>
                <w:szCs w:val="18"/>
                <w:lang w:val="tr-TR"/>
              </w:rPr>
            </w:pPr>
            <w:r w:rsidRPr="00D22C20">
              <w:rPr>
                <w:rFonts w:asciiTheme="minorHAnsi" w:hAnsiTheme="minorHAnsi" w:cs="Arial"/>
                <w:sz w:val="18"/>
                <w:szCs w:val="18"/>
                <w:lang w:val="tr-TR"/>
              </w:rPr>
              <w:t>Her2 Dual ISH DNA testlerini yapmak için verilecek tüm sarf malzemeleri hastanemiz patoloji laboratuvarında var olan tam otomatik immünohistokimya ve</w:t>
            </w:r>
            <w:r w:rsidR="00045DC1" w:rsidRPr="00D22C20">
              <w:rPr>
                <w:rFonts w:asciiTheme="minorHAnsi" w:hAnsiTheme="minorHAnsi" w:cs="Arial"/>
                <w:sz w:val="18"/>
                <w:szCs w:val="18"/>
                <w:lang w:val="tr-TR"/>
              </w:rPr>
              <w:t xml:space="preserve"> </w:t>
            </w:r>
            <w:r w:rsidRPr="00D22C20">
              <w:rPr>
                <w:rFonts w:asciiTheme="minorHAnsi" w:hAnsiTheme="minorHAnsi" w:cs="Arial"/>
                <w:sz w:val="18"/>
                <w:szCs w:val="18"/>
                <w:lang w:val="tr-TR"/>
              </w:rPr>
              <w:t>in-situ hibridizasyon cihazında kullanılabilecek nitelikte olmalıdır.</w:t>
            </w:r>
            <w:r w:rsidR="004B1A51" w:rsidRPr="00D22C20">
              <w:rPr>
                <w:rFonts w:asciiTheme="minorHAnsi" w:hAnsiTheme="minorHAnsi" w:cs="Arial"/>
                <w:sz w:val="18"/>
                <w:szCs w:val="18"/>
                <w:lang w:val="tr-TR"/>
              </w:rPr>
              <w:t xml:space="preserve"> </w:t>
            </w:r>
          </w:p>
          <w:p w:rsidR="004B1A51" w:rsidRPr="00D22C20" w:rsidRDefault="00045DC1" w:rsidP="004B1A51">
            <w:pPr>
              <w:pStyle w:val="NormalWeb"/>
              <w:numPr>
                <w:ilvl w:val="0"/>
                <w:numId w:val="5"/>
              </w:numPr>
              <w:spacing w:before="0" w:beforeAutospacing="0" w:after="0" w:afterAutospacing="0"/>
              <w:rPr>
                <w:rFonts w:asciiTheme="minorHAnsi" w:hAnsiTheme="minorHAnsi" w:cs="Arial"/>
                <w:sz w:val="18"/>
                <w:szCs w:val="18"/>
              </w:rPr>
            </w:pPr>
            <w:r w:rsidRPr="00D22C20">
              <w:rPr>
                <w:rFonts w:asciiTheme="minorHAnsi" w:hAnsiTheme="minorHAnsi"/>
                <w:sz w:val="18"/>
                <w:szCs w:val="18"/>
              </w:rPr>
              <w:t>Kit, en az 50 test lik ambalajda olmalıdır</w:t>
            </w:r>
          </w:p>
          <w:p w:rsidR="0004714B" w:rsidRPr="00D22C20" w:rsidRDefault="0004714B" w:rsidP="004B1A51">
            <w:pPr>
              <w:pStyle w:val="NormalWeb"/>
              <w:numPr>
                <w:ilvl w:val="0"/>
                <w:numId w:val="5"/>
              </w:numPr>
              <w:spacing w:before="0" w:beforeAutospacing="0" w:after="0" w:afterAutospacing="0"/>
              <w:rPr>
                <w:rFonts w:asciiTheme="minorHAnsi" w:hAnsiTheme="minorHAnsi" w:cs="Arial"/>
                <w:sz w:val="18"/>
                <w:szCs w:val="18"/>
              </w:rPr>
            </w:pPr>
            <w:r w:rsidRPr="00D22C20">
              <w:rPr>
                <w:rFonts w:asciiTheme="minorHAnsi" w:hAnsiTheme="minorHAnsi" w:cs="Arial"/>
                <w:sz w:val="18"/>
                <w:szCs w:val="18"/>
              </w:rPr>
              <w:t>Testler</w:t>
            </w:r>
            <w:r w:rsidR="004B1A51" w:rsidRPr="00D22C20">
              <w:rPr>
                <w:rFonts w:asciiTheme="minorHAnsi" w:hAnsiTheme="minorHAnsi" w:cs="Arial"/>
                <w:sz w:val="18"/>
                <w:szCs w:val="18"/>
              </w:rPr>
              <w:t xml:space="preserve"> </w:t>
            </w:r>
            <w:r w:rsidRPr="00D22C20">
              <w:rPr>
                <w:rFonts w:asciiTheme="minorHAnsi" w:hAnsiTheme="minorHAnsi" w:cs="Arial"/>
                <w:sz w:val="18"/>
                <w:szCs w:val="18"/>
              </w:rPr>
              <w:t>İn-Vitro diagnostik amaçlı olmalıdır.</w:t>
            </w:r>
          </w:p>
          <w:p w:rsidR="0004714B" w:rsidRPr="00D22C20" w:rsidRDefault="0004714B" w:rsidP="004B1A51">
            <w:pPr>
              <w:pStyle w:val="ListeParagraf"/>
              <w:numPr>
                <w:ilvl w:val="0"/>
                <w:numId w:val="5"/>
              </w:numPr>
              <w:rPr>
                <w:rFonts w:asciiTheme="minorHAnsi" w:hAnsiTheme="minorHAnsi" w:cs="Arial"/>
                <w:sz w:val="18"/>
                <w:szCs w:val="18"/>
              </w:rPr>
            </w:pPr>
            <w:r w:rsidRPr="00D22C20">
              <w:rPr>
                <w:rFonts w:asciiTheme="minorHAnsi" w:hAnsiTheme="minorHAnsi" w:cs="Arial"/>
                <w:sz w:val="18"/>
                <w:szCs w:val="18"/>
              </w:rPr>
              <w:t>Testler Aşağıdaki Malzemeleri İçermelidir ;</w:t>
            </w:r>
          </w:p>
          <w:p w:rsidR="0004714B" w:rsidRPr="00D22C20" w:rsidRDefault="0004714B" w:rsidP="00045DC1">
            <w:pPr>
              <w:pStyle w:val="ListeParagraf"/>
              <w:numPr>
                <w:ilvl w:val="1"/>
                <w:numId w:val="5"/>
              </w:numPr>
              <w:rPr>
                <w:rFonts w:asciiTheme="minorHAnsi" w:hAnsiTheme="minorHAnsi" w:cs="Arial"/>
                <w:sz w:val="18"/>
                <w:szCs w:val="18"/>
              </w:rPr>
            </w:pPr>
            <w:r w:rsidRPr="00D22C20">
              <w:rPr>
                <w:rFonts w:asciiTheme="minorHAnsi" w:hAnsiTheme="minorHAnsi" w:cs="Arial"/>
                <w:sz w:val="18"/>
                <w:szCs w:val="18"/>
              </w:rPr>
              <w:t>Her2 Dna Ve Kromozom 17 Prob Kokteyli</w:t>
            </w:r>
          </w:p>
          <w:p w:rsidR="0004714B" w:rsidRPr="00D22C20" w:rsidRDefault="0004714B" w:rsidP="00045DC1">
            <w:pPr>
              <w:numPr>
                <w:ilvl w:val="1"/>
                <w:numId w:val="5"/>
              </w:numPr>
              <w:rPr>
                <w:rFonts w:asciiTheme="minorHAnsi" w:hAnsiTheme="minorHAnsi" w:cs="Arial"/>
                <w:sz w:val="18"/>
                <w:szCs w:val="18"/>
              </w:rPr>
            </w:pPr>
            <w:r w:rsidRPr="00D22C20">
              <w:rPr>
                <w:rFonts w:asciiTheme="minorHAnsi" w:hAnsiTheme="minorHAnsi" w:cs="Arial"/>
                <w:sz w:val="18"/>
                <w:szCs w:val="18"/>
              </w:rPr>
              <w:t>Doku Kurumasını Önleyici Ajan Hybready</w:t>
            </w:r>
          </w:p>
          <w:p w:rsidR="0004714B" w:rsidRPr="00D22C20" w:rsidRDefault="0004714B" w:rsidP="00045DC1">
            <w:pPr>
              <w:numPr>
                <w:ilvl w:val="1"/>
                <w:numId w:val="5"/>
              </w:numPr>
              <w:rPr>
                <w:rFonts w:asciiTheme="minorHAnsi" w:hAnsiTheme="minorHAnsi" w:cs="Arial"/>
                <w:sz w:val="18"/>
                <w:szCs w:val="18"/>
              </w:rPr>
            </w:pPr>
            <w:r w:rsidRPr="00D22C20">
              <w:rPr>
                <w:rFonts w:asciiTheme="minorHAnsi" w:hAnsiTheme="minorHAnsi" w:cs="Arial"/>
                <w:sz w:val="18"/>
                <w:szCs w:val="18"/>
              </w:rPr>
              <w:t>Sısh Dnp Detection Kiti</w:t>
            </w:r>
          </w:p>
          <w:p w:rsidR="0004714B" w:rsidRPr="00D22C20" w:rsidRDefault="0004714B" w:rsidP="00045DC1">
            <w:pPr>
              <w:numPr>
                <w:ilvl w:val="1"/>
                <w:numId w:val="5"/>
              </w:numPr>
              <w:rPr>
                <w:rFonts w:asciiTheme="minorHAnsi" w:hAnsiTheme="minorHAnsi" w:cs="Arial"/>
                <w:sz w:val="18"/>
                <w:szCs w:val="18"/>
              </w:rPr>
            </w:pPr>
            <w:r w:rsidRPr="00D22C20">
              <w:rPr>
                <w:rFonts w:asciiTheme="minorHAnsi" w:hAnsiTheme="minorHAnsi" w:cs="Arial"/>
                <w:sz w:val="18"/>
                <w:szCs w:val="18"/>
              </w:rPr>
              <w:lastRenderedPageBreak/>
              <w:t>Red Ish Dıg Detection Kit</w:t>
            </w:r>
          </w:p>
          <w:p w:rsidR="0004714B" w:rsidRPr="00D22C20" w:rsidRDefault="0004714B" w:rsidP="00045DC1">
            <w:pPr>
              <w:numPr>
                <w:ilvl w:val="1"/>
                <w:numId w:val="5"/>
              </w:numPr>
              <w:rPr>
                <w:rFonts w:asciiTheme="minorHAnsi" w:hAnsiTheme="minorHAnsi" w:cs="Arial"/>
                <w:sz w:val="18"/>
                <w:szCs w:val="18"/>
              </w:rPr>
            </w:pPr>
            <w:r w:rsidRPr="00D22C20">
              <w:rPr>
                <w:rFonts w:asciiTheme="minorHAnsi" w:hAnsiTheme="minorHAnsi" w:cs="Arial"/>
                <w:sz w:val="18"/>
                <w:szCs w:val="18"/>
              </w:rPr>
              <w:t>Deparafınizasyon Solüsyonu</w:t>
            </w:r>
          </w:p>
          <w:p w:rsidR="0004714B" w:rsidRPr="00D22C20" w:rsidRDefault="0004714B" w:rsidP="00045DC1">
            <w:pPr>
              <w:numPr>
                <w:ilvl w:val="1"/>
                <w:numId w:val="5"/>
              </w:numPr>
              <w:rPr>
                <w:rFonts w:asciiTheme="minorHAnsi" w:hAnsiTheme="minorHAnsi" w:cs="Arial"/>
                <w:sz w:val="18"/>
                <w:szCs w:val="18"/>
              </w:rPr>
            </w:pPr>
            <w:r w:rsidRPr="00D22C20">
              <w:rPr>
                <w:rFonts w:asciiTheme="minorHAnsi" w:hAnsiTheme="minorHAnsi" w:cs="Arial"/>
                <w:sz w:val="18"/>
                <w:szCs w:val="18"/>
              </w:rPr>
              <w:t>Yıkama Solüsyonu</w:t>
            </w:r>
          </w:p>
          <w:p w:rsidR="0004714B" w:rsidRPr="00D22C20" w:rsidRDefault="0004714B" w:rsidP="00045DC1">
            <w:pPr>
              <w:numPr>
                <w:ilvl w:val="1"/>
                <w:numId w:val="5"/>
              </w:numPr>
              <w:rPr>
                <w:rFonts w:asciiTheme="minorHAnsi" w:hAnsiTheme="minorHAnsi" w:cs="Arial"/>
                <w:sz w:val="18"/>
                <w:szCs w:val="18"/>
              </w:rPr>
            </w:pPr>
            <w:r w:rsidRPr="00D22C20">
              <w:rPr>
                <w:rFonts w:asciiTheme="minorHAnsi" w:hAnsiTheme="minorHAnsi" w:cs="Arial"/>
                <w:sz w:val="18"/>
                <w:szCs w:val="18"/>
              </w:rPr>
              <w:t>Ish tekniğine uygun yüksek ısıya uygun Buffer (Tampon Solüsyon)</w:t>
            </w:r>
          </w:p>
          <w:p w:rsidR="0004714B" w:rsidRPr="00D22C20" w:rsidRDefault="0004714B" w:rsidP="00045DC1">
            <w:pPr>
              <w:numPr>
                <w:ilvl w:val="1"/>
                <w:numId w:val="5"/>
              </w:numPr>
              <w:rPr>
                <w:rFonts w:asciiTheme="minorHAnsi" w:hAnsiTheme="minorHAnsi" w:cs="Arial"/>
                <w:sz w:val="18"/>
                <w:szCs w:val="18"/>
              </w:rPr>
            </w:pPr>
            <w:r w:rsidRPr="00D22C20">
              <w:rPr>
                <w:rFonts w:asciiTheme="minorHAnsi" w:hAnsiTheme="minorHAnsi" w:cs="Arial"/>
                <w:sz w:val="18"/>
                <w:szCs w:val="18"/>
              </w:rPr>
              <w:t>Ish tekniğine uygun yüksek ısıya uygun Likid Kaplama Solüsyonu</w:t>
            </w:r>
          </w:p>
          <w:p w:rsidR="0004714B" w:rsidRPr="00D22C20" w:rsidRDefault="0004714B" w:rsidP="00045DC1">
            <w:pPr>
              <w:numPr>
                <w:ilvl w:val="1"/>
                <w:numId w:val="5"/>
              </w:numPr>
              <w:rPr>
                <w:rFonts w:asciiTheme="minorHAnsi" w:hAnsiTheme="minorHAnsi" w:cs="Arial"/>
                <w:sz w:val="18"/>
                <w:szCs w:val="18"/>
              </w:rPr>
            </w:pPr>
            <w:r w:rsidRPr="00D22C20">
              <w:rPr>
                <w:rFonts w:asciiTheme="minorHAnsi" w:hAnsiTheme="minorHAnsi" w:cs="Arial"/>
                <w:sz w:val="18"/>
                <w:szCs w:val="18"/>
              </w:rPr>
              <w:t>Ish tekniğine uygun Antijen Retrieval Solüsyonları</w:t>
            </w:r>
          </w:p>
          <w:p w:rsidR="0004714B" w:rsidRPr="00D22C20" w:rsidRDefault="0004714B" w:rsidP="00045DC1">
            <w:pPr>
              <w:numPr>
                <w:ilvl w:val="1"/>
                <w:numId w:val="5"/>
              </w:numPr>
              <w:rPr>
                <w:rFonts w:asciiTheme="minorHAnsi" w:hAnsiTheme="minorHAnsi" w:cs="Arial"/>
                <w:sz w:val="18"/>
                <w:szCs w:val="18"/>
              </w:rPr>
            </w:pPr>
            <w:r w:rsidRPr="00D22C20">
              <w:rPr>
                <w:rFonts w:asciiTheme="minorHAnsi" w:hAnsiTheme="minorHAnsi" w:cs="Arial"/>
                <w:sz w:val="18"/>
                <w:szCs w:val="18"/>
              </w:rPr>
              <w:t>Lamları Etiketlemek Üzere Barkod Etiketi</w:t>
            </w:r>
          </w:p>
          <w:p w:rsidR="0004714B" w:rsidRPr="00D22C20" w:rsidRDefault="0004714B" w:rsidP="00045DC1">
            <w:pPr>
              <w:numPr>
                <w:ilvl w:val="1"/>
                <w:numId w:val="5"/>
              </w:numPr>
              <w:rPr>
                <w:rFonts w:asciiTheme="minorHAnsi" w:hAnsiTheme="minorHAnsi" w:cs="Arial"/>
                <w:sz w:val="18"/>
                <w:szCs w:val="18"/>
              </w:rPr>
            </w:pPr>
            <w:r w:rsidRPr="00D22C20">
              <w:rPr>
                <w:rFonts w:asciiTheme="minorHAnsi" w:hAnsiTheme="minorHAnsi" w:cs="Arial"/>
                <w:sz w:val="18"/>
                <w:szCs w:val="18"/>
              </w:rPr>
              <w:t>Zıt Boyama İçin Hematoksilen</w:t>
            </w:r>
          </w:p>
          <w:p w:rsidR="0004714B" w:rsidRPr="00D22C20" w:rsidRDefault="0004714B" w:rsidP="00045DC1">
            <w:pPr>
              <w:numPr>
                <w:ilvl w:val="1"/>
                <w:numId w:val="5"/>
              </w:numPr>
              <w:rPr>
                <w:rFonts w:asciiTheme="minorHAnsi" w:hAnsiTheme="minorHAnsi" w:cs="Arial"/>
                <w:sz w:val="18"/>
                <w:szCs w:val="18"/>
              </w:rPr>
            </w:pPr>
            <w:r w:rsidRPr="00D22C20">
              <w:rPr>
                <w:rFonts w:asciiTheme="minorHAnsi" w:hAnsiTheme="minorHAnsi" w:cs="Arial"/>
                <w:sz w:val="18"/>
                <w:szCs w:val="18"/>
              </w:rPr>
              <w:t>Anti-Zıt Boyama İçin Bluing Reagent</w:t>
            </w:r>
          </w:p>
          <w:p w:rsidR="0004714B" w:rsidRPr="00D22C20" w:rsidRDefault="0004714B" w:rsidP="00045DC1">
            <w:pPr>
              <w:pStyle w:val="ListeParagraf"/>
              <w:numPr>
                <w:ilvl w:val="0"/>
                <w:numId w:val="5"/>
              </w:numPr>
              <w:rPr>
                <w:rFonts w:asciiTheme="minorHAnsi" w:hAnsiTheme="minorHAnsi" w:cs="Arial"/>
                <w:sz w:val="18"/>
                <w:szCs w:val="18"/>
              </w:rPr>
            </w:pPr>
            <w:r w:rsidRPr="00D22C20">
              <w:rPr>
                <w:rFonts w:asciiTheme="minorHAnsi" w:hAnsiTheme="minorHAnsi" w:cs="Arial"/>
                <w:sz w:val="18"/>
                <w:szCs w:val="18"/>
              </w:rPr>
              <w:t xml:space="preserve">Testlerde </w:t>
            </w:r>
            <w:proofErr w:type="gramStart"/>
            <w:r w:rsidRPr="00D22C20">
              <w:rPr>
                <w:rFonts w:asciiTheme="minorHAnsi" w:hAnsiTheme="minorHAnsi" w:cs="Arial"/>
                <w:sz w:val="18"/>
                <w:szCs w:val="18"/>
              </w:rPr>
              <w:t>Kullanılacak  reaktifler</w:t>
            </w:r>
            <w:proofErr w:type="gramEnd"/>
            <w:r w:rsidRPr="00D22C20">
              <w:rPr>
                <w:rFonts w:asciiTheme="minorHAnsi" w:hAnsiTheme="minorHAnsi" w:cs="Arial"/>
                <w:sz w:val="18"/>
                <w:szCs w:val="18"/>
              </w:rPr>
              <w:t xml:space="preserve"> barkodlanmış olmalı. Bu barkodlar aracılığı ile reaktifın cinsi, seri numarası, lot numarası, son kullanım tarihi, kaç test olduğu vb. kalite kontrol bilgileri bir barkod okuyucu vasıtası ile otomatik olarak sisteme tanıtılabilir şekilde tasarlanmış olmalıdır.</w:t>
            </w:r>
          </w:p>
          <w:p w:rsidR="0004714B" w:rsidRPr="00D22C20" w:rsidRDefault="0004714B" w:rsidP="00045DC1">
            <w:pPr>
              <w:pStyle w:val="ListeParagraf"/>
              <w:numPr>
                <w:ilvl w:val="0"/>
                <w:numId w:val="5"/>
              </w:numPr>
              <w:rPr>
                <w:rFonts w:asciiTheme="minorHAnsi" w:hAnsiTheme="minorHAnsi" w:cs="Arial"/>
                <w:sz w:val="18"/>
                <w:szCs w:val="18"/>
                <w:lang w:val="tr-TR"/>
              </w:rPr>
            </w:pPr>
            <w:r w:rsidRPr="00D22C20">
              <w:rPr>
                <w:rFonts w:asciiTheme="minorHAnsi" w:hAnsiTheme="minorHAnsi" w:cs="Arial"/>
                <w:sz w:val="18"/>
                <w:szCs w:val="18"/>
              </w:rPr>
              <w:t>Tampon solüsyonlar hariç diğer reaktifler kullanıma hazır ambalajında olmalıdır.</w:t>
            </w:r>
          </w:p>
          <w:p w:rsidR="0004714B" w:rsidRPr="00D22C20" w:rsidRDefault="0004714B" w:rsidP="00045DC1">
            <w:pPr>
              <w:pStyle w:val="ListeParagraf"/>
              <w:numPr>
                <w:ilvl w:val="0"/>
                <w:numId w:val="5"/>
              </w:numPr>
              <w:rPr>
                <w:rFonts w:asciiTheme="minorHAnsi" w:hAnsiTheme="minorHAnsi" w:cs="Arial"/>
                <w:sz w:val="18"/>
                <w:szCs w:val="18"/>
                <w:lang w:val="tr-TR"/>
              </w:rPr>
            </w:pPr>
            <w:r w:rsidRPr="00D22C20">
              <w:rPr>
                <w:rFonts w:asciiTheme="minorHAnsi" w:hAnsiTheme="minorHAnsi" w:cs="Arial"/>
                <w:sz w:val="18"/>
                <w:szCs w:val="18"/>
                <w:lang w:val="tr-TR"/>
              </w:rPr>
              <w:t xml:space="preserve">3. Maddede belirtilen </w:t>
            </w:r>
            <w:r w:rsidRPr="00D22C20">
              <w:rPr>
                <w:rFonts w:asciiTheme="minorHAnsi" w:hAnsiTheme="minorHAnsi" w:cs="Arial"/>
                <w:sz w:val="18"/>
                <w:szCs w:val="18"/>
              </w:rPr>
              <w:t xml:space="preserve">reaktiflere ait kalite kontrol bilgilerinin, kullanıcının manuel girmesine </w:t>
            </w:r>
            <w:proofErr w:type="gramStart"/>
            <w:r w:rsidRPr="00D22C20">
              <w:rPr>
                <w:rFonts w:asciiTheme="minorHAnsi" w:hAnsiTheme="minorHAnsi" w:cs="Arial"/>
                <w:sz w:val="18"/>
                <w:szCs w:val="18"/>
              </w:rPr>
              <w:t>gerek  kalmadan</w:t>
            </w:r>
            <w:proofErr w:type="gramEnd"/>
            <w:r w:rsidRPr="00D22C20">
              <w:rPr>
                <w:rFonts w:asciiTheme="minorHAnsi" w:hAnsiTheme="minorHAnsi" w:cs="Arial"/>
                <w:sz w:val="18"/>
                <w:szCs w:val="18"/>
              </w:rPr>
              <w:t xml:space="preserve"> otomatik olarak sisteme girilmesini sağlayan bir arabirim bulunmalıdır.</w:t>
            </w:r>
          </w:p>
          <w:p w:rsidR="0004714B" w:rsidRPr="00D22C20" w:rsidRDefault="0004714B" w:rsidP="00045DC1">
            <w:pPr>
              <w:pStyle w:val="ListeParagraf"/>
              <w:numPr>
                <w:ilvl w:val="0"/>
                <w:numId w:val="5"/>
              </w:numPr>
              <w:rPr>
                <w:rFonts w:asciiTheme="minorHAnsi" w:hAnsiTheme="minorHAnsi" w:cs="Arial"/>
                <w:sz w:val="18"/>
                <w:szCs w:val="18"/>
                <w:lang w:val="tr-TR"/>
              </w:rPr>
            </w:pPr>
            <w:r w:rsidRPr="00D22C20">
              <w:rPr>
                <w:rFonts w:asciiTheme="minorHAnsi" w:hAnsiTheme="minorHAnsi" w:cs="Arial"/>
                <w:sz w:val="18"/>
                <w:szCs w:val="18"/>
              </w:rPr>
              <w:t>Reaktifler orijinal ambalajında olmalı ve ambalajlar üzerinde herhangi bir tahrifat veya sonradan yazılmış birşey olmamalıdır.</w:t>
            </w:r>
          </w:p>
          <w:p w:rsidR="0004714B" w:rsidRPr="00D22C20" w:rsidRDefault="0004714B" w:rsidP="00045DC1">
            <w:pPr>
              <w:pStyle w:val="NormalWeb"/>
              <w:numPr>
                <w:ilvl w:val="0"/>
                <w:numId w:val="5"/>
              </w:numPr>
              <w:spacing w:after="240" w:afterAutospacing="0"/>
              <w:rPr>
                <w:rFonts w:asciiTheme="minorHAnsi" w:hAnsiTheme="minorHAnsi"/>
                <w:sz w:val="18"/>
                <w:szCs w:val="18"/>
              </w:rPr>
            </w:pPr>
            <w:r w:rsidRPr="00D22C20">
              <w:rPr>
                <w:rFonts w:asciiTheme="minorHAnsi" w:hAnsiTheme="minorHAnsi" w:cs="Arial"/>
                <w:sz w:val="18"/>
                <w:szCs w:val="18"/>
              </w:rPr>
              <w:t>Testler son kullanım tarihinden en az bir (1) yıl önce teslim edilmelidir.</w:t>
            </w:r>
          </w:p>
        </w:tc>
        <w:tc>
          <w:tcPr>
            <w:tcW w:w="992" w:type="dxa"/>
            <w:vAlign w:val="center"/>
          </w:tcPr>
          <w:p w:rsidR="0004714B" w:rsidRPr="00D22C20" w:rsidRDefault="0097392D" w:rsidP="00226F25">
            <w:pPr>
              <w:jc w:val="center"/>
              <w:rPr>
                <w:rFonts w:asciiTheme="minorHAnsi" w:hAnsiTheme="minorHAnsi" w:cs="Calibri"/>
                <w:sz w:val="18"/>
                <w:szCs w:val="18"/>
              </w:rPr>
            </w:pPr>
            <w:r w:rsidRPr="00D22C20">
              <w:rPr>
                <w:rFonts w:asciiTheme="minorHAnsi" w:hAnsiTheme="minorHAnsi" w:cs="Calibri"/>
                <w:sz w:val="18"/>
                <w:szCs w:val="18"/>
              </w:rPr>
              <w:lastRenderedPageBreak/>
              <w:t>2</w:t>
            </w:r>
          </w:p>
        </w:tc>
        <w:tc>
          <w:tcPr>
            <w:tcW w:w="992" w:type="dxa"/>
            <w:vAlign w:val="center"/>
          </w:tcPr>
          <w:p w:rsidR="0004714B" w:rsidRPr="00D22C20" w:rsidRDefault="0004714B" w:rsidP="00226F25">
            <w:pPr>
              <w:jc w:val="center"/>
              <w:rPr>
                <w:rFonts w:asciiTheme="minorHAnsi" w:hAnsiTheme="minorHAnsi" w:cs="Calibri"/>
                <w:sz w:val="18"/>
                <w:szCs w:val="18"/>
              </w:rPr>
            </w:pPr>
            <w:r w:rsidRPr="00D22C20">
              <w:rPr>
                <w:rFonts w:asciiTheme="minorHAnsi" w:hAnsiTheme="minorHAnsi" w:cs="Calibri"/>
                <w:sz w:val="18"/>
                <w:szCs w:val="18"/>
              </w:rPr>
              <w:t>kutu</w:t>
            </w:r>
          </w:p>
        </w:tc>
      </w:tr>
      <w:tr w:rsidR="004B1A51" w:rsidRPr="00D22C20" w:rsidTr="00FF5FBE">
        <w:tc>
          <w:tcPr>
            <w:tcW w:w="468" w:type="dxa"/>
            <w:tcMar>
              <w:left w:w="58" w:type="dxa"/>
              <w:right w:w="58" w:type="dxa"/>
            </w:tcMar>
            <w:vAlign w:val="center"/>
          </w:tcPr>
          <w:p w:rsidR="004B1A51" w:rsidRPr="00D22C20" w:rsidRDefault="004B1A51" w:rsidP="00226F25">
            <w:pPr>
              <w:numPr>
                <w:ilvl w:val="0"/>
                <w:numId w:val="1"/>
              </w:numPr>
              <w:rPr>
                <w:rFonts w:asciiTheme="minorHAnsi" w:hAnsiTheme="minorHAnsi" w:cs="Calibri"/>
                <w:sz w:val="18"/>
                <w:szCs w:val="18"/>
                <w:lang w:val="tr-TR"/>
              </w:rPr>
            </w:pPr>
          </w:p>
        </w:tc>
        <w:tc>
          <w:tcPr>
            <w:tcW w:w="1807" w:type="dxa"/>
            <w:vAlign w:val="center"/>
          </w:tcPr>
          <w:p w:rsidR="004B1A51" w:rsidRPr="00D22C20" w:rsidRDefault="004B1A51" w:rsidP="00B36D4F">
            <w:pPr>
              <w:rPr>
                <w:rFonts w:asciiTheme="minorHAnsi" w:hAnsiTheme="minorHAnsi" w:cs="Calibri"/>
                <w:sz w:val="18"/>
                <w:szCs w:val="18"/>
                <w:lang w:val="de-DE"/>
              </w:rPr>
            </w:pPr>
            <w:r w:rsidRPr="00D22C20">
              <w:rPr>
                <w:rFonts w:asciiTheme="minorHAnsi" w:hAnsiTheme="minorHAnsi" w:cs="Arial"/>
                <w:sz w:val="18"/>
                <w:szCs w:val="18"/>
                <w:lang w:val="tr-TR"/>
              </w:rPr>
              <w:t>Kappa ISH kiti</w:t>
            </w:r>
          </w:p>
        </w:tc>
        <w:tc>
          <w:tcPr>
            <w:tcW w:w="4714" w:type="dxa"/>
            <w:gridSpan w:val="2"/>
            <w:tcMar>
              <w:top w:w="29" w:type="dxa"/>
              <w:left w:w="115" w:type="dxa"/>
              <w:bottom w:w="29" w:type="dxa"/>
              <w:right w:w="115" w:type="dxa"/>
            </w:tcMar>
          </w:tcPr>
          <w:p w:rsidR="004B1A51" w:rsidRPr="00D22C20" w:rsidRDefault="004B1A51" w:rsidP="0004714B">
            <w:pPr>
              <w:rPr>
                <w:rFonts w:asciiTheme="minorHAnsi" w:hAnsiTheme="minorHAnsi"/>
                <w:sz w:val="18"/>
                <w:szCs w:val="18"/>
                <w:lang w:val="tr-TR"/>
              </w:rPr>
            </w:pPr>
          </w:p>
          <w:p w:rsidR="004B1A51" w:rsidRPr="00D22C20" w:rsidRDefault="004B1A51" w:rsidP="00045DC1">
            <w:pPr>
              <w:pStyle w:val="ListeParagraf"/>
              <w:numPr>
                <w:ilvl w:val="0"/>
                <w:numId w:val="7"/>
              </w:numPr>
              <w:rPr>
                <w:rFonts w:asciiTheme="minorHAnsi" w:hAnsiTheme="minorHAnsi" w:cs="Arial"/>
                <w:sz w:val="18"/>
                <w:szCs w:val="18"/>
                <w:lang w:val="tr-TR"/>
              </w:rPr>
            </w:pPr>
            <w:r w:rsidRPr="00D22C20">
              <w:rPr>
                <w:rFonts w:asciiTheme="minorHAnsi" w:hAnsiTheme="minorHAnsi" w:cs="Arial"/>
                <w:sz w:val="18"/>
                <w:szCs w:val="18"/>
                <w:lang w:val="tr-TR"/>
              </w:rPr>
              <w:t>Kappa testlerini yapmak için verilecek tüm sarf malzemeleri hastanemiz patoloji laboratuvarında var olan tam otomatik immünohistokimya ve</w:t>
            </w:r>
          </w:p>
          <w:p w:rsidR="004B1A51" w:rsidRPr="00D22C20" w:rsidRDefault="004B1A51" w:rsidP="00045DC1">
            <w:pPr>
              <w:pStyle w:val="ListeParagraf"/>
              <w:rPr>
                <w:rFonts w:asciiTheme="minorHAnsi" w:hAnsiTheme="minorHAnsi" w:cs="Arial"/>
                <w:sz w:val="18"/>
                <w:szCs w:val="18"/>
                <w:lang w:val="tr-TR"/>
              </w:rPr>
            </w:pPr>
            <w:r w:rsidRPr="00D22C20">
              <w:rPr>
                <w:rFonts w:asciiTheme="minorHAnsi" w:hAnsiTheme="minorHAnsi" w:cs="Arial"/>
                <w:sz w:val="18"/>
                <w:szCs w:val="18"/>
                <w:lang w:val="tr-TR"/>
              </w:rPr>
              <w:t xml:space="preserve"> </w:t>
            </w:r>
            <w:proofErr w:type="gramStart"/>
            <w:r w:rsidRPr="00D22C20">
              <w:rPr>
                <w:rFonts w:asciiTheme="minorHAnsi" w:hAnsiTheme="minorHAnsi" w:cs="Arial"/>
                <w:sz w:val="18"/>
                <w:szCs w:val="18"/>
                <w:lang w:val="tr-TR"/>
              </w:rPr>
              <w:t>in</w:t>
            </w:r>
            <w:proofErr w:type="gramEnd"/>
            <w:r w:rsidRPr="00D22C20">
              <w:rPr>
                <w:rFonts w:asciiTheme="minorHAnsi" w:hAnsiTheme="minorHAnsi" w:cs="Arial"/>
                <w:sz w:val="18"/>
                <w:szCs w:val="18"/>
                <w:lang w:val="tr-TR"/>
              </w:rPr>
              <w:t>-situ hibridizasyon cihazında kullanılabilecek nitelikte olmalıdır.</w:t>
            </w:r>
          </w:p>
          <w:p w:rsidR="004B1A51" w:rsidRPr="00D22C20" w:rsidRDefault="004B1A51" w:rsidP="00045DC1">
            <w:pPr>
              <w:pStyle w:val="ListeParagraf"/>
              <w:numPr>
                <w:ilvl w:val="0"/>
                <w:numId w:val="7"/>
              </w:numPr>
              <w:rPr>
                <w:rFonts w:asciiTheme="minorHAnsi" w:hAnsiTheme="minorHAnsi"/>
                <w:sz w:val="18"/>
                <w:szCs w:val="18"/>
              </w:rPr>
            </w:pPr>
            <w:r w:rsidRPr="00D22C20">
              <w:rPr>
                <w:rFonts w:asciiTheme="minorHAnsi" w:hAnsiTheme="minorHAnsi"/>
                <w:sz w:val="18"/>
                <w:szCs w:val="18"/>
              </w:rPr>
              <w:t>Kit, en az 50 testlik ambalajda olmalıdır</w:t>
            </w:r>
          </w:p>
          <w:p w:rsidR="004B1A51" w:rsidRPr="00D22C20" w:rsidRDefault="004B1A51" w:rsidP="00045DC1">
            <w:pPr>
              <w:pStyle w:val="ListeParagraf"/>
              <w:numPr>
                <w:ilvl w:val="0"/>
                <w:numId w:val="7"/>
              </w:numPr>
              <w:rPr>
                <w:rFonts w:asciiTheme="minorHAnsi" w:hAnsiTheme="minorHAnsi" w:cs="Arial"/>
                <w:sz w:val="18"/>
                <w:szCs w:val="18"/>
                <w:lang w:val="tr-TR"/>
              </w:rPr>
            </w:pPr>
            <w:r w:rsidRPr="00D22C20">
              <w:rPr>
                <w:rFonts w:asciiTheme="minorHAnsi" w:hAnsiTheme="minorHAnsi" w:cs="Arial"/>
                <w:sz w:val="18"/>
                <w:szCs w:val="18"/>
              </w:rPr>
              <w:t>Testler İn-Vitro diagnostik amaçlı olmalıdır.</w:t>
            </w:r>
          </w:p>
          <w:p w:rsidR="004B1A51" w:rsidRPr="00D22C20" w:rsidRDefault="004B1A51" w:rsidP="00045DC1">
            <w:pPr>
              <w:pStyle w:val="ListeParagraf"/>
              <w:numPr>
                <w:ilvl w:val="0"/>
                <w:numId w:val="7"/>
              </w:numPr>
              <w:rPr>
                <w:rFonts w:asciiTheme="minorHAnsi" w:hAnsiTheme="minorHAnsi" w:cs="Arial"/>
                <w:sz w:val="18"/>
                <w:szCs w:val="18"/>
              </w:rPr>
            </w:pPr>
            <w:r w:rsidRPr="00D22C20">
              <w:rPr>
                <w:rFonts w:asciiTheme="minorHAnsi" w:hAnsiTheme="minorHAnsi" w:cs="Arial"/>
                <w:sz w:val="18"/>
                <w:szCs w:val="18"/>
              </w:rPr>
              <w:t>Testler Aşağıdaki Malzemeleri İçermelidir ;</w:t>
            </w:r>
          </w:p>
          <w:p w:rsidR="004B1A51" w:rsidRPr="00D22C20" w:rsidRDefault="004B1A51" w:rsidP="00045DC1">
            <w:pPr>
              <w:pStyle w:val="ListeParagraf"/>
              <w:numPr>
                <w:ilvl w:val="1"/>
                <w:numId w:val="7"/>
              </w:numPr>
              <w:rPr>
                <w:rFonts w:asciiTheme="minorHAnsi" w:hAnsiTheme="minorHAnsi" w:cs="Arial"/>
                <w:sz w:val="18"/>
                <w:szCs w:val="18"/>
              </w:rPr>
            </w:pPr>
            <w:r w:rsidRPr="00D22C20">
              <w:rPr>
                <w:rFonts w:asciiTheme="minorHAnsi" w:hAnsiTheme="minorHAnsi" w:cs="Arial"/>
                <w:sz w:val="18"/>
                <w:szCs w:val="18"/>
              </w:rPr>
              <w:t>Kappa probu</w:t>
            </w:r>
          </w:p>
          <w:p w:rsidR="004B1A51" w:rsidRPr="00D22C20" w:rsidRDefault="004B1A51" w:rsidP="00045DC1">
            <w:pPr>
              <w:pStyle w:val="ListeParagraf"/>
              <w:numPr>
                <w:ilvl w:val="1"/>
                <w:numId w:val="7"/>
              </w:numPr>
              <w:rPr>
                <w:rFonts w:asciiTheme="minorHAnsi" w:hAnsiTheme="minorHAnsi" w:cs="Arial"/>
                <w:sz w:val="18"/>
                <w:szCs w:val="18"/>
              </w:rPr>
            </w:pPr>
            <w:r w:rsidRPr="00D22C20">
              <w:rPr>
                <w:rFonts w:asciiTheme="minorHAnsi" w:hAnsiTheme="minorHAnsi" w:cs="Arial"/>
                <w:sz w:val="18"/>
                <w:szCs w:val="18"/>
              </w:rPr>
              <w:t>İView Blue detection kit</w:t>
            </w:r>
          </w:p>
          <w:p w:rsidR="004B1A51" w:rsidRPr="00D22C20" w:rsidRDefault="004B1A51" w:rsidP="00045DC1">
            <w:pPr>
              <w:pStyle w:val="ListeParagraf"/>
              <w:numPr>
                <w:ilvl w:val="1"/>
                <w:numId w:val="7"/>
              </w:numPr>
              <w:rPr>
                <w:rFonts w:asciiTheme="minorHAnsi" w:hAnsiTheme="minorHAnsi" w:cs="Arial"/>
                <w:sz w:val="18"/>
                <w:szCs w:val="18"/>
              </w:rPr>
            </w:pPr>
            <w:r w:rsidRPr="00D22C20">
              <w:rPr>
                <w:rFonts w:asciiTheme="minorHAnsi" w:hAnsiTheme="minorHAnsi" w:cs="Arial"/>
                <w:sz w:val="18"/>
                <w:szCs w:val="18"/>
              </w:rPr>
              <w:t>Deparafınizasyon Solüsyonu</w:t>
            </w:r>
          </w:p>
          <w:p w:rsidR="004B1A51" w:rsidRPr="00D22C20" w:rsidRDefault="004B1A51" w:rsidP="00045DC1">
            <w:pPr>
              <w:pStyle w:val="ListeParagraf"/>
              <w:numPr>
                <w:ilvl w:val="1"/>
                <w:numId w:val="7"/>
              </w:numPr>
              <w:rPr>
                <w:rFonts w:asciiTheme="minorHAnsi" w:hAnsiTheme="minorHAnsi" w:cs="Arial"/>
                <w:sz w:val="18"/>
                <w:szCs w:val="18"/>
              </w:rPr>
            </w:pPr>
            <w:r w:rsidRPr="00D22C20">
              <w:rPr>
                <w:rFonts w:asciiTheme="minorHAnsi" w:hAnsiTheme="minorHAnsi" w:cs="Arial"/>
                <w:sz w:val="18"/>
                <w:szCs w:val="18"/>
              </w:rPr>
              <w:t>Yıkama Solüsyonu</w:t>
            </w:r>
          </w:p>
          <w:p w:rsidR="004B1A51" w:rsidRPr="00D22C20" w:rsidRDefault="004B1A51" w:rsidP="00045DC1">
            <w:pPr>
              <w:pStyle w:val="ListeParagraf"/>
              <w:numPr>
                <w:ilvl w:val="1"/>
                <w:numId w:val="7"/>
              </w:numPr>
              <w:rPr>
                <w:rFonts w:asciiTheme="minorHAnsi" w:hAnsiTheme="minorHAnsi" w:cs="Arial"/>
                <w:sz w:val="18"/>
                <w:szCs w:val="18"/>
              </w:rPr>
            </w:pPr>
            <w:r w:rsidRPr="00D22C20">
              <w:rPr>
                <w:rFonts w:asciiTheme="minorHAnsi" w:hAnsiTheme="minorHAnsi" w:cs="Arial"/>
                <w:sz w:val="18"/>
                <w:szCs w:val="18"/>
              </w:rPr>
              <w:t>Ish tekniğine uygun yüksek ısıya uygun Buffer (Tampon Solüsyon)</w:t>
            </w:r>
          </w:p>
          <w:p w:rsidR="004B1A51" w:rsidRPr="00D22C20" w:rsidRDefault="004B1A51" w:rsidP="00045DC1">
            <w:pPr>
              <w:pStyle w:val="ListeParagraf"/>
              <w:numPr>
                <w:ilvl w:val="1"/>
                <w:numId w:val="7"/>
              </w:numPr>
              <w:rPr>
                <w:rFonts w:asciiTheme="minorHAnsi" w:hAnsiTheme="minorHAnsi" w:cs="Arial"/>
                <w:sz w:val="18"/>
                <w:szCs w:val="18"/>
              </w:rPr>
            </w:pPr>
            <w:r w:rsidRPr="00D22C20">
              <w:rPr>
                <w:rFonts w:asciiTheme="minorHAnsi" w:hAnsiTheme="minorHAnsi" w:cs="Arial"/>
                <w:sz w:val="18"/>
                <w:szCs w:val="18"/>
              </w:rPr>
              <w:t>Ish tekniğine uygun yüksek Isıya uygun Likid Kaplama Solüsyonu</w:t>
            </w:r>
          </w:p>
          <w:p w:rsidR="004B1A51" w:rsidRPr="00D22C20" w:rsidRDefault="004B1A51" w:rsidP="00045DC1">
            <w:pPr>
              <w:pStyle w:val="ListeParagraf"/>
              <w:numPr>
                <w:ilvl w:val="1"/>
                <w:numId w:val="7"/>
              </w:numPr>
              <w:rPr>
                <w:rFonts w:asciiTheme="minorHAnsi" w:hAnsiTheme="minorHAnsi" w:cs="Arial"/>
                <w:sz w:val="18"/>
                <w:szCs w:val="18"/>
              </w:rPr>
            </w:pPr>
            <w:r w:rsidRPr="00D22C20">
              <w:rPr>
                <w:rFonts w:asciiTheme="minorHAnsi" w:hAnsiTheme="minorHAnsi" w:cs="Arial"/>
                <w:sz w:val="18"/>
                <w:szCs w:val="18"/>
              </w:rPr>
              <w:t>Ish tekniğine uygun Antijen Retrieval Solüsyonları</w:t>
            </w:r>
          </w:p>
          <w:p w:rsidR="004B1A51" w:rsidRPr="00D22C20" w:rsidRDefault="004B1A51" w:rsidP="00045DC1">
            <w:pPr>
              <w:pStyle w:val="ListeParagraf"/>
              <w:numPr>
                <w:ilvl w:val="1"/>
                <w:numId w:val="7"/>
              </w:numPr>
              <w:rPr>
                <w:rFonts w:asciiTheme="minorHAnsi" w:hAnsiTheme="minorHAnsi" w:cs="Arial"/>
                <w:sz w:val="18"/>
                <w:szCs w:val="18"/>
              </w:rPr>
            </w:pPr>
            <w:r w:rsidRPr="00D22C20">
              <w:rPr>
                <w:rFonts w:asciiTheme="minorHAnsi" w:hAnsiTheme="minorHAnsi" w:cs="Arial"/>
                <w:sz w:val="18"/>
                <w:szCs w:val="18"/>
              </w:rPr>
              <w:t>Lamları Etiketlemek Üzere Barkod Etiketi</w:t>
            </w:r>
          </w:p>
          <w:p w:rsidR="004B1A51" w:rsidRPr="00D22C20" w:rsidRDefault="004B1A51" w:rsidP="00045DC1">
            <w:pPr>
              <w:pStyle w:val="ListeParagraf"/>
              <w:numPr>
                <w:ilvl w:val="1"/>
                <w:numId w:val="7"/>
              </w:numPr>
              <w:rPr>
                <w:rFonts w:asciiTheme="minorHAnsi" w:hAnsiTheme="minorHAnsi" w:cs="Arial"/>
                <w:sz w:val="18"/>
                <w:szCs w:val="18"/>
              </w:rPr>
            </w:pPr>
            <w:r w:rsidRPr="00D22C20">
              <w:rPr>
                <w:rFonts w:asciiTheme="minorHAnsi" w:hAnsiTheme="minorHAnsi" w:cs="Arial"/>
                <w:sz w:val="18"/>
                <w:szCs w:val="18"/>
              </w:rPr>
              <w:t>Zıt Boyama İçin Hematoksilen</w:t>
            </w:r>
          </w:p>
          <w:p w:rsidR="004B1A51" w:rsidRPr="00D22C20" w:rsidRDefault="004B1A51" w:rsidP="00045DC1">
            <w:pPr>
              <w:pStyle w:val="ListeParagraf"/>
              <w:numPr>
                <w:ilvl w:val="1"/>
                <w:numId w:val="7"/>
              </w:numPr>
              <w:rPr>
                <w:rFonts w:asciiTheme="minorHAnsi" w:hAnsiTheme="minorHAnsi" w:cs="Arial"/>
                <w:sz w:val="18"/>
                <w:szCs w:val="18"/>
              </w:rPr>
            </w:pPr>
            <w:r w:rsidRPr="00D22C20">
              <w:rPr>
                <w:rFonts w:asciiTheme="minorHAnsi" w:hAnsiTheme="minorHAnsi" w:cs="Arial"/>
                <w:sz w:val="18"/>
                <w:szCs w:val="18"/>
              </w:rPr>
              <w:t>Anti-Zıt Boyama İçin Bluing Reagent</w:t>
            </w:r>
          </w:p>
          <w:p w:rsidR="004B1A51" w:rsidRPr="00D22C20" w:rsidRDefault="004B1A51" w:rsidP="00045DC1">
            <w:pPr>
              <w:pStyle w:val="ListeParagraf"/>
              <w:numPr>
                <w:ilvl w:val="0"/>
                <w:numId w:val="7"/>
              </w:numPr>
              <w:rPr>
                <w:rFonts w:asciiTheme="minorHAnsi" w:hAnsiTheme="minorHAnsi" w:cs="Arial"/>
                <w:sz w:val="18"/>
                <w:szCs w:val="18"/>
              </w:rPr>
            </w:pPr>
            <w:r w:rsidRPr="00D22C20">
              <w:rPr>
                <w:rFonts w:asciiTheme="minorHAnsi" w:hAnsiTheme="minorHAnsi" w:cs="Arial"/>
                <w:sz w:val="18"/>
                <w:szCs w:val="18"/>
              </w:rPr>
              <w:t xml:space="preserve">Testlerde </w:t>
            </w:r>
            <w:proofErr w:type="gramStart"/>
            <w:r w:rsidRPr="00D22C20">
              <w:rPr>
                <w:rFonts w:asciiTheme="minorHAnsi" w:hAnsiTheme="minorHAnsi" w:cs="Arial"/>
                <w:sz w:val="18"/>
                <w:szCs w:val="18"/>
              </w:rPr>
              <w:t>Kullanılacak  reaktifler</w:t>
            </w:r>
            <w:proofErr w:type="gramEnd"/>
            <w:r w:rsidRPr="00D22C20">
              <w:rPr>
                <w:rFonts w:asciiTheme="minorHAnsi" w:hAnsiTheme="minorHAnsi" w:cs="Arial"/>
                <w:sz w:val="18"/>
                <w:szCs w:val="18"/>
              </w:rPr>
              <w:t xml:space="preserve"> barkodlanmış olmalı. Bu barkodlar aracılığı ile reaktifın cinsi, seri numarası, lot numarası, son kullanım tarihi, kaç test olduğu vb. kalite kontrol bilgileri bir barkod okuyucu vasıtası ile otomatik olarak sisteme tanıtılabilir şekilde tasarlanmış olmalıdır.</w:t>
            </w:r>
          </w:p>
          <w:p w:rsidR="004B1A51" w:rsidRPr="00D22C20" w:rsidRDefault="004B1A51" w:rsidP="00045DC1">
            <w:pPr>
              <w:pStyle w:val="ListeParagraf"/>
              <w:numPr>
                <w:ilvl w:val="0"/>
                <w:numId w:val="7"/>
              </w:numPr>
              <w:rPr>
                <w:rFonts w:asciiTheme="minorHAnsi" w:hAnsiTheme="minorHAnsi" w:cs="Arial"/>
                <w:sz w:val="18"/>
                <w:szCs w:val="18"/>
                <w:lang w:val="tr-TR"/>
              </w:rPr>
            </w:pPr>
            <w:r w:rsidRPr="00D22C20">
              <w:rPr>
                <w:rFonts w:asciiTheme="minorHAnsi" w:hAnsiTheme="minorHAnsi" w:cs="Arial"/>
                <w:sz w:val="18"/>
                <w:szCs w:val="18"/>
              </w:rPr>
              <w:lastRenderedPageBreak/>
              <w:t>Tampon solüsyonlar hariç diğer reaktifler kullanıma hazır ambalajında olmalıdır.</w:t>
            </w:r>
          </w:p>
          <w:p w:rsidR="004B1A51" w:rsidRPr="00D22C20" w:rsidRDefault="004B1A51" w:rsidP="00045DC1">
            <w:pPr>
              <w:pStyle w:val="ListeParagraf"/>
              <w:numPr>
                <w:ilvl w:val="0"/>
                <w:numId w:val="7"/>
              </w:numPr>
              <w:rPr>
                <w:rFonts w:asciiTheme="minorHAnsi" w:hAnsiTheme="minorHAnsi" w:cs="Arial"/>
                <w:sz w:val="18"/>
                <w:szCs w:val="18"/>
                <w:lang w:val="tr-TR"/>
              </w:rPr>
            </w:pPr>
            <w:r w:rsidRPr="00D22C20">
              <w:rPr>
                <w:rFonts w:asciiTheme="minorHAnsi" w:hAnsiTheme="minorHAnsi" w:cs="Arial"/>
                <w:sz w:val="18"/>
                <w:szCs w:val="18"/>
                <w:lang w:val="tr-TR"/>
              </w:rPr>
              <w:t xml:space="preserve">3. Maddede belirtilen </w:t>
            </w:r>
            <w:r w:rsidRPr="00D22C20">
              <w:rPr>
                <w:rFonts w:asciiTheme="minorHAnsi" w:hAnsiTheme="minorHAnsi" w:cs="Arial"/>
                <w:sz w:val="18"/>
                <w:szCs w:val="18"/>
              </w:rPr>
              <w:t xml:space="preserve">reaktiflere ait kalite kontrol bilgilerinin, kullanıcının manuel girmesine </w:t>
            </w:r>
            <w:proofErr w:type="gramStart"/>
            <w:r w:rsidRPr="00D22C20">
              <w:rPr>
                <w:rFonts w:asciiTheme="minorHAnsi" w:hAnsiTheme="minorHAnsi" w:cs="Arial"/>
                <w:sz w:val="18"/>
                <w:szCs w:val="18"/>
              </w:rPr>
              <w:t>gerek  kalmadan</w:t>
            </w:r>
            <w:proofErr w:type="gramEnd"/>
            <w:r w:rsidRPr="00D22C20">
              <w:rPr>
                <w:rFonts w:asciiTheme="minorHAnsi" w:hAnsiTheme="minorHAnsi" w:cs="Arial"/>
                <w:sz w:val="18"/>
                <w:szCs w:val="18"/>
              </w:rPr>
              <w:t xml:space="preserve"> otomatik olarak sisteme girilmesini sağlayan bir arabirim bulunmalıdır.</w:t>
            </w:r>
          </w:p>
          <w:p w:rsidR="004B1A51" w:rsidRPr="00D22C20" w:rsidRDefault="004B1A51" w:rsidP="00045DC1">
            <w:pPr>
              <w:pStyle w:val="ListeParagraf"/>
              <w:numPr>
                <w:ilvl w:val="0"/>
                <w:numId w:val="7"/>
              </w:numPr>
              <w:rPr>
                <w:rFonts w:asciiTheme="minorHAnsi" w:hAnsiTheme="minorHAnsi" w:cs="Arial"/>
                <w:sz w:val="18"/>
                <w:szCs w:val="18"/>
                <w:lang w:val="tr-TR"/>
              </w:rPr>
            </w:pPr>
            <w:r w:rsidRPr="00D22C20">
              <w:rPr>
                <w:rFonts w:asciiTheme="minorHAnsi" w:hAnsiTheme="minorHAnsi" w:cs="Arial"/>
                <w:sz w:val="18"/>
                <w:szCs w:val="18"/>
              </w:rPr>
              <w:t>Reaktifler orijinal ambalajında olmalı ve ambalajlar üzerinde herhangi bir tahrifat veya sonradan yazılmış birşey olmamalıdır.</w:t>
            </w:r>
          </w:p>
          <w:p w:rsidR="004B1A51" w:rsidRPr="00D22C20" w:rsidRDefault="004B1A51" w:rsidP="00045DC1">
            <w:pPr>
              <w:pStyle w:val="NormalWeb"/>
              <w:numPr>
                <w:ilvl w:val="0"/>
                <w:numId w:val="7"/>
              </w:numPr>
              <w:spacing w:after="240" w:afterAutospacing="0"/>
              <w:rPr>
                <w:rFonts w:asciiTheme="minorHAnsi" w:hAnsiTheme="minorHAnsi"/>
                <w:sz w:val="18"/>
                <w:szCs w:val="18"/>
              </w:rPr>
            </w:pPr>
            <w:r w:rsidRPr="00D22C20">
              <w:rPr>
                <w:rFonts w:asciiTheme="minorHAnsi" w:hAnsiTheme="minorHAnsi" w:cs="Arial"/>
                <w:sz w:val="18"/>
                <w:szCs w:val="18"/>
              </w:rPr>
              <w:t>Testler son kullanım tarihinden en az bir (1) yıl önce teslim edilmelidir.</w:t>
            </w:r>
          </w:p>
        </w:tc>
        <w:tc>
          <w:tcPr>
            <w:tcW w:w="992" w:type="dxa"/>
            <w:vAlign w:val="center"/>
          </w:tcPr>
          <w:p w:rsidR="004B1A51" w:rsidRPr="00D22C20" w:rsidRDefault="0097392D" w:rsidP="001C12BC">
            <w:pPr>
              <w:jc w:val="center"/>
              <w:rPr>
                <w:rFonts w:asciiTheme="minorHAnsi" w:hAnsiTheme="minorHAnsi" w:cs="Calibri"/>
                <w:sz w:val="18"/>
                <w:szCs w:val="18"/>
              </w:rPr>
            </w:pPr>
            <w:r w:rsidRPr="00D22C20">
              <w:rPr>
                <w:rFonts w:asciiTheme="minorHAnsi" w:hAnsiTheme="minorHAnsi" w:cs="Calibri"/>
                <w:sz w:val="18"/>
                <w:szCs w:val="18"/>
              </w:rPr>
              <w:lastRenderedPageBreak/>
              <w:t>3</w:t>
            </w:r>
          </w:p>
        </w:tc>
        <w:tc>
          <w:tcPr>
            <w:tcW w:w="992" w:type="dxa"/>
            <w:vAlign w:val="center"/>
          </w:tcPr>
          <w:p w:rsidR="004B1A51" w:rsidRPr="00D22C20" w:rsidRDefault="004B1A51" w:rsidP="001C12BC">
            <w:pPr>
              <w:jc w:val="center"/>
              <w:rPr>
                <w:rFonts w:asciiTheme="minorHAnsi" w:hAnsiTheme="minorHAnsi" w:cs="Calibri"/>
                <w:sz w:val="18"/>
                <w:szCs w:val="18"/>
              </w:rPr>
            </w:pPr>
            <w:r w:rsidRPr="00D22C20">
              <w:rPr>
                <w:rFonts w:asciiTheme="minorHAnsi" w:hAnsiTheme="minorHAnsi" w:cs="Calibri"/>
                <w:sz w:val="18"/>
                <w:szCs w:val="18"/>
              </w:rPr>
              <w:t>kutu</w:t>
            </w:r>
          </w:p>
        </w:tc>
      </w:tr>
      <w:tr w:rsidR="004B1A51" w:rsidRPr="00D22C20" w:rsidTr="00FF5FBE">
        <w:tc>
          <w:tcPr>
            <w:tcW w:w="468" w:type="dxa"/>
            <w:tcMar>
              <w:left w:w="58" w:type="dxa"/>
              <w:right w:w="58" w:type="dxa"/>
            </w:tcMar>
            <w:vAlign w:val="center"/>
          </w:tcPr>
          <w:p w:rsidR="004B1A51" w:rsidRPr="00D22C20" w:rsidRDefault="004B1A51" w:rsidP="00226F25">
            <w:pPr>
              <w:numPr>
                <w:ilvl w:val="0"/>
                <w:numId w:val="1"/>
              </w:numPr>
              <w:rPr>
                <w:rFonts w:asciiTheme="minorHAnsi" w:hAnsiTheme="minorHAnsi" w:cs="Calibri"/>
                <w:sz w:val="18"/>
                <w:szCs w:val="18"/>
                <w:lang w:val="tr-TR"/>
              </w:rPr>
            </w:pPr>
          </w:p>
        </w:tc>
        <w:tc>
          <w:tcPr>
            <w:tcW w:w="1807" w:type="dxa"/>
            <w:vAlign w:val="center"/>
          </w:tcPr>
          <w:p w:rsidR="004B1A51" w:rsidRPr="00D22C20" w:rsidRDefault="004B1A51" w:rsidP="00B36D4F">
            <w:pPr>
              <w:rPr>
                <w:rFonts w:asciiTheme="minorHAnsi" w:hAnsiTheme="minorHAnsi" w:cs="Calibri"/>
                <w:sz w:val="18"/>
                <w:szCs w:val="18"/>
                <w:lang w:val="de-DE"/>
              </w:rPr>
            </w:pPr>
            <w:r w:rsidRPr="00D22C20">
              <w:rPr>
                <w:rFonts w:asciiTheme="minorHAnsi" w:hAnsiTheme="minorHAnsi" w:cs="Arial"/>
                <w:sz w:val="18"/>
                <w:szCs w:val="18"/>
                <w:lang w:val="tr-TR"/>
              </w:rPr>
              <w:t>Lambda ISH kiti</w:t>
            </w:r>
          </w:p>
        </w:tc>
        <w:tc>
          <w:tcPr>
            <w:tcW w:w="4714" w:type="dxa"/>
            <w:gridSpan w:val="2"/>
            <w:tcMar>
              <w:top w:w="29" w:type="dxa"/>
              <w:left w:w="115" w:type="dxa"/>
              <w:bottom w:w="29" w:type="dxa"/>
              <w:right w:w="115" w:type="dxa"/>
            </w:tcMar>
          </w:tcPr>
          <w:p w:rsidR="004B1A51" w:rsidRPr="00D22C20" w:rsidRDefault="004B1A51" w:rsidP="00B36D4F">
            <w:pPr>
              <w:rPr>
                <w:rFonts w:asciiTheme="minorHAnsi" w:hAnsiTheme="minorHAnsi"/>
                <w:sz w:val="18"/>
                <w:szCs w:val="18"/>
                <w:lang w:val="tr-TR"/>
              </w:rPr>
            </w:pPr>
          </w:p>
          <w:p w:rsidR="004B1A51" w:rsidRPr="00D22C20" w:rsidRDefault="004B1A51" w:rsidP="00B36D4F">
            <w:pPr>
              <w:pStyle w:val="ListeParagraf"/>
              <w:numPr>
                <w:ilvl w:val="0"/>
                <w:numId w:val="8"/>
              </w:numPr>
              <w:rPr>
                <w:rFonts w:asciiTheme="minorHAnsi" w:hAnsiTheme="minorHAnsi" w:cs="Arial"/>
                <w:sz w:val="18"/>
                <w:szCs w:val="18"/>
                <w:lang w:val="tr-TR"/>
              </w:rPr>
            </w:pPr>
            <w:r w:rsidRPr="00D22C20">
              <w:rPr>
                <w:rFonts w:asciiTheme="minorHAnsi" w:hAnsiTheme="minorHAnsi" w:cs="Arial"/>
                <w:sz w:val="18"/>
                <w:szCs w:val="18"/>
                <w:lang w:val="tr-TR"/>
              </w:rPr>
              <w:t>Lambda testlerini yapmak için verilecek tüm sarf malzemeleri hastanemiz patoloji laboratuvarında var olan tam otomatik immünohistokimya ve</w:t>
            </w:r>
          </w:p>
          <w:p w:rsidR="004B1A51" w:rsidRPr="00D22C20" w:rsidRDefault="004B1A51" w:rsidP="00045DC1">
            <w:pPr>
              <w:pStyle w:val="ListeParagraf"/>
              <w:rPr>
                <w:rFonts w:asciiTheme="minorHAnsi" w:hAnsiTheme="minorHAnsi" w:cs="Arial"/>
                <w:sz w:val="18"/>
                <w:szCs w:val="18"/>
                <w:lang w:val="tr-TR"/>
              </w:rPr>
            </w:pPr>
            <w:r w:rsidRPr="00D22C20">
              <w:rPr>
                <w:rFonts w:asciiTheme="minorHAnsi" w:hAnsiTheme="minorHAnsi" w:cs="Arial"/>
                <w:sz w:val="18"/>
                <w:szCs w:val="18"/>
                <w:lang w:val="tr-TR"/>
              </w:rPr>
              <w:t xml:space="preserve"> </w:t>
            </w:r>
            <w:proofErr w:type="gramStart"/>
            <w:r w:rsidRPr="00D22C20">
              <w:rPr>
                <w:rFonts w:asciiTheme="minorHAnsi" w:hAnsiTheme="minorHAnsi" w:cs="Arial"/>
                <w:sz w:val="18"/>
                <w:szCs w:val="18"/>
                <w:lang w:val="tr-TR"/>
              </w:rPr>
              <w:t>in</w:t>
            </w:r>
            <w:proofErr w:type="gramEnd"/>
            <w:r w:rsidRPr="00D22C20">
              <w:rPr>
                <w:rFonts w:asciiTheme="minorHAnsi" w:hAnsiTheme="minorHAnsi" w:cs="Arial"/>
                <w:sz w:val="18"/>
                <w:szCs w:val="18"/>
                <w:lang w:val="tr-TR"/>
              </w:rPr>
              <w:t>-situ hibridizasyon cihazında kullanılabilecek nitelikte olmalıdır.</w:t>
            </w:r>
          </w:p>
          <w:p w:rsidR="004B1A51" w:rsidRPr="00D22C20" w:rsidRDefault="004B1A51" w:rsidP="00045DC1">
            <w:pPr>
              <w:pStyle w:val="ListeParagraf"/>
              <w:numPr>
                <w:ilvl w:val="0"/>
                <w:numId w:val="8"/>
              </w:numPr>
              <w:rPr>
                <w:rFonts w:asciiTheme="minorHAnsi" w:hAnsiTheme="minorHAnsi"/>
                <w:sz w:val="18"/>
                <w:szCs w:val="18"/>
              </w:rPr>
            </w:pPr>
            <w:r w:rsidRPr="00D22C20">
              <w:rPr>
                <w:rFonts w:asciiTheme="minorHAnsi" w:hAnsiTheme="minorHAnsi"/>
                <w:sz w:val="18"/>
                <w:szCs w:val="18"/>
              </w:rPr>
              <w:t>Kit, en az 50 testlik ambalajda olmalıdır</w:t>
            </w:r>
          </w:p>
          <w:p w:rsidR="004B1A51" w:rsidRPr="00D22C20" w:rsidRDefault="004B1A51" w:rsidP="00B36D4F">
            <w:pPr>
              <w:pStyle w:val="ListeParagraf"/>
              <w:numPr>
                <w:ilvl w:val="0"/>
                <w:numId w:val="8"/>
              </w:numPr>
              <w:rPr>
                <w:rFonts w:asciiTheme="minorHAnsi" w:hAnsiTheme="minorHAnsi" w:cs="Arial"/>
                <w:sz w:val="18"/>
                <w:szCs w:val="18"/>
                <w:lang w:val="tr-TR"/>
              </w:rPr>
            </w:pPr>
            <w:r w:rsidRPr="00D22C20">
              <w:rPr>
                <w:rFonts w:asciiTheme="minorHAnsi" w:hAnsiTheme="minorHAnsi" w:cs="Arial"/>
                <w:sz w:val="18"/>
                <w:szCs w:val="18"/>
              </w:rPr>
              <w:t>Testler İn-Vitro diagnostik amaçlı olmalıdır.</w:t>
            </w:r>
          </w:p>
          <w:p w:rsidR="004B1A51" w:rsidRPr="00D22C20" w:rsidRDefault="004B1A51" w:rsidP="00B36D4F">
            <w:pPr>
              <w:pStyle w:val="ListeParagraf"/>
              <w:numPr>
                <w:ilvl w:val="0"/>
                <w:numId w:val="8"/>
              </w:numPr>
              <w:rPr>
                <w:rFonts w:asciiTheme="minorHAnsi" w:hAnsiTheme="minorHAnsi" w:cs="Arial"/>
                <w:sz w:val="18"/>
                <w:szCs w:val="18"/>
              </w:rPr>
            </w:pPr>
            <w:r w:rsidRPr="00D22C20">
              <w:rPr>
                <w:rFonts w:asciiTheme="minorHAnsi" w:hAnsiTheme="minorHAnsi" w:cs="Arial"/>
                <w:sz w:val="18"/>
                <w:szCs w:val="18"/>
              </w:rPr>
              <w:t>Testler Aşağıdaki Malzemeleri İçermelidir ;</w:t>
            </w:r>
          </w:p>
          <w:p w:rsidR="004B1A51" w:rsidRPr="00D22C20" w:rsidRDefault="004B1A51" w:rsidP="00B36D4F">
            <w:pPr>
              <w:pStyle w:val="ListeParagraf"/>
              <w:numPr>
                <w:ilvl w:val="1"/>
                <w:numId w:val="8"/>
              </w:numPr>
              <w:rPr>
                <w:rFonts w:asciiTheme="minorHAnsi" w:hAnsiTheme="minorHAnsi" w:cs="Arial"/>
                <w:sz w:val="18"/>
                <w:szCs w:val="18"/>
              </w:rPr>
            </w:pPr>
            <w:r w:rsidRPr="00D22C20">
              <w:rPr>
                <w:rFonts w:asciiTheme="minorHAnsi" w:hAnsiTheme="minorHAnsi" w:cs="Arial"/>
                <w:sz w:val="18"/>
                <w:szCs w:val="18"/>
              </w:rPr>
              <w:t>Lambda probu</w:t>
            </w:r>
          </w:p>
          <w:p w:rsidR="004B1A51" w:rsidRPr="00D22C20" w:rsidRDefault="004B1A51" w:rsidP="00B36D4F">
            <w:pPr>
              <w:pStyle w:val="ListeParagraf"/>
              <w:numPr>
                <w:ilvl w:val="1"/>
                <w:numId w:val="8"/>
              </w:numPr>
              <w:rPr>
                <w:rFonts w:asciiTheme="minorHAnsi" w:hAnsiTheme="minorHAnsi" w:cs="Arial"/>
                <w:sz w:val="18"/>
                <w:szCs w:val="18"/>
              </w:rPr>
            </w:pPr>
            <w:r w:rsidRPr="00D22C20">
              <w:rPr>
                <w:rFonts w:asciiTheme="minorHAnsi" w:hAnsiTheme="minorHAnsi" w:cs="Arial"/>
                <w:sz w:val="18"/>
                <w:szCs w:val="18"/>
              </w:rPr>
              <w:t>İView Blue detection kit</w:t>
            </w:r>
          </w:p>
          <w:p w:rsidR="004B1A51" w:rsidRPr="00D22C20" w:rsidRDefault="004B1A51" w:rsidP="00B36D4F">
            <w:pPr>
              <w:pStyle w:val="ListeParagraf"/>
              <w:numPr>
                <w:ilvl w:val="1"/>
                <w:numId w:val="8"/>
              </w:numPr>
              <w:rPr>
                <w:rFonts w:asciiTheme="minorHAnsi" w:hAnsiTheme="minorHAnsi" w:cs="Arial"/>
                <w:sz w:val="18"/>
                <w:szCs w:val="18"/>
              </w:rPr>
            </w:pPr>
            <w:r w:rsidRPr="00D22C20">
              <w:rPr>
                <w:rFonts w:asciiTheme="minorHAnsi" w:hAnsiTheme="minorHAnsi" w:cs="Arial"/>
                <w:sz w:val="18"/>
                <w:szCs w:val="18"/>
              </w:rPr>
              <w:t>Deparafınizasyon Solüsyonu</w:t>
            </w:r>
          </w:p>
          <w:p w:rsidR="004B1A51" w:rsidRPr="00D22C20" w:rsidRDefault="004B1A51" w:rsidP="00B36D4F">
            <w:pPr>
              <w:pStyle w:val="ListeParagraf"/>
              <w:numPr>
                <w:ilvl w:val="1"/>
                <w:numId w:val="8"/>
              </w:numPr>
              <w:rPr>
                <w:rFonts w:asciiTheme="minorHAnsi" w:hAnsiTheme="minorHAnsi" w:cs="Arial"/>
                <w:sz w:val="18"/>
                <w:szCs w:val="18"/>
              </w:rPr>
            </w:pPr>
            <w:r w:rsidRPr="00D22C20">
              <w:rPr>
                <w:rFonts w:asciiTheme="minorHAnsi" w:hAnsiTheme="minorHAnsi" w:cs="Arial"/>
                <w:sz w:val="18"/>
                <w:szCs w:val="18"/>
              </w:rPr>
              <w:t>Yıkama Solüsyonu</w:t>
            </w:r>
          </w:p>
          <w:p w:rsidR="004B1A51" w:rsidRPr="00D22C20" w:rsidRDefault="004B1A51" w:rsidP="00B36D4F">
            <w:pPr>
              <w:pStyle w:val="ListeParagraf"/>
              <w:numPr>
                <w:ilvl w:val="1"/>
                <w:numId w:val="8"/>
              </w:numPr>
              <w:rPr>
                <w:rFonts w:asciiTheme="minorHAnsi" w:hAnsiTheme="minorHAnsi" w:cs="Arial"/>
                <w:sz w:val="18"/>
                <w:szCs w:val="18"/>
              </w:rPr>
            </w:pPr>
            <w:r w:rsidRPr="00D22C20">
              <w:rPr>
                <w:rFonts w:asciiTheme="minorHAnsi" w:hAnsiTheme="minorHAnsi" w:cs="Arial"/>
                <w:sz w:val="18"/>
                <w:szCs w:val="18"/>
              </w:rPr>
              <w:t>Ish tekniğine Uygun Yüksek Isıya Uygun Buffer (Tampon Solüsyon)</w:t>
            </w:r>
          </w:p>
          <w:p w:rsidR="004B1A51" w:rsidRPr="00D22C20" w:rsidRDefault="004B1A51" w:rsidP="00B36D4F">
            <w:pPr>
              <w:pStyle w:val="ListeParagraf"/>
              <w:numPr>
                <w:ilvl w:val="1"/>
                <w:numId w:val="8"/>
              </w:numPr>
              <w:rPr>
                <w:rFonts w:asciiTheme="minorHAnsi" w:hAnsiTheme="minorHAnsi" w:cs="Arial"/>
                <w:sz w:val="18"/>
                <w:szCs w:val="18"/>
              </w:rPr>
            </w:pPr>
            <w:r w:rsidRPr="00D22C20">
              <w:rPr>
                <w:rFonts w:asciiTheme="minorHAnsi" w:hAnsiTheme="minorHAnsi" w:cs="Arial"/>
                <w:sz w:val="18"/>
                <w:szCs w:val="18"/>
              </w:rPr>
              <w:t>Ish Tekniğine uygun yüksek ısıya uygun Likid Kaplama Solüsyonu</w:t>
            </w:r>
          </w:p>
          <w:p w:rsidR="004B1A51" w:rsidRPr="00D22C20" w:rsidRDefault="004B1A51" w:rsidP="00B36D4F">
            <w:pPr>
              <w:pStyle w:val="ListeParagraf"/>
              <w:numPr>
                <w:ilvl w:val="1"/>
                <w:numId w:val="8"/>
              </w:numPr>
              <w:rPr>
                <w:rFonts w:asciiTheme="minorHAnsi" w:hAnsiTheme="minorHAnsi" w:cs="Arial"/>
                <w:sz w:val="18"/>
                <w:szCs w:val="18"/>
              </w:rPr>
            </w:pPr>
            <w:r w:rsidRPr="00D22C20">
              <w:rPr>
                <w:rFonts w:asciiTheme="minorHAnsi" w:hAnsiTheme="minorHAnsi" w:cs="Arial"/>
                <w:sz w:val="18"/>
                <w:szCs w:val="18"/>
              </w:rPr>
              <w:t>Ish tekniğine uygun Antijen Retrieval Solüsyonları</w:t>
            </w:r>
          </w:p>
          <w:p w:rsidR="004B1A51" w:rsidRPr="00D22C20" w:rsidRDefault="004B1A51" w:rsidP="00B36D4F">
            <w:pPr>
              <w:pStyle w:val="ListeParagraf"/>
              <w:numPr>
                <w:ilvl w:val="1"/>
                <w:numId w:val="8"/>
              </w:numPr>
              <w:rPr>
                <w:rFonts w:asciiTheme="minorHAnsi" w:hAnsiTheme="minorHAnsi" w:cs="Arial"/>
                <w:sz w:val="18"/>
                <w:szCs w:val="18"/>
              </w:rPr>
            </w:pPr>
            <w:r w:rsidRPr="00D22C20">
              <w:rPr>
                <w:rFonts w:asciiTheme="minorHAnsi" w:hAnsiTheme="minorHAnsi" w:cs="Arial"/>
                <w:sz w:val="18"/>
                <w:szCs w:val="18"/>
              </w:rPr>
              <w:t>Lamları Etiketlemek Üzere Barkod Etiketi</w:t>
            </w:r>
          </w:p>
          <w:p w:rsidR="004B1A51" w:rsidRPr="00D22C20" w:rsidRDefault="004B1A51" w:rsidP="00B36D4F">
            <w:pPr>
              <w:pStyle w:val="ListeParagraf"/>
              <w:numPr>
                <w:ilvl w:val="1"/>
                <w:numId w:val="8"/>
              </w:numPr>
              <w:rPr>
                <w:rFonts w:asciiTheme="minorHAnsi" w:hAnsiTheme="minorHAnsi" w:cs="Arial"/>
                <w:sz w:val="18"/>
                <w:szCs w:val="18"/>
              </w:rPr>
            </w:pPr>
            <w:r w:rsidRPr="00D22C20">
              <w:rPr>
                <w:rFonts w:asciiTheme="minorHAnsi" w:hAnsiTheme="minorHAnsi" w:cs="Arial"/>
                <w:sz w:val="18"/>
                <w:szCs w:val="18"/>
              </w:rPr>
              <w:t>Zıt Boyama İçin Hematoksilen</w:t>
            </w:r>
          </w:p>
          <w:p w:rsidR="004B1A51" w:rsidRPr="00D22C20" w:rsidRDefault="004B1A51" w:rsidP="00B36D4F">
            <w:pPr>
              <w:pStyle w:val="ListeParagraf"/>
              <w:numPr>
                <w:ilvl w:val="1"/>
                <w:numId w:val="8"/>
              </w:numPr>
              <w:rPr>
                <w:rFonts w:asciiTheme="minorHAnsi" w:hAnsiTheme="minorHAnsi" w:cs="Arial"/>
                <w:sz w:val="18"/>
                <w:szCs w:val="18"/>
              </w:rPr>
            </w:pPr>
            <w:r w:rsidRPr="00D22C20">
              <w:rPr>
                <w:rFonts w:asciiTheme="minorHAnsi" w:hAnsiTheme="minorHAnsi" w:cs="Arial"/>
                <w:sz w:val="18"/>
                <w:szCs w:val="18"/>
              </w:rPr>
              <w:t>Anti-Zıt Boyama İçin Bluing Reagent</w:t>
            </w:r>
          </w:p>
          <w:p w:rsidR="004B1A51" w:rsidRPr="00D22C20" w:rsidRDefault="004B1A51" w:rsidP="00B36D4F">
            <w:pPr>
              <w:pStyle w:val="ListeParagraf"/>
              <w:numPr>
                <w:ilvl w:val="0"/>
                <w:numId w:val="8"/>
              </w:numPr>
              <w:rPr>
                <w:rFonts w:asciiTheme="minorHAnsi" w:hAnsiTheme="minorHAnsi" w:cs="Arial"/>
                <w:sz w:val="18"/>
                <w:szCs w:val="18"/>
              </w:rPr>
            </w:pPr>
            <w:r w:rsidRPr="00D22C20">
              <w:rPr>
                <w:rFonts w:asciiTheme="minorHAnsi" w:hAnsiTheme="minorHAnsi" w:cs="Arial"/>
                <w:sz w:val="18"/>
                <w:szCs w:val="18"/>
              </w:rPr>
              <w:t xml:space="preserve">Testlerde </w:t>
            </w:r>
            <w:proofErr w:type="gramStart"/>
            <w:r w:rsidRPr="00D22C20">
              <w:rPr>
                <w:rFonts w:asciiTheme="minorHAnsi" w:hAnsiTheme="minorHAnsi" w:cs="Arial"/>
                <w:sz w:val="18"/>
                <w:szCs w:val="18"/>
              </w:rPr>
              <w:t>Kullanılacak  reaktifler</w:t>
            </w:r>
            <w:proofErr w:type="gramEnd"/>
            <w:r w:rsidRPr="00D22C20">
              <w:rPr>
                <w:rFonts w:asciiTheme="minorHAnsi" w:hAnsiTheme="minorHAnsi" w:cs="Arial"/>
                <w:sz w:val="18"/>
                <w:szCs w:val="18"/>
              </w:rPr>
              <w:t xml:space="preserve"> barkodlanmış olmalı. Bu barkodlar aracılığı ile reaktifın cinsi, seri numarası, lot numarası, son kullanım tarihi, kaç test olduğu vb. kalite kontrol bilgileri bir barkod okuyucu vasıtası ile otomatik olarak sisteme tanıtılabilir şekilde tasarlanmış olmalıdır.</w:t>
            </w:r>
          </w:p>
          <w:p w:rsidR="004B1A51" w:rsidRPr="00D22C20" w:rsidRDefault="004B1A51" w:rsidP="00B36D4F">
            <w:pPr>
              <w:pStyle w:val="ListeParagraf"/>
              <w:numPr>
                <w:ilvl w:val="0"/>
                <w:numId w:val="8"/>
              </w:numPr>
              <w:rPr>
                <w:rFonts w:asciiTheme="minorHAnsi" w:hAnsiTheme="minorHAnsi" w:cs="Arial"/>
                <w:sz w:val="18"/>
                <w:szCs w:val="18"/>
                <w:lang w:val="tr-TR"/>
              </w:rPr>
            </w:pPr>
            <w:r w:rsidRPr="00D22C20">
              <w:rPr>
                <w:rFonts w:asciiTheme="minorHAnsi" w:hAnsiTheme="minorHAnsi" w:cs="Arial"/>
                <w:sz w:val="18"/>
                <w:szCs w:val="18"/>
              </w:rPr>
              <w:t>Tampon solüsyonlar hariç diğer reaktifler kullanıma hazır ambalajında olmalıdır.</w:t>
            </w:r>
          </w:p>
          <w:p w:rsidR="004B1A51" w:rsidRPr="00D22C20" w:rsidRDefault="004B1A51" w:rsidP="00B36D4F">
            <w:pPr>
              <w:pStyle w:val="ListeParagraf"/>
              <w:numPr>
                <w:ilvl w:val="0"/>
                <w:numId w:val="8"/>
              </w:numPr>
              <w:rPr>
                <w:rFonts w:asciiTheme="minorHAnsi" w:hAnsiTheme="minorHAnsi" w:cs="Arial"/>
                <w:sz w:val="18"/>
                <w:szCs w:val="18"/>
                <w:lang w:val="tr-TR"/>
              </w:rPr>
            </w:pPr>
            <w:r w:rsidRPr="00D22C20">
              <w:rPr>
                <w:rFonts w:asciiTheme="minorHAnsi" w:hAnsiTheme="minorHAnsi" w:cs="Arial"/>
                <w:sz w:val="18"/>
                <w:szCs w:val="18"/>
                <w:lang w:val="tr-TR"/>
              </w:rPr>
              <w:t xml:space="preserve">3. Maddede belirtilen </w:t>
            </w:r>
            <w:r w:rsidRPr="00D22C20">
              <w:rPr>
                <w:rFonts w:asciiTheme="minorHAnsi" w:hAnsiTheme="minorHAnsi" w:cs="Arial"/>
                <w:sz w:val="18"/>
                <w:szCs w:val="18"/>
              </w:rPr>
              <w:t xml:space="preserve">reaktiflere ait kalite kontrol bilgilerinin, kullanıcının manuel girmesine </w:t>
            </w:r>
            <w:proofErr w:type="gramStart"/>
            <w:r w:rsidRPr="00D22C20">
              <w:rPr>
                <w:rFonts w:asciiTheme="minorHAnsi" w:hAnsiTheme="minorHAnsi" w:cs="Arial"/>
                <w:sz w:val="18"/>
                <w:szCs w:val="18"/>
              </w:rPr>
              <w:t>gerek  kalmadan</w:t>
            </w:r>
            <w:proofErr w:type="gramEnd"/>
            <w:r w:rsidRPr="00D22C20">
              <w:rPr>
                <w:rFonts w:asciiTheme="minorHAnsi" w:hAnsiTheme="minorHAnsi" w:cs="Arial"/>
                <w:sz w:val="18"/>
                <w:szCs w:val="18"/>
              </w:rPr>
              <w:t xml:space="preserve"> otomatik olarak sisteme girilmesini sağlayan bir arabirim bulunmalıdır.</w:t>
            </w:r>
          </w:p>
          <w:p w:rsidR="004B1A51" w:rsidRPr="00D22C20" w:rsidRDefault="004B1A51" w:rsidP="00B36D4F">
            <w:pPr>
              <w:pStyle w:val="ListeParagraf"/>
              <w:numPr>
                <w:ilvl w:val="0"/>
                <w:numId w:val="8"/>
              </w:numPr>
              <w:rPr>
                <w:rFonts w:asciiTheme="minorHAnsi" w:hAnsiTheme="minorHAnsi" w:cs="Arial"/>
                <w:sz w:val="18"/>
                <w:szCs w:val="18"/>
                <w:lang w:val="tr-TR"/>
              </w:rPr>
            </w:pPr>
            <w:r w:rsidRPr="00D22C20">
              <w:rPr>
                <w:rFonts w:asciiTheme="minorHAnsi" w:hAnsiTheme="minorHAnsi" w:cs="Arial"/>
                <w:sz w:val="18"/>
                <w:szCs w:val="18"/>
              </w:rPr>
              <w:t>Reaktifler orijinal ambalajında olmalı ve ambalajlar üzerinde herhangi bir tahrifat veya sonradan yazılmış birşey olmamalıdır.</w:t>
            </w:r>
          </w:p>
          <w:p w:rsidR="004B1A51" w:rsidRPr="00D22C20" w:rsidRDefault="004B1A51" w:rsidP="0080054E">
            <w:pPr>
              <w:pStyle w:val="NormalWeb"/>
              <w:numPr>
                <w:ilvl w:val="0"/>
                <w:numId w:val="8"/>
              </w:numPr>
              <w:spacing w:after="240" w:afterAutospacing="0"/>
              <w:rPr>
                <w:rFonts w:asciiTheme="minorHAnsi" w:hAnsiTheme="minorHAnsi"/>
                <w:sz w:val="18"/>
                <w:szCs w:val="18"/>
              </w:rPr>
            </w:pPr>
            <w:r w:rsidRPr="00D22C20">
              <w:rPr>
                <w:rFonts w:asciiTheme="minorHAnsi" w:hAnsiTheme="minorHAnsi" w:cs="Arial"/>
                <w:sz w:val="18"/>
                <w:szCs w:val="18"/>
              </w:rPr>
              <w:t>Testler son kullanım tarihinden en az bir (1) yıl önce teslim edilmelidir.</w:t>
            </w:r>
          </w:p>
        </w:tc>
        <w:tc>
          <w:tcPr>
            <w:tcW w:w="992" w:type="dxa"/>
            <w:vAlign w:val="center"/>
          </w:tcPr>
          <w:p w:rsidR="004B1A51" w:rsidRPr="00D22C20" w:rsidRDefault="0097392D" w:rsidP="001C12BC">
            <w:pPr>
              <w:jc w:val="center"/>
              <w:rPr>
                <w:rFonts w:asciiTheme="minorHAnsi" w:hAnsiTheme="minorHAnsi" w:cs="Calibri"/>
                <w:sz w:val="18"/>
                <w:szCs w:val="18"/>
              </w:rPr>
            </w:pPr>
            <w:r w:rsidRPr="00D22C20">
              <w:rPr>
                <w:rFonts w:asciiTheme="minorHAnsi" w:hAnsiTheme="minorHAnsi" w:cs="Calibri"/>
                <w:sz w:val="18"/>
                <w:szCs w:val="18"/>
              </w:rPr>
              <w:t>3</w:t>
            </w:r>
          </w:p>
        </w:tc>
        <w:tc>
          <w:tcPr>
            <w:tcW w:w="992" w:type="dxa"/>
            <w:vAlign w:val="center"/>
          </w:tcPr>
          <w:p w:rsidR="004B1A51" w:rsidRPr="00D22C20" w:rsidRDefault="004B1A51" w:rsidP="001C12BC">
            <w:pPr>
              <w:jc w:val="center"/>
              <w:rPr>
                <w:rFonts w:asciiTheme="minorHAnsi" w:hAnsiTheme="minorHAnsi" w:cs="Calibri"/>
                <w:sz w:val="18"/>
                <w:szCs w:val="18"/>
              </w:rPr>
            </w:pPr>
            <w:r w:rsidRPr="00D22C20">
              <w:rPr>
                <w:rFonts w:asciiTheme="minorHAnsi" w:hAnsiTheme="minorHAnsi" w:cs="Calibri"/>
                <w:sz w:val="18"/>
                <w:szCs w:val="18"/>
              </w:rPr>
              <w:t>kutu</w:t>
            </w:r>
          </w:p>
        </w:tc>
      </w:tr>
      <w:tr w:rsidR="004B1A51" w:rsidRPr="00D22C20" w:rsidTr="00FF5FBE">
        <w:tc>
          <w:tcPr>
            <w:tcW w:w="468" w:type="dxa"/>
            <w:tcMar>
              <w:left w:w="58" w:type="dxa"/>
              <w:right w:w="58" w:type="dxa"/>
            </w:tcMar>
            <w:vAlign w:val="center"/>
          </w:tcPr>
          <w:p w:rsidR="004B1A51" w:rsidRPr="00D22C20" w:rsidRDefault="004B1A51" w:rsidP="00226F25">
            <w:pPr>
              <w:numPr>
                <w:ilvl w:val="0"/>
                <w:numId w:val="1"/>
              </w:numPr>
              <w:rPr>
                <w:rFonts w:asciiTheme="minorHAnsi" w:hAnsiTheme="minorHAnsi" w:cs="Calibri"/>
                <w:sz w:val="18"/>
                <w:szCs w:val="18"/>
                <w:lang w:val="tr-TR"/>
              </w:rPr>
            </w:pPr>
          </w:p>
        </w:tc>
        <w:tc>
          <w:tcPr>
            <w:tcW w:w="1807" w:type="dxa"/>
            <w:vAlign w:val="center"/>
          </w:tcPr>
          <w:p w:rsidR="004B1A51" w:rsidRPr="00D22C20" w:rsidRDefault="004B1A51" w:rsidP="00B36D4F">
            <w:pPr>
              <w:rPr>
                <w:rFonts w:asciiTheme="minorHAnsi" w:hAnsiTheme="minorHAnsi" w:cs="Calibri"/>
                <w:sz w:val="18"/>
                <w:szCs w:val="18"/>
                <w:lang w:val="de-DE"/>
              </w:rPr>
            </w:pPr>
            <w:r w:rsidRPr="00D22C20">
              <w:rPr>
                <w:rFonts w:asciiTheme="minorHAnsi" w:hAnsiTheme="minorHAnsi" w:cs="Arial"/>
                <w:sz w:val="18"/>
                <w:szCs w:val="18"/>
                <w:lang w:val="tr-TR"/>
              </w:rPr>
              <w:t>HPV Yüksek Risk Testi</w:t>
            </w:r>
          </w:p>
        </w:tc>
        <w:tc>
          <w:tcPr>
            <w:tcW w:w="4714" w:type="dxa"/>
            <w:gridSpan w:val="2"/>
            <w:tcMar>
              <w:top w:w="29" w:type="dxa"/>
              <w:left w:w="115" w:type="dxa"/>
              <w:bottom w:w="29" w:type="dxa"/>
              <w:right w:w="115" w:type="dxa"/>
            </w:tcMar>
          </w:tcPr>
          <w:p w:rsidR="004B1A51" w:rsidRPr="00D22C20" w:rsidRDefault="004B1A51" w:rsidP="00045DC1">
            <w:pPr>
              <w:pStyle w:val="ListeParagraf"/>
              <w:numPr>
                <w:ilvl w:val="0"/>
                <w:numId w:val="10"/>
              </w:numPr>
              <w:rPr>
                <w:rFonts w:asciiTheme="minorHAnsi" w:hAnsiTheme="minorHAnsi" w:cs="Arial"/>
                <w:sz w:val="18"/>
                <w:szCs w:val="18"/>
                <w:lang w:val="tr-TR"/>
              </w:rPr>
            </w:pPr>
            <w:r w:rsidRPr="00D22C20">
              <w:rPr>
                <w:rFonts w:asciiTheme="minorHAnsi" w:hAnsiTheme="minorHAnsi" w:cs="Arial"/>
                <w:sz w:val="18"/>
                <w:szCs w:val="18"/>
                <w:lang w:val="tr-TR"/>
              </w:rPr>
              <w:t xml:space="preserve">Hpv Yüksek Risk testlerini yapmak için verilecek tüm sarf malzemeleri hastanemiz patoloji laboratuvarında var olan tam otomatik immünohistokimya </w:t>
            </w:r>
            <w:proofErr w:type="gramStart"/>
            <w:r w:rsidRPr="00D22C20">
              <w:rPr>
                <w:rFonts w:asciiTheme="minorHAnsi" w:hAnsiTheme="minorHAnsi" w:cs="Arial"/>
                <w:sz w:val="18"/>
                <w:szCs w:val="18"/>
                <w:lang w:val="tr-TR"/>
              </w:rPr>
              <w:t>ve  in</w:t>
            </w:r>
            <w:proofErr w:type="gramEnd"/>
            <w:r w:rsidRPr="00D22C20">
              <w:rPr>
                <w:rFonts w:asciiTheme="minorHAnsi" w:hAnsiTheme="minorHAnsi" w:cs="Arial"/>
                <w:sz w:val="18"/>
                <w:szCs w:val="18"/>
                <w:lang w:val="tr-TR"/>
              </w:rPr>
              <w:t>-situ hibridizasyon cihazında kullanılabilecek nitelikte olmalıdır.</w:t>
            </w:r>
          </w:p>
          <w:p w:rsidR="004B1A51" w:rsidRPr="00D22C20" w:rsidRDefault="004B1A51" w:rsidP="00045DC1">
            <w:pPr>
              <w:pStyle w:val="NormalWeb"/>
              <w:numPr>
                <w:ilvl w:val="0"/>
                <w:numId w:val="10"/>
              </w:numPr>
              <w:spacing w:after="0" w:afterAutospacing="0"/>
              <w:rPr>
                <w:rFonts w:asciiTheme="minorHAnsi" w:hAnsiTheme="minorHAnsi"/>
                <w:sz w:val="18"/>
                <w:szCs w:val="18"/>
              </w:rPr>
            </w:pPr>
            <w:r w:rsidRPr="00D22C20">
              <w:rPr>
                <w:rFonts w:asciiTheme="minorHAnsi" w:hAnsiTheme="minorHAnsi"/>
                <w:sz w:val="18"/>
                <w:szCs w:val="18"/>
              </w:rPr>
              <w:t>Kit, en az 50 testlik ambalajda olmalıdır</w:t>
            </w:r>
          </w:p>
          <w:p w:rsidR="004B1A51" w:rsidRPr="00D22C20" w:rsidRDefault="004B1A51" w:rsidP="00045DC1">
            <w:pPr>
              <w:pStyle w:val="ListeParagraf"/>
              <w:numPr>
                <w:ilvl w:val="0"/>
                <w:numId w:val="10"/>
              </w:numPr>
              <w:rPr>
                <w:rFonts w:asciiTheme="minorHAnsi" w:hAnsiTheme="minorHAnsi" w:cs="Arial"/>
                <w:sz w:val="18"/>
                <w:szCs w:val="18"/>
                <w:lang w:val="tr-TR"/>
              </w:rPr>
            </w:pPr>
            <w:r w:rsidRPr="00D22C20">
              <w:rPr>
                <w:rFonts w:asciiTheme="minorHAnsi" w:hAnsiTheme="minorHAnsi" w:cs="Arial"/>
                <w:sz w:val="18"/>
                <w:szCs w:val="18"/>
              </w:rPr>
              <w:lastRenderedPageBreak/>
              <w:t>Testler İn-Vitro diagnostik amaçlı olmalıdır.</w:t>
            </w:r>
          </w:p>
          <w:p w:rsidR="004B1A51" w:rsidRPr="00D22C20" w:rsidRDefault="004B1A51" w:rsidP="00045DC1">
            <w:pPr>
              <w:pStyle w:val="ListeParagraf"/>
              <w:numPr>
                <w:ilvl w:val="0"/>
                <w:numId w:val="10"/>
              </w:numPr>
              <w:rPr>
                <w:rFonts w:asciiTheme="minorHAnsi" w:hAnsiTheme="minorHAnsi" w:cs="Arial"/>
                <w:sz w:val="18"/>
                <w:szCs w:val="18"/>
              </w:rPr>
            </w:pPr>
            <w:r w:rsidRPr="00D22C20">
              <w:rPr>
                <w:rFonts w:asciiTheme="minorHAnsi" w:hAnsiTheme="minorHAnsi" w:cs="Arial"/>
                <w:sz w:val="18"/>
                <w:szCs w:val="18"/>
              </w:rPr>
              <w:t>Testler Aşağıdaki Malzemeleri İçermelidir ;</w:t>
            </w:r>
          </w:p>
          <w:p w:rsidR="004B1A51" w:rsidRPr="00D22C20" w:rsidRDefault="004B1A51" w:rsidP="00045DC1">
            <w:pPr>
              <w:pStyle w:val="ListeParagraf"/>
              <w:numPr>
                <w:ilvl w:val="1"/>
                <w:numId w:val="10"/>
              </w:numPr>
              <w:rPr>
                <w:rFonts w:asciiTheme="minorHAnsi" w:hAnsiTheme="minorHAnsi" w:cs="Arial"/>
                <w:sz w:val="18"/>
                <w:szCs w:val="18"/>
              </w:rPr>
            </w:pPr>
            <w:r w:rsidRPr="00D22C20">
              <w:rPr>
                <w:rFonts w:asciiTheme="minorHAnsi" w:hAnsiTheme="minorHAnsi" w:cs="Arial"/>
                <w:sz w:val="18"/>
                <w:szCs w:val="18"/>
              </w:rPr>
              <w:t>Hpv Yüksek Risk probu</w:t>
            </w:r>
          </w:p>
          <w:p w:rsidR="004B1A51" w:rsidRPr="00D22C20" w:rsidRDefault="004B1A51" w:rsidP="00045DC1">
            <w:pPr>
              <w:pStyle w:val="ListeParagraf"/>
              <w:numPr>
                <w:ilvl w:val="1"/>
                <w:numId w:val="10"/>
              </w:numPr>
              <w:rPr>
                <w:rFonts w:asciiTheme="minorHAnsi" w:hAnsiTheme="minorHAnsi" w:cs="Arial"/>
                <w:sz w:val="18"/>
                <w:szCs w:val="18"/>
              </w:rPr>
            </w:pPr>
            <w:r w:rsidRPr="00D22C20">
              <w:rPr>
                <w:rFonts w:asciiTheme="minorHAnsi" w:hAnsiTheme="minorHAnsi" w:cs="Arial"/>
                <w:sz w:val="18"/>
                <w:szCs w:val="18"/>
              </w:rPr>
              <w:t>Protease</w:t>
            </w:r>
          </w:p>
          <w:p w:rsidR="004B1A51" w:rsidRPr="00D22C20" w:rsidRDefault="004B1A51" w:rsidP="00045DC1">
            <w:pPr>
              <w:pStyle w:val="ListeParagraf"/>
              <w:numPr>
                <w:ilvl w:val="1"/>
                <w:numId w:val="10"/>
              </w:numPr>
              <w:rPr>
                <w:rFonts w:asciiTheme="minorHAnsi" w:hAnsiTheme="minorHAnsi" w:cs="Arial"/>
                <w:sz w:val="18"/>
                <w:szCs w:val="18"/>
              </w:rPr>
            </w:pPr>
            <w:r w:rsidRPr="00D22C20">
              <w:rPr>
                <w:rFonts w:asciiTheme="minorHAnsi" w:hAnsiTheme="minorHAnsi" w:cs="Arial"/>
                <w:sz w:val="18"/>
                <w:szCs w:val="18"/>
              </w:rPr>
              <w:t>Deparafınizasyon Solüsyonu</w:t>
            </w:r>
          </w:p>
          <w:p w:rsidR="004B1A51" w:rsidRPr="00D22C20" w:rsidRDefault="004B1A51" w:rsidP="00045DC1">
            <w:pPr>
              <w:pStyle w:val="ListeParagraf"/>
              <w:numPr>
                <w:ilvl w:val="1"/>
                <w:numId w:val="10"/>
              </w:numPr>
              <w:rPr>
                <w:rFonts w:asciiTheme="minorHAnsi" w:hAnsiTheme="minorHAnsi" w:cs="Arial"/>
                <w:sz w:val="18"/>
                <w:szCs w:val="18"/>
              </w:rPr>
            </w:pPr>
            <w:r w:rsidRPr="00D22C20">
              <w:rPr>
                <w:rFonts w:asciiTheme="minorHAnsi" w:hAnsiTheme="minorHAnsi" w:cs="Arial"/>
                <w:sz w:val="18"/>
                <w:szCs w:val="18"/>
              </w:rPr>
              <w:t>Yıkama Solüsyonu</w:t>
            </w:r>
          </w:p>
          <w:p w:rsidR="004B1A51" w:rsidRPr="00D22C20" w:rsidRDefault="004B1A51" w:rsidP="00045DC1">
            <w:pPr>
              <w:pStyle w:val="ListeParagraf"/>
              <w:numPr>
                <w:ilvl w:val="1"/>
                <w:numId w:val="10"/>
              </w:numPr>
              <w:rPr>
                <w:rFonts w:asciiTheme="minorHAnsi" w:hAnsiTheme="minorHAnsi" w:cs="Arial"/>
                <w:sz w:val="18"/>
                <w:szCs w:val="18"/>
              </w:rPr>
            </w:pPr>
            <w:r w:rsidRPr="00D22C20">
              <w:rPr>
                <w:rFonts w:asciiTheme="minorHAnsi" w:hAnsiTheme="minorHAnsi" w:cs="Arial"/>
                <w:sz w:val="18"/>
                <w:szCs w:val="18"/>
              </w:rPr>
              <w:t>In-situ hibridizasyon tekniğine Uygun Yüksek Isıya Uygun Buffer (Tampon Solüsyon)</w:t>
            </w:r>
          </w:p>
          <w:p w:rsidR="004B1A51" w:rsidRPr="00D22C20" w:rsidRDefault="004B1A51" w:rsidP="00045DC1">
            <w:pPr>
              <w:pStyle w:val="ListeParagraf"/>
              <w:numPr>
                <w:ilvl w:val="1"/>
                <w:numId w:val="10"/>
              </w:numPr>
              <w:rPr>
                <w:rFonts w:asciiTheme="minorHAnsi" w:hAnsiTheme="minorHAnsi" w:cs="Arial"/>
                <w:sz w:val="18"/>
                <w:szCs w:val="18"/>
              </w:rPr>
            </w:pPr>
            <w:r w:rsidRPr="00D22C20">
              <w:rPr>
                <w:rFonts w:asciiTheme="minorHAnsi" w:hAnsiTheme="minorHAnsi" w:cs="Arial"/>
                <w:sz w:val="18"/>
                <w:szCs w:val="18"/>
              </w:rPr>
              <w:t>In-situ hibridizasyon Tekniğine Uygun Yüksek Isıya Uygun Likid Kaplama Solüsyonu</w:t>
            </w:r>
          </w:p>
          <w:p w:rsidR="004B1A51" w:rsidRPr="00D22C20" w:rsidRDefault="004B1A51" w:rsidP="00045DC1">
            <w:pPr>
              <w:pStyle w:val="ListeParagraf"/>
              <w:numPr>
                <w:ilvl w:val="1"/>
                <w:numId w:val="10"/>
              </w:numPr>
              <w:rPr>
                <w:rFonts w:asciiTheme="minorHAnsi" w:hAnsiTheme="minorHAnsi" w:cs="Arial"/>
                <w:sz w:val="18"/>
                <w:szCs w:val="18"/>
              </w:rPr>
            </w:pPr>
            <w:r w:rsidRPr="00D22C20">
              <w:rPr>
                <w:rFonts w:asciiTheme="minorHAnsi" w:hAnsiTheme="minorHAnsi" w:cs="Arial"/>
                <w:sz w:val="18"/>
                <w:szCs w:val="18"/>
              </w:rPr>
              <w:t>In-situ hibridizasyon Tekniğine Uygun Antijen Retrieval Solüsyonları</w:t>
            </w:r>
          </w:p>
          <w:p w:rsidR="004B1A51" w:rsidRPr="00D22C20" w:rsidRDefault="004B1A51" w:rsidP="00045DC1">
            <w:pPr>
              <w:pStyle w:val="ListeParagraf"/>
              <w:numPr>
                <w:ilvl w:val="1"/>
                <w:numId w:val="10"/>
              </w:numPr>
              <w:rPr>
                <w:rFonts w:asciiTheme="minorHAnsi" w:hAnsiTheme="minorHAnsi" w:cs="Arial"/>
                <w:sz w:val="18"/>
                <w:szCs w:val="18"/>
              </w:rPr>
            </w:pPr>
            <w:r w:rsidRPr="00D22C20">
              <w:rPr>
                <w:rFonts w:asciiTheme="minorHAnsi" w:hAnsiTheme="minorHAnsi" w:cs="Arial"/>
                <w:sz w:val="18"/>
                <w:szCs w:val="18"/>
              </w:rPr>
              <w:t>Lamları Etiketlemek Üzere Barkod Etiketi</w:t>
            </w:r>
          </w:p>
          <w:p w:rsidR="004B1A51" w:rsidRPr="00D22C20" w:rsidRDefault="004B1A51" w:rsidP="00045DC1">
            <w:pPr>
              <w:pStyle w:val="ListeParagraf"/>
              <w:numPr>
                <w:ilvl w:val="0"/>
                <w:numId w:val="10"/>
              </w:numPr>
              <w:rPr>
                <w:rFonts w:asciiTheme="minorHAnsi" w:hAnsiTheme="minorHAnsi" w:cs="Arial"/>
                <w:sz w:val="18"/>
                <w:szCs w:val="18"/>
              </w:rPr>
            </w:pPr>
            <w:r w:rsidRPr="00D22C20">
              <w:rPr>
                <w:rFonts w:asciiTheme="minorHAnsi" w:hAnsiTheme="minorHAnsi" w:cs="Arial"/>
                <w:sz w:val="18"/>
                <w:szCs w:val="18"/>
              </w:rPr>
              <w:t xml:space="preserve">Testlerde </w:t>
            </w:r>
            <w:proofErr w:type="gramStart"/>
            <w:r w:rsidRPr="00D22C20">
              <w:rPr>
                <w:rFonts w:asciiTheme="minorHAnsi" w:hAnsiTheme="minorHAnsi" w:cs="Arial"/>
                <w:sz w:val="18"/>
                <w:szCs w:val="18"/>
              </w:rPr>
              <w:t>Kullanılacak  reaktifler</w:t>
            </w:r>
            <w:proofErr w:type="gramEnd"/>
            <w:r w:rsidRPr="00D22C20">
              <w:rPr>
                <w:rFonts w:asciiTheme="minorHAnsi" w:hAnsiTheme="minorHAnsi" w:cs="Arial"/>
                <w:sz w:val="18"/>
                <w:szCs w:val="18"/>
              </w:rPr>
              <w:t xml:space="preserve"> barkodlanmış olmalı. Bu barkodlar aracılığı ile reaktifın cinsi, seri numarası, lot numarası, son kullanım tarihi, kaç test olduğu vb. kalite kontrol bilgileri bir barkod okuyucu vasıtası ile otomatik olarak sisteme tanıtılabilir şekilde tasarlanmış olmalıdır.</w:t>
            </w:r>
          </w:p>
          <w:p w:rsidR="004B1A51" w:rsidRPr="00D22C20" w:rsidRDefault="004B1A51" w:rsidP="00045DC1">
            <w:pPr>
              <w:pStyle w:val="ListeParagraf"/>
              <w:numPr>
                <w:ilvl w:val="0"/>
                <w:numId w:val="10"/>
              </w:numPr>
              <w:rPr>
                <w:rFonts w:asciiTheme="minorHAnsi" w:hAnsiTheme="minorHAnsi" w:cs="Arial"/>
                <w:sz w:val="18"/>
                <w:szCs w:val="18"/>
                <w:lang w:val="tr-TR"/>
              </w:rPr>
            </w:pPr>
            <w:r w:rsidRPr="00D22C20">
              <w:rPr>
                <w:rFonts w:asciiTheme="minorHAnsi" w:hAnsiTheme="minorHAnsi" w:cs="Arial"/>
                <w:sz w:val="18"/>
                <w:szCs w:val="18"/>
              </w:rPr>
              <w:t>Tampon solüsyonlar hariç diğer reaktifler kullanıma hazır ambalajında olmalıdır.</w:t>
            </w:r>
          </w:p>
          <w:p w:rsidR="004B1A51" w:rsidRPr="00D22C20" w:rsidRDefault="004B1A51" w:rsidP="00045DC1">
            <w:pPr>
              <w:pStyle w:val="ListeParagraf"/>
              <w:numPr>
                <w:ilvl w:val="0"/>
                <w:numId w:val="10"/>
              </w:numPr>
              <w:rPr>
                <w:rFonts w:asciiTheme="minorHAnsi" w:hAnsiTheme="minorHAnsi" w:cs="Arial"/>
                <w:sz w:val="18"/>
                <w:szCs w:val="18"/>
                <w:lang w:val="tr-TR"/>
              </w:rPr>
            </w:pPr>
            <w:r w:rsidRPr="00D22C20">
              <w:rPr>
                <w:rFonts w:asciiTheme="minorHAnsi" w:hAnsiTheme="minorHAnsi" w:cs="Arial"/>
                <w:sz w:val="18"/>
                <w:szCs w:val="18"/>
                <w:lang w:val="tr-TR"/>
              </w:rPr>
              <w:t xml:space="preserve">3. Maddede belirtilen </w:t>
            </w:r>
            <w:r w:rsidRPr="00D22C20">
              <w:rPr>
                <w:rFonts w:asciiTheme="minorHAnsi" w:hAnsiTheme="minorHAnsi" w:cs="Arial"/>
                <w:sz w:val="18"/>
                <w:szCs w:val="18"/>
              </w:rPr>
              <w:t xml:space="preserve">reaktiflere ait kalite kontrol bilgilerinin, kullanıcının manuel girmesine </w:t>
            </w:r>
            <w:proofErr w:type="gramStart"/>
            <w:r w:rsidRPr="00D22C20">
              <w:rPr>
                <w:rFonts w:asciiTheme="minorHAnsi" w:hAnsiTheme="minorHAnsi" w:cs="Arial"/>
                <w:sz w:val="18"/>
                <w:szCs w:val="18"/>
              </w:rPr>
              <w:t>gerek  kalmadan</w:t>
            </w:r>
            <w:proofErr w:type="gramEnd"/>
            <w:r w:rsidRPr="00D22C20">
              <w:rPr>
                <w:rFonts w:asciiTheme="minorHAnsi" w:hAnsiTheme="minorHAnsi" w:cs="Arial"/>
                <w:sz w:val="18"/>
                <w:szCs w:val="18"/>
              </w:rPr>
              <w:t xml:space="preserve"> otomatik olarak sisteme girilmesini sağlayan bir arabirim bulunmalıdır.</w:t>
            </w:r>
          </w:p>
          <w:p w:rsidR="004B1A51" w:rsidRPr="00D22C20" w:rsidRDefault="004B1A51" w:rsidP="00045DC1">
            <w:pPr>
              <w:pStyle w:val="ListeParagraf"/>
              <w:numPr>
                <w:ilvl w:val="0"/>
                <w:numId w:val="10"/>
              </w:numPr>
              <w:rPr>
                <w:rFonts w:asciiTheme="minorHAnsi" w:hAnsiTheme="minorHAnsi" w:cs="Arial"/>
                <w:sz w:val="18"/>
                <w:szCs w:val="18"/>
                <w:lang w:val="tr-TR"/>
              </w:rPr>
            </w:pPr>
            <w:r w:rsidRPr="00D22C20">
              <w:rPr>
                <w:rFonts w:asciiTheme="minorHAnsi" w:hAnsiTheme="minorHAnsi" w:cs="Arial"/>
                <w:sz w:val="18"/>
                <w:szCs w:val="18"/>
              </w:rPr>
              <w:t>Reaktifler orijinal ambalajında olmalı ve ambalajlar üzerinde herhangi bir tahrifat veya sonradan yazılmış birşey olmamalıdır.</w:t>
            </w:r>
          </w:p>
          <w:p w:rsidR="004B1A51" w:rsidRPr="00D22C20" w:rsidRDefault="004B1A51" w:rsidP="00045DC1">
            <w:pPr>
              <w:pStyle w:val="ListeParagraf"/>
              <w:numPr>
                <w:ilvl w:val="0"/>
                <w:numId w:val="10"/>
              </w:numPr>
              <w:rPr>
                <w:rFonts w:asciiTheme="minorHAnsi" w:hAnsiTheme="minorHAnsi" w:cs="Calibri"/>
                <w:sz w:val="18"/>
                <w:szCs w:val="18"/>
                <w:lang w:val="de-DE"/>
              </w:rPr>
            </w:pPr>
            <w:r w:rsidRPr="00D22C20">
              <w:rPr>
                <w:rFonts w:asciiTheme="minorHAnsi" w:hAnsiTheme="minorHAnsi" w:cs="Arial"/>
                <w:sz w:val="18"/>
                <w:szCs w:val="18"/>
              </w:rPr>
              <w:t xml:space="preserve">Testler son kullanım tarihinden en </w:t>
            </w:r>
            <w:proofErr w:type="gramStart"/>
            <w:r w:rsidRPr="00D22C20">
              <w:rPr>
                <w:rFonts w:asciiTheme="minorHAnsi" w:hAnsiTheme="minorHAnsi" w:cs="Arial"/>
                <w:sz w:val="18"/>
                <w:szCs w:val="18"/>
              </w:rPr>
              <w:t>az</w:t>
            </w:r>
            <w:proofErr w:type="gramEnd"/>
            <w:r w:rsidRPr="00D22C20">
              <w:rPr>
                <w:rFonts w:asciiTheme="minorHAnsi" w:hAnsiTheme="minorHAnsi" w:cs="Arial"/>
                <w:sz w:val="18"/>
                <w:szCs w:val="18"/>
              </w:rPr>
              <w:t xml:space="preserve"> bir (1) yıl önce teslim edilmelidir.</w:t>
            </w:r>
          </w:p>
        </w:tc>
        <w:tc>
          <w:tcPr>
            <w:tcW w:w="992" w:type="dxa"/>
            <w:vAlign w:val="center"/>
          </w:tcPr>
          <w:p w:rsidR="004B1A51" w:rsidRPr="00D22C20" w:rsidRDefault="00875D42" w:rsidP="001C12BC">
            <w:pPr>
              <w:jc w:val="center"/>
              <w:rPr>
                <w:rFonts w:asciiTheme="minorHAnsi" w:hAnsiTheme="minorHAnsi" w:cs="Calibri"/>
                <w:sz w:val="18"/>
                <w:szCs w:val="18"/>
              </w:rPr>
            </w:pPr>
            <w:r w:rsidRPr="00D22C20">
              <w:rPr>
                <w:rFonts w:asciiTheme="minorHAnsi" w:hAnsiTheme="minorHAnsi" w:cs="Calibri"/>
                <w:sz w:val="18"/>
                <w:szCs w:val="18"/>
              </w:rPr>
              <w:lastRenderedPageBreak/>
              <w:t>1</w:t>
            </w:r>
          </w:p>
        </w:tc>
        <w:tc>
          <w:tcPr>
            <w:tcW w:w="992" w:type="dxa"/>
            <w:vAlign w:val="center"/>
          </w:tcPr>
          <w:p w:rsidR="004B1A51" w:rsidRPr="00D22C20" w:rsidRDefault="004B1A51" w:rsidP="001C12BC">
            <w:pPr>
              <w:jc w:val="center"/>
              <w:rPr>
                <w:rFonts w:asciiTheme="minorHAnsi" w:hAnsiTheme="minorHAnsi" w:cs="Calibri"/>
                <w:sz w:val="18"/>
                <w:szCs w:val="18"/>
              </w:rPr>
            </w:pPr>
            <w:r w:rsidRPr="00D22C20">
              <w:rPr>
                <w:rFonts w:asciiTheme="minorHAnsi" w:hAnsiTheme="minorHAnsi" w:cs="Calibri"/>
                <w:sz w:val="18"/>
                <w:szCs w:val="18"/>
              </w:rPr>
              <w:t>kutu</w:t>
            </w:r>
          </w:p>
        </w:tc>
      </w:tr>
    </w:tbl>
    <w:p w:rsidR="0004714B" w:rsidRPr="00D22C20" w:rsidRDefault="0004714B" w:rsidP="0004714B">
      <w:pPr>
        <w:rPr>
          <w:rFonts w:asciiTheme="minorHAnsi" w:hAnsiTheme="minorHAnsi"/>
          <w:sz w:val="18"/>
          <w:szCs w:val="18"/>
          <w:lang w:val="tr-TR"/>
        </w:rPr>
      </w:pPr>
    </w:p>
    <w:p w:rsidR="0004714B" w:rsidRPr="00D22C20" w:rsidRDefault="0004714B" w:rsidP="0004714B">
      <w:pPr>
        <w:rPr>
          <w:rFonts w:asciiTheme="minorHAnsi" w:hAnsiTheme="minorHAnsi"/>
          <w:sz w:val="18"/>
          <w:szCs w:val="18"/>
          <w:lang w:val="tr-TR"/>
        </w:rPr>
      </w:pPr>
    </w:p>
    <w:p w:rsidR="00EF217E" w:rsidRPr="00D22C20" w:rsidRDefault="00EF217E" w:rsidP="00EF217E">
      <w:pPr>
        <w:pStyle w:val="GvdeMetniGirintisi2"/>
        <w:ind w:firstLine="0"/>
        <w:rPr>
          <w:rFonts w:asciiTheme="minorHAnsi" w:hAnsiTheme="minorHAnsi" w:cs="Calibri"/>
          <w:sz w:val="18"/>
          <w:szCs w:val="18"/>
        </w:rPr>
      </w:pPr>
    </w:p>
    <w:p w:rsidR="003B0C97" w:rsidRPr="00D22C20" w:rsidRDefault="003B0C97" w:rsidP="003B0C97">
      <w:pPr>
        <w:pStyle w:val="GvdeMetniGirintisi2"/>
        <w:spacing w:line="360" w:lineRule="auto"/>
        <w:ind w:firstLine="0"/>
        <w:rPr>
          <w:rFonts w:asciiTheme="minorHAnsi" w:hAnsiTheme="minorHAnsi" w:cs="Calibri"/>
          <w:sz w:val="18"/>
          <w:szCs w:val="18"/>
        </w:rPr>
      </w:pPr>
      <w:r w:rsidRPr="00D22C20">
        <w:rPr>
          <w:rFonts w:asciiTheme="minorHAnsi" w:hAnsiTheme="minorHAnsi" w:cs="Calibri"/>
          <w:sz w:val="18"/>
          <w:szCs w:val="18"/>
        </w:rPr>
        <w:t>DİĞER KOŞULLAR</w:t>
      </w:r>
    </w:p>
    <w:p w:rsidR="007E4F9D" w:rsidRPr="00767024" w:rsidRDefault="007E4F9D" w:rsidP="007E4F9D">
      <w:pPr>
        <w:pStyle w:val="GvdeMetniGirintisi2"/>
        <w:numPr>
          <w:ilvl w:val="0"/>
          <w:numId w:val="2"/>
        </w:numPr>
        <w:spacing w:line="360" w:lineRule="auto"/>
        <w:rPr>
          <w:rFonts w:asciiTheme="minorHAnsi" w:hAnsiTheme="minorHAnsi" w:cs="Calibri"/>
          <w:b w:val="0"/>
          <w:sz w:val="18"/>
          <w:szCs w:val="18"/>
        </w:rPr>
      </w:pPr>
      <w:r w:rsidRPr="00767024">
        <w:rPr>
          <w:rFonts w:asciiTheme="minorHAnsi" w:hAnsiTheme="minorHAnsi" w:cs="Calibri"/>
          <w:b w:val="0"/>
          <w:sz w:val="18"/>
          <w:szCs w:val="18"/>
        </w:rPr>
        <w:t xml:space="preserve">Birim sütunundaki “kutu” ifadesi, şartname özelliklerinde belirtilen test miktarını sağlayacak en düşük kompakt birimi belirtmektedir. </w:t>
      </w:r>
    </w:p>
    <w:p w:rsidR="007E4F9D" w:rsidRPr="00767024" w:rsidRDefault="007E4F9D" w:rsidP="007E4F9D">
      <w:pPr>
        <w:pStyle w:val="GvdeMetniGirintisi"/>
        <w:numPr>
          <w:ilvl w:val="0"/>
          <w:numId w:val="2"/>
        </w:numPr>
        <w:spacing w:line="360" w:lineRule="auto"/>
        <w:rPr>
          <w:rFonts w:asciiTheme="minorHAnsi" w:hAnsiTheme="minorHAnsi" w:cs="Calibri"/>
          <w:b w:val="0"/>
          <w:sz w:val="18"/>
          <w:szCs w:val="18"/>
        </w:rPr>
      </w:pPr>
      <w:r w:rsidRPr="00767024">
        <w:rPr>
          <w:rFonts w:asciiTheme="minorHAnsi" w:hAnsiTheme="minorHAnsi" w:cs="Calibri"/>
          <w:b w:val="0"/>
          <w:sz w:val="18"/>
          <w:szCs w:val="18"/>
        </w:rPr>
        <w:t xml:space="preserve">Teknik şartnamede yer alan tüm kalemler </w:t>
      </w:r>
      <w:r w:rsidRPr="00767024">
        <w:rPr>
          <w:rFonts w:asciiTheme="minorHAnsi" w:hAnsiTheme="minorHAnsi" w:cs="Calibri"/>
          <w:sz w:val="18"/>
          <w:szCs w:val="18"/>
        </w:rPr>
        <w:t>kısmi teklife kapalı olup bu kalemlerin tümünü bir arada, tek bir fiyat teklifiyle verebilecek firmaların teklifleri dikkate alınacaktır.</w:t>
      </w:r>
      <w:r w:rsidRPr="00767024">
        <w:rPr>
          <w:rFonts w:asciiTheme="minorHAnsi" w:hAnsiTheme="minorHAnsi" w:cs="Calibri"/>
          <w:b w:val="0"/>
          <w:sz w:val="18"/>
          <w:szCs w:val="18"/>
        </w:rPr>
        <w:t xml:space="preserve"> </w:t>
      </w:r>
    </w:p>
    <w:p w:rsidR="007E4F9D" w:rsidRPr="00767024" w:rsidRDefault="007E4F9D" w:rsidP="007E4F9D">
      <w:pPr>
        <w:pStyle w:val="GvdeMetniGirintisi"/>
        <w:numPr>
          <w:ilvl w:val="0"/>
          <w:numId w:val="2"/>
        </w:numPr>
        <w:spacing w:line="360" w:lineRule="auto"/>
        <w:rPr>
          <w:rFonts w:asciiTheme="minorHAnsi" w:hAnsiTheme="minorHAnsi" w:cs="Calibri"/>
          <w:b w:val="0"/>
          <w:sz w:val="18"/>
          <w:szCs w:val="18"/>
        </w:rPr>
      </w:pPr>
      <w:r>
        <w:rPr>
          <w:rFonts w:asciiTheme="minorHAnsi" w:hAnsiTheme="minorHAnsi" w:cs="Calibri"/>
          <w:b w:val="0"/>
          <w:sz w:val="18"/>
          <w:szCs w:val="18"/>
        </w:rPr>
        <w:t>T</w:t>
      </w:r>
      <w:r w:rsidRPr="00767024">
        <w:rPr>
          <w:rFonts w:asciiTheme="minorHAnsi" w:hAnsiTheme="minorHAnsi" w:cs="Calibri"/>
          <w:b w:val="0"/>
          <w:sz w:val="18"/>
          <w:szCs w:val="18"/>
        </w:rPr>
        <w:t xml:space="preserve">eklif veren firma, her bir antikor için cihazda otomatik çalışılabilmeyi sağlayacak “dispanser”i ücretsiz verecektir. Laboratuvarımızda var olan tam otomatik immun boyama cihazlarıyla birlikte kullanılmak üzere “all-in-one” özellikli, en az i5 işlemciye sahip üç adet bilgisayar verilmelidir.  </w:t>
      </w:r>
    </w:p>
    <w:p w:rsidR="007E4F9D" w:rsidRPr="00767024" w:rsidRDefault="007E4F9D" w:rsidP="007E4F9D">
      <w:pPr>
        <w:pStyle w:val="GvdeMetniGirintisi"/>
        <w:numPr>
          <w:ilvl w:val="0"/>
          <w:numId w:val="2"/>
        </w:numPr>
        <w:spacing w:line="360" w:lineRule="auto"/>
        <w:rPr>
          <w:rFonts w:asciiTheme="minorHAnsi" w:hAnsiTheme="minorHAnsi" w:cs="Calibri"/>
          <w:b w:val="0"/>
          <w:sz w:val="18"/>
          <w:szCs w:val="18"/>
        </w:rPr>
      </w:pPr>
      <w:r w:rsidRPr="00767024">
        <w:rPr>
          <w:rFonts w:asciiTheme="minorHAnsi" w:hAnsiTheme="minorHAnsi" w:cs="Calibri"/>
          <w:b w:val="0"/>
          <w:sz w:val="18"/>
          <w:szCs w:val="18"/>
        </w:rPr>
        <w:t>İhaledeki toplam test sayısının</w:t>
      </w:r>
      <w:r>
        <w:rPr>
          <w:rFonts w:asciiTheme="minorHAnsi" w:hAnsiTheme="minorHAnsi" w:cs="Calibri"/>
          <w:b w:val="0"/>
          <w:sz w:val="18"/>
          <w:szCs w:val="18"/>
        </w:rPr>
        <w:t xml:space="preserve"> (</w:t>
      </w:r>
      <w:r w:rsidR="00CE09CD">
        <w:rPr>
          <w:rFonts w:asciiTheme="minorHAnsi" w:hAnsiTheme="minorHAnsi" w:cs="Calibri"/>
          <w:b w:val="0"/>
          <w:sz w:val="18"/>
          <w:szCs w:val="18"/>
        </w:rPr>
        <w:t>25400</w:t>
      </w:r>
      <w:r>
        <w:rPr>
          <w:rFonts w:asciiTheme="minorHAnsi" w:hAnsiTheme="minorHAnsi" w:cs="Calibri"/>
          <w:b w:val="0"/>
          <w:sz w:val="18"/>
          <w:szCs w:val="18"/>
        </w:rPr>
        <w:t xml:space="preserve"> test) </w:t>
      </w:r>
      <w:r w:rsidRPr="00767024">
        <w:rPr>
          <w:rFonts w:asciiTheme="minorHAnsi" w:hAnsiTheme="minorHAnsi" w:cs="Calibri"/>
          <w:b w:val="0"/>
          <w:sz w:val="18"/>
          <w:szCs w:val="18"/>
        </w:rPr>
        <w:t xml:space="preserve"> %50 fazlası kadar </w:t>
      </w:r>
      <w:r>
        <w:rPr>
          <w:rFonts w:asciiTheme="minorHAnsi" w:hAnsiTheme="minorHAnsi" w:cs="Calibri"/>
          <w:b w:val="0"/>
          <w:sz w:val="18"/>
          <w:szCs w:val="18"/>
        </w:rPr>
        <w:t>(</w:t>
      </w:r>
      <w:r w:rsidR="00CE09CD">
        <w:rPr>
          <w:rFonts w:asciiTheme="minorHAnsi" w:hAnsiTheme="minorHAnsi" w:cs="Calibri"/>
          <w:b w:val="0"/>
          <w:sz w:val="18"/>
          <w:szCs w:val="18"/>
        </w:rPr>
        <w:t>38100</w:t>
      </w:r>
      <w:r>
        <w:rPr>
          <w:rFonts w:asciiTheme="minorHAnsi" w:hAnsiTheme="minorHAnsi" w:cs="Calibri"/>
          <w:b w:val="0"/>
          <w:sz w:val="18"/>
          <w:szCs w:val="18"/>
        </w:rPr>
        <w:t xml:space="preserve"> adet) </w:t>
      </w:r>
      <w:r w:rsidRPr="00767024">
        <w:rPr>
          <w:rFonts w:asciiTheme="minorHAnsi" w:hAnsiTheme="minorHAnsi" w:cs="Calibri"/>
          <w:b w:val="0"/>
          <w:sz w:val="18"/>
          <w:szCs w:val="18"/>
        </w:rPr>
        <w:t xml:space="preserve">pozitif yüklü mikroskop lamı ücretsiz olarak verilmelidir. </w:t>
      </w:r>
    </w:p>
    <w:p w:rsidR="007E4F9D" w:rsidRPr="00767024" w:rsidRDefault="007E4F9D" w:rsidP="007E4F9D">
      <w:pPr>
        <w:pStyle w:val="GvdeMetniGirintisi"/>
        <w:numPr>
          <w:ilvl w:val="0"/>
          <w:numId w:val="2"/>
        </w:numPr>
        <w:spacing w:line="360" w:lineRule="auto"/>
        <w:rPr>
          <w:rFonts w:asciiTheme="minorHAnsi" w:hAnsiTheme="minorHAnsi" w:cs="Calibri"/>
          <w:sz w:val="18"/>
          <w:szCs w:val="18"/>
        </w:rPr>
      </w:pPr>
      <w:r w:rsidRPr="00767024">
        <w:rPr>
          <w:rFonts w:asciiTheme="minorHAnsi" w:hAnsiTheme="minorHAnsi" w:cs="Calibri"/>
          <w:b w:val="0"/>
          <w:sz w:val="18"/>
          <w:szCs w:val="18"/>
        </w:rPr>
        <w:t>Teknik şartnamede yer alan 2-</w:t>
      </w:r>
      <w:r w:rsidR="00CE09CD">
        <w:rPr>
          <w:rFonts w:asciiTheme="minorHAnsi" w:hAnsiTheme="minorHAnsi" w:cs="Calibri"/>
          <w:b w:val="0"/>
          <w:sz w:val="18"/>
          <w:szCs w:val="18"/>
        </w:rPr>
        <w:t>6</w:t>
      </w:r>
      <w:r w:rsidRPr="00767024">
        <w:rPr>
          <w:rFonts w:asciiTheme="minorHAnsi" w:hAnsiTheme="minorHAnsi" w:cs="Calibri"/>
          <w:b w:val="0"/>
          <w:sz w:val="18"/>
          <w:szCs w:val="18"/>
        </w:rPr>
        <w:t xml:space="preserve"> arasında numaralanmış (2 ve </w:t>
      </w:r>
      <w:r w:rsidR="00CE09CD">
        <w:rPr>
          <w:rFonts w:asciiTheme="minorHAnsi" w:hAnsiTheme="minorHAnsi" w:cs="Calibri"/>
          <w:b w:val="0"/>
          <w:sz w:val="18"/>
          <w:szCs w:val="18"/>
        </w:rPr>
        <w:t>6</w:t>
      </w:r>
      <w:r w:rsidRPr="00767024">
        <w:rPr>
          <w:rFonts w:asciiTheme="minorHAnsi" w:hAnsiTheme="minorHAnsi" w:cs="Calibri"/>
          <w:b w:val="0"/>
          <w:sz w:val="18"/>
          <w:szCs w:val="18"/>
        </w:rPr>
        <w:t xml:space="preserve"> </w:t>
      </w:r>
      <w:proofErr w:type="gramStart"/>
      <w:r w:rsidRPr="00767024">
        <w:rPr>
          <w:rFonts w:asciiTheme="minorHAnsi" w:hAnsiTheme="minorHAnsi" w:cs="Calibri"/>
          <w:b w:val="0"/>
          <w:sz w:val="18"/>
          <w:szCs w:val="18"/>
        </w:rPr>
        <w:t>dahil</w:t>
      </w:r>
      <w:proofErr w:type="gramEnd"/>
      <w:r w:rsidRPr="00767024">
        <w:rPr>
          <w:rFonts w:asciiTheme="minorHAnsi" w:hAnsiTheme="minorHAnsi" w:cs="Calibri"/>
          <w:b w:val="0"/>
          <w:sz w:val="18"/>
          <w:szCs w:val="18"/>
        </w:rPr>
        <w:t xml:space="preserve">) maddeler (FITC antikorlar) laboratuvarımızda bulunan tam otomatik immun boyama cihazlarında çalışabilme özelliğine sahip olmalıdır. </w:t>
      </w:r>
      <w:r w:rsidRPr="00767024">
        <w:rPr>
          <w:rFonts w:asciiTheme="minorHAnsi" w:hAnsiTheme="minorHAnsi" w:cs="Calibri"/>
          <w:sz w:val="18"/>
          <w:szCs w:val="18"/>
        </w:rPr>
        <w:t>Manuel kullanıma uygun olanlar kabul edilmeyecektir.</w:t>
      </w:r>
    </w:p>
    <w:p w:rsidR="007E4F9D" w:rsidRPr="00767024" w:rsidRDefault="007E4F9D" w:rsidP="007E4F9D">
      <w:pPr>
        <w:pStyle w:val="GvdeMetniGirintisi"/>
        <w:numPr>
          <w:ilvl w:val="0"/>
          <w:numId w:val="2"/>
        </w:numPr>
        <w:spacing w:line="360" w:lineRule="auto"/>
        <w:rPr>
          <w:rFonts w:asciiTheme="minorHAnsi" w:hAnsiTheme="minorHAnsi" w:cs="Calibri"/>
          <w:b w:val="0"/>
          <w:sz w:val="18"/>
          <w:szCs w:val="18"/>
        </w:rPr>
      </w:pPr>
      <w:r w:rsidRPr="00767024">
        <w:rPr>
          <w:rFonts w:asciiTheme="minorHAnsi" w:hAnsiTheme="minorHAnsi" w:cs="Calibri"/>
          <w:b w:val="0"/>
          <w:sz w:val="18"/>
          <w:szCs w:val="18"/>
        </w:rPr>
        <w:t xml:space="preserve">İmmunohistokimyasal antikorlar için belirtilenden farklı olan klonlar, </w:t>
      </w:r>
      <w:r w:rsidRPr="00767024">
        <w:rPr>
          <w:rFonts w:asciiTheme="minorHAnsi" w:hAnsiTheme="minorHAnsi" w:cs="Calibri"/>
          <w:sz w:val="18"/>
          <w:szCs w:val="18"/>
        </w:rPr>
        <w:t xml:space="preserve">çalıştırılmaları garanti edildiği </w:t>
      </w:r>
      <w:proofErr w:type="gramStart"/>
      <w:r w:rsidRPr="00767024">
        <w:rPr>
          <w:rFonts w:asciiTheme="minorHAnsi" w:hAnsiTheme="minorHAnsi" w:cs="Calibri"/>
          <w:sz w:val="18"/>
          <w:szCs w:val="18"/>
        </w:rPr>
        <w:t>taktirde</w:t>
      </w:r>
      <w:proofErr w:type="gramEnd"/>
      <w:r w:rsidRPr="00767024">
        <w:rPr>
          <w:rFonts w:asciiTheme="minorHAnsi" w:hAnsiTheme="minorHAnsi" w:cs="Calibri"/>
          <w:b w:val="0"/>
          <w:sz w:val="18"/>
          <w:szCs w:val="18"/>
        </w:rPr>
        <w:t xml:space="preserve"> kabul edilebilir.</w:t>
      </w:r>
    </w:p>
    <w:p w:rsidR="007E4F9D" w:rsidRPr="00767024" w:rsidRDefault="007E4F9D" w:rsidP="007E4F9D">
      <w:pPr>
        <w:pStyle w:val="GvdeMetniGirintisi"/>
        <w:numPr>
          <w:ilvl w:val="0"/>
          <w:numId w:val="2"/>
        </w:numPr>
        <w:spacing w:line="360" w:lineRule="auto"/>
        <w:rPr>
          <w:rFonts w:asciiTheme="minorHAnsi" w:hAnsiTheme="minorHAnsi" w:cs="Calibri"/>
          <w:b w:val="0"/>
          <w:sz w:val="18"/>
          <w:szCs w:val="18"/>
        </w:rPr>
      </w:pPr>
      <w:r w:rsidRPr="00767024">
        <w:rPr>
          <w:rFonts w:asciiTheme="minorHAnsi" w:hAnsiTheme="minorHAnsi" w:cs="Calibri"/>
          <w:b w:val="0"/>
          <w:sz w:val="18"/>
          <w:szCs w:val="18"/>
        </w:rPr>
        <w:t xml:space="preserve">Tüm immunohistokimyasal sarf malzemeleri formalinle fikse-parafine gömülü dokuda çalışmalıdır. </w:t>
      </w:r>
    </w:p>
    <w:p w:rsidR="007E4F9D" w:rsidRPr="00767024" w:rsidRDefault="007E4F9D" w:rsidP="007E4F9D">
      <w:pPr>
        <w:pStyle w:val="GvdeMetniGirintisi2"/>
        <w:numPr>
          <w:ilvl w:val="0"/>
          <w:numId w:val="2"/>
        </w:numPr>
        <w:spacing w:line="360" w:lineRule="auto"/>
        <w:rPr>
          <w:rFonts w:asciiTheme="minorHAnsi" w:hAnsiTheme="minorHAnsi" w:cs="Calibri"/>
          <w:b w:val="0"/>
          <w:sz w:val="18"/>
          <w:szCs w:val="18"/>
        </w:rPr>
      </w:pPr>
      <w:r w:rsidRPr="00767024">
        <w:rPr>
          <w:rFonts w:asciiTheme="minorHAnsi" w:hAnsiTheme="minorHAnsi" w:cs="Calibri"/>
          <w:b w:val="0"/>
          <w:sz w:val="18"/>
          <w:szCs w:val="18"/>
        </w:rPr>
        <w:lastRenderedPageBreak/>
        <w:t xml:space="preserve">Saklanma ve nakil koşulları özel olan (soğuk zincir) maddeler, uygun koşullarda saklanıp nakledilmemişse kabul edilmeyecektir. </w:t>
      </w:r>
    </w:p>
    <w:p w:rsidR="007E4F9D" w:rsidRPr="00767024" w:rsidRDefault="007E4F9D" w:rsidP="00A0143F">
      <w:pPr>
        <w:pStyle w:val="GvdeMetniGirintisi"/>
        <w:numPr>
          <w:ilvl w:val="0"/>
          <w:numId w:val="2"/>
        </w:numPr>
        <w:spacing w:line="360" w:lineRule="auto"/>
        <w:rPr>
          <w:rFonts w:asciiTheme="minorHAnsi" w:hAnsiTheme="minorHAnsi" w:cs="Calibri"/>
          <w:b w:val="0"/>
          <w:sz w:val="18"/>
          <w:szCs w:val="18"/>
        </w:rPr>
      </w:pPr>
      <w:r w:rsidRPr="00767024">
        <w:rPr>
          <w:rFonts w:asciiTheme="minorHAnsi" w:hAnsiTheme="minorHAnsi" w:cs="Calibri"/>
          <w:b w:val="0"/>
          <w:sz w:val="18"/>
          <w:szCs w:val="18"/>
        </w:rPr>
        <w:t>Tüm immunohistokimyasal</w:t>
      </w:r>
      <w:r>
        <w:rPr>
          <w:rFonts w:asciiTheme="minorHAnsi" w:hAnsiTheme="minorHAnsi" w:cs="Calibri"/>
          <w:b w:val="0"/>
          <w:sz w:val="18"/>
          <w:szCs w:val="18"/>
        </w:rPr>
        <w:t xml:space="preserve"> ve in situ hibridizasyon </w:t>
      </w:r>
      <w:r w:rsidRPr="00767024">
        <w:rPr>
          <w:rFonts w:asciiTheme="minorHAnsi" w:hAnsiTheme="minorHAnsi" w:cs="Calibri"/>
          <w:b w:val="0"/>
          <w:sz w:val="18"/>
          <w:szCs w:val="18"/>
        </w:rPr>
        <w:t>sarf malzemeleri 2-8 C’de korunma özelliğinde olmalıdır.</w:t>
      </w:r>
    </w:p>
    <w:p w:rsidR="007E4F9D" w:rsidRPr="00767024" w:rsidRDefault="007E4F9D" w:rsidP="00A0143F">
      <w:pPr>
        <w:pStyle w:val="GvdeMetniGirintisi2"/>
        <w:numPr>
          <w:ilvl w:val="0"/>
          <w:numId w:val="2"/>
        </w:numPr>
        <w:spacing w:line="360" w:lineRule="auto"/>
        <w:rPr>
          <w:rFonts w:asciiTheme="minorHAnsi" w:hAnsiTheme="minorHAnsi" w:cs="Calibri"/>
          <w:b w:val="0"/>
          <w:sz w:val="18"/>
          <w:szCs w:val="18"/>
        </w:rPr>
      </w:pPr>
      <w:r w:rsidRPr="00767024">
        <w:rPr>
          <w:rFonts w:asciiTheme="minorHAnsi" w:hAnsiTheme="minorHAnsi" w:cs="Calibri"/>
          <w:b w:val="0"/>
          <w:sz w:val="18"/>
          <w:szCs w:val="18"/>
        </w:rPr>
        <w:t>Kullanıcı hatası nedeni dışındaki nedenlerle çalıştırılamayan ürünler en kısa sürede yenisiyle değiştirilecektir.</w:t>
      </w:r>
    </w:p>
    <w:p w:rsidR="007E4F9D" w:rsidRDefault="007E4F9D" w:rsidP="00A0143F">
      <w:pPr>
        <w:pStyle w:val="GvdeMetniGirintisi"/>
        <w:numPr>
          <w:ilvl w:val="0"/>
          <w:numId w:val="2"/>
        </w:numPr>
        <w:spacing w:line="360" w:lineRule="auto"/>
        <w:rPr>
          <w:rFonts w:asciiTheme="minorHAnsi" w:hAnsiTheme="minorHAnsi" w:cs="Calibri"/>
          <w:b w:val="0"/>
          <w:sz w:val="18"/>
          <w:szCs w:val="18"/>
        </w:rPr>
      </w:pPr>
      <w:r w:rsidRPr="00767024">
        <w:rPr>
          <w:rFonts w:asciiTheme="minorHAnsi" w:hAnsiTheme="minorHAnsi" w:cs="Calibri"/>
          <w:b w:val="0"/>
          <w:sz w:val="18"/>
          <w:szCs w:val="18"/>
        </w:rPr>
        <w:t>Tüm sarf malzemeleri varsa son kullanma tarihlerinden en az bir yıl önce teslim edilecektir.</w:t>
      </w:r>
    </w:p>
    <w:p w:rsidR="000B6687" w:rsidRPr="000B6687" w:rsidRDefault="000B6687" w:rsidP="00A0143F">
      <w:pPr>
        <w:pStyle w:val="ListeParagraf"/>
        <w:numPr>
          <w:ilvl w:val="0"/>
          <w:numId w:val="2"/>
        </w:numPr>
        <w:spacing w:after="200" w:line="360" w:lineRule="auto"/>
        <w:jc w:val="both"/>
        <w:rPr>
          <w:rFonts w:asciiTheme="minorHAnsi" w:hAnsiTheme="minorHAnsi" w:cs="Arial"/>
          <w:sz w:val="18"/>
          <w:szCs w:val="18"/>
        </w:rPr>
      </w:pPr>
      <w:r>
        <w:rPr>
          <w:rFonts w:asciiTheme="minorHAnsi" w:hAnsiTheme="minorHAnsi" w:cs="Arial"/>
          <w:sz w:val="18"/>
          <w:szCs w:val="18"/>
          <w:lang w:val="sv-SE"/>
        </w:rPr>
        <w:t>İhaleyi kazana</w:t>
      </w:r>
      <w:r w:rsidR="006F6E8E">
        <w:rPr>
          <w:rFonts w:asciiTheme="minorHAnsi" w:hAnsiTheme="minorHAnsi" w:cs="Arial"/>
          <w:sz w:val="18"/>
          <w:szCs w:val="18"/>
          <w:lang w:val="sv-SE"/>
        </w:rPr>
        <w:t>n</w:t>
      </w:r>
      <w:r>
        <w:rPr>
          <w:rFonts w:asciiTheme="minorHAnsi" w:hAnsiTheme="minorHAnsi" w:cs="Arial"/>
          <w:sz w:val="18"/>
          <w:szCs w:val="18"/>
          <w:lang w:val="sv-SE"/>
        </w:rPr>
        <w:t xml:space="preserve"> firma, haftanın beş iş günü çalışma saatleri dahilinde (08-00-17.00) teknik ve pratik destek sağlamak amacıyla Anabilim Dalımızda görevlendirilecek </w:t>
      </w:r>
      <w:r w:rsidRPr="000B6687">
        <w:rPr>
          <w:rFonts w:asciiTheme="minorHAnsi" w:hAnsiTheme="minorHAnsi" w:cs="Arial"/>
          <w:sz w:val="18"/>
          <w:szCs w:val="18"/>
          <w:lang w:val="sv-SE"/>
        </w:rPr>
        <w:t>bir personel</w:t>
      </w:r>
      <w:r w:rsidR="00554984">
        <w:rPr>
          <w:rFonts w:asciiTheme="minorHAnsi" w:hAnsiTheme="minorHAnsi" w:cs="Arial"/>
          <w:sz w:val="18"/>
          <w:szCs w:val="18"/>
          <w:lang w:val="sv-SE"/>
        </w:rPr>
        <w:t xml:space="preserve">i </w:t>
      </w:r>
      <w:r>
        <w:rPr>
          <w:rFonts w:asciiTheme="minorHAnsi" w:hAnsiTheme="minorHAnsi" w:cs="Arial"/>
          <w:sz w:val="18"/>
          <w:szCs w:val="18"/>
          <w:lang w:val="sv-SE"/>
        </w:rPr>
        <w:t xml:space="preserve">istihdam edecektir. </w:t>
      </w:r>
    </w:p>
    <w:p w:rsidR="000B6687" w:rsidRPr="000B6687" w:rsidRDefault="000B6687" w:rsidP="00A0143F">
      <w:pPr>
        <w:pStyle w:val="ListeParagraf"/>
        <w:numPr>
          <w:ilvl w:val="0"/>
          <w:numId w:val="2"/>
        </w:numPr>
        <w:spacing w:after="200" w:line="360" w:lineRule="auto"/>
        <w:jc w:val="both"/>
        <w:rPr>
          <w:rFonts w:asciiTheme="minorHAnsi" w:hAnsiTheme="minorHAnsi" w:cs="Arial"/>
          <w:sz w:val="18"/>
          <w:szCs w:val="18"/>
        </w:rPr>
      </w:pPr>
      <w:r>
        <w:rPr>
          <w:rFonts w:asciiTheme="minorHAnsi" w:hAnsiTheme="minorHAnsi" w:cs="Arial"/>
          <w:sz w:val="18"/>
          <w:szCs w:val="18"/>
          <w:lang w:val="sv-SE"/>
        </w:rPr>
        <w:t>Ger</w:t>
      </w:r>
      <w:r w:rsidR="006F6E8E">
        <w:rPr>
          <w:rFonts w:asciiTheme="minorHAnsi" w:hAnsiTheme="minorHAnsi" w:cs="Arial"/>
          <w:sz w:val="18"/>
          <w:szCs w:val="18"/>
          <w:lang w:val="sv-SE"/>
        </w:rPr>
        <w:t>e</w:t>
      </w:r>
      <w:r>
        <w:rPr>
          <w:rFonts w:asciiTheme="minorHAnsi" w:hAnsiTheme="minorHAnsi" w:cs="Arial"/>
          <w:sz w:val="18"/>
          <w:szCs w:val="18"/>
          <w:lang w:val="sv-SE"/>
        </w:rPr>
        <w:t>ktiği taktirde, istihdam edilecek personelin eğitimi ihaleyi kaz</w:t>
      </w:r>
      <w:r w:rsidR="00EE2937">
        <w:rPr>
          <w:rFonts w:asciiTheme="minorHAnsi" w:hAnsiTheme="minorHAnsi" w:cs="Arial"/>
          <w:sz w:val="18"/>
          <w:szCs w:val="18"/>
          <w:lang w:val="sv-SE"/>
        </w:rPr>
        <w:t xml:space="preserve">anan firma tarafından verilecek, bu personel aynı zamanda laboratuvarda bulunan tam otomatik immun boyama cihazlarının günlük, haftalık ve aylık bakımlarından sorumlu olacaktır.  </w:t>
      </w:r>
    </w:p>
    <w:p w:rsidR="000B6687" w:rsidRPr="000B6687" w:rsidRDefault="000B6687" w:rsidP="00A0143F">
      <w:pPr>
        <w:pStyle w:val="ListeParagraf"/>
        <w:numPr>
          <w:ilvl w:val="0"/>
          <w:numId w:val="2"/>
        </w:numPr>
        <w:spacing w:after="200" w:line="360" w:lineRule="auto"/>
        <w:jc w:val="both"/>
        <w:rPr>
          <w:rFonts w:asciiTheme="minorHAnsi" w:hAnsiTheme="minorHAnsi" w:cs="Arial"/>
          <w:sz w:val="18"/>
          <w:szCs w:val="18"/>
        </w:rPr>
      </w:pPr>
      <w:r>
        <w:rPr>
          <w:rFonts w:asciiTheme="minorHAnsi" w:hAnsiTheme="minorHAnsi" w:cs="Arial"/>
          <w:sz w:val="18"/>
          <w:szCs w:val="18"/>
          <w:lang w:val="sv-SE"/>
        </w:rPr>
        <w:t xml:space="preserve">İstihdam edilen personel gerektiğinde Anabilim Dalımız laboratuvarının diğer teknik işlerinde görevlendirilebilecektir.  </w:t>
      </w:r>
    </w:p>
    <w:p w:rsidR="000B6687" w:rsidRPr="000B6687" w:rsidRDefault="00554984" w:rsidP="00A0143F">
      <w:pPr>
        <w:pStyle w:val="ListeParagraf"/>
        <w:numPr>
          <w:ilvl w:val="0"/>
          <w:numId w:val="2"/>
        </w:numPr>
        <w:spacing w:after="200" w:line="360" w:lineRule="auto"/>
        <w:jc w:val="both"/>
        <w:rPr>
          <w:rFonts w:asciiTheme="minorHAnsi" w:hAnsiTheme="minorHAnsi" w:cs="Arial"/>
          <w:sz w:val="18"/>
          <w:szCs w:val="18"/>
        </w:rPr>
      </w:pPr>
      <w:r>
        <w:rPr>
          <w:rFonts w:asciiTheme="minorHAnsi" w:hAnsiTheme="minorHAnsi" w:cs="Arial"/>
          <w:sz w:val="18"/>
          <w:szCs w:val="18"/>
        </w:rPr>
        <w:t>İhaleyi kazanan</w:t>
      </w:r>
      <w:r w:rsidR="000B6687" w:rsidRPr="000B6687">
        <w:rPr>
          <w:rFonts w:asciiTheme="minorHAnsi" w:hAnsiTheme="minorHAnsi" w:cs="Arial"/>
          <w:sz w:val="18"/>
          <w:szCs w:val="18"/>
        </w:rPr>
        <w:t xml:space="preserve"> firma, </w:t>
      </w:r>
      <w:r>
        <w:rPr>
          <w:rFonts w:asciiTheme="minorHAnsi" w:hAnsiTheme="minorHAnsi" w:cs="Arial"/>
          <w:sz w:val="18"/>
          <w:szCs w:val="18"/>
        </w:rPr>
        <w:t>istihdam ettiği</w:t>
      </w:r>
      <w:r w:rsidR="000B6687" w:rsidRPr="000B6687">
        <w:rPr>
          <w:rFonts w:asciiTheme="minorHAnsi" w:hAnsiTheme="minorHAnsi" w:cs="Arial"/>
          <w:sz w:val="18"/>
          <w:szCs w:val="18"/>
        </w:rPr>
        <w:t xml:space="preserve"> personel için İş Kanunu ile Sosyal Güvenlik Yasalarının işveren olarak yüklediği yükümlülükleri zamanında yerine getirecektir. </w:t>
      </w:r>
    </w:p>
    <w:p w:rsidR="000B6687" w:rsidRPr="000B6687" w:rsidRDefault="00554984" w:rsidP="00A0143F">
      <w:pPr>
        <w:pStyle w:val="ListeParagraf"/>
        <w:numPr>
          <w:ilvl w:val="0"/>
          <w:numId w:val="2"/>
        </w:numPr>
        <w:spacing w:after="200" w:line="360" w:lineRule="auto"/>
        <w:jc w:val="both"/>
        <w:rPr>
          <w:rFonts w:asciiTheme="minorHAnsi" w:hAnsiTheme="minorHAnsi" w:cs="Arial"/>
          <w:sz w:val="18"/>
          <w:szCs w:val="18"/>
        </w:rPr>
      </w:pPr>
      <w:r>
        <w:rPr>
          <w:rFonts w:asciiTheme="minorHAnsi" w:hAnsiTheme="minorHAnsi" w:cs="Arial"/>
          <w:sz w:val="18"/>
          <w:szCs w:val="18"/>
        </w:rPr>
        <w:t>İhaleyi kazanan</w:t>
      </w:r>
      <w:r w:rsidRPr="000B6687">
        <w:rPr>
          <w:rFonts w:asciiTheme="minorHAnsi" w:hAnsiTheme="minorHAnsi" w:cs="Arial"/>
          <w:sz w:val="18"/>
          <w:szCs w:val="18"/>
        </w:rPr>
        <w:t xml:space="preserve"> firma</w:t>
      </w:r>
      <w:r w:rsidR="000B6687" w:rsidRPr="000B6687">
        <w:rPr>
          <w:rFonts w:asciiTheme="minorHAnsi" w:hAnsiTheme="minorHAnsi" w:cs="Arial"/>
          <w:sz w:val="18"/>
          <w:szCs w:val="18"/>
        </w:rPr>
        <w:t xml:space="preserve">, </w:t>
      </w:r>
      <w:r>
        <w:rPr>
          <w:rFonts w:asciiTheme="minorHAnsi" w:hAnsiTheme="minorHAnsi" w:cs="Arial"/>
          <w:sz w:val="18"/>
          <w:szCs w:val="18"/>
        </w:rPr>
        <w:t>istihdam ettiği</w:t>
      </w:r>
      <w:r w:rsidRPr="000B6687">
        <w:rPr>
          <w:rFonts w:asciiTheme="minorHAnsi" w:hAnsiTheme="minorHAnsi" w:cs="Arial"/>
          <w:sz w:val="18"/>
          <w:szCs w:val="18"/>
        </w:rPr>
        <w:t xml:space="preserve"> </w:t>
      </w:r>
      <w:r w:rsidR="000B6687" w:rsidRPr="000B6687">
        <w:rPr>
          <w:rFonts w:asciiTheme="minorHAnsi" w:hAnsiTheme="minorHAnsi" w:cs="Arial"/>
          <w:sz w:val="18"/>
          <w:szCs w:val="18"/>
        </w:rPr>
        <w:t>p</w:t>
      </w:r>
      <w:r w:rsidR="000B6687" w:rsidRPr="000B6687">
        <w:rPr>
          <w:rFonts w:asciiTheme="minorHAnsi" w:hAnsiTheme="minorHAnsi" w:cs="Arial"/>
          <w:sz w:val="18"/>
          <w:szCs w:val="18"/>
          <w:lang w:val="sv-SE"/>
        </w:rPr>
        <w:t>ersonelin Çalışan Güvenliği Mevzuatları ve Hizmette Kalite Standartları gereğince yapılması gerekl</w:t>
      </w:r>
      <w:r>
        <w:rPr>
          <w:rFonts w:asciiTheme="minorHAnsi" w:hAnsiTheme="minorHAnsi" w:cs="Arial"/>
          <w:sz w:val="18"/>
          <w:szCs w:val="18"/>
          <w:lang w:val="sv-SE"/>
        </w:rPr>
        <w:t xml:space="preserve">i olan tıbbı sağlık kontrollerini </w:t>
      </w:r>
      <w:r w:rsidR="000B6687" w:rsidRPr="000B6687">
        <w:rPr>
          <w:rFonts w:asciiTheme="minorHAnsi" w:hAnsiTheme="minorHAnsi" w:cs="Arial"/>
          <w:sz w:val="18"/>
          <w:szCs w:val="18"/>
          <w:lang w:val="sv-SE"/>
        </w:rPr>
        <w:t>masrafları</w:t>
      </w:r>
      <w:r>
        <w:rPr>
          <w:rFonts w:asciiTheme="minorHAnsi" w:hAnsiTheme="minorHAnsi" w:cs="Arial"/>
          <w:sz w:val="18"/>
          <w:szCs w:val="18"/>
          <w:lang w:val="sv-SE"/>
        </w:rPr>
        <w:t>nı</w:t>
      </w:r>
      <w:r w:rsidR="000B6687" w:rsidRPr="000B6687">
        <w:rPr>
          <w:rFonts w:asciiTheme="minorHAnsi" w:hAnsiTheme="minorHAnsi" w:cs="Arial"/>
          <w:sz w:val="18"/>
          <w:szCs w:val="18"/>
          <w:lang w:val="sv-SE"/>
        </w:rPr>
        <w:t xml:space="preserve"> karşıla</w:t>
      </w:r>
      <w:r>
        <w:rPr>
          <w:rFonts w:asciiTheme="minorHAnsi" w:hAnsiTheme="minorHAnsi" w:cs="Arial"/>
          <w:sz w:val="18"/>
          <w:szCs w:val="18"/>
          <w:lang w:val="sv-SE"/>
        </w:rPr>
        <w:t>yarak yaptırmakla yükümlüdür</w:t>
      </w:r>
      <w:proofErr w:type="gramStart"/>
      <w:r>
        <w:rPr>
          <w:rFonts w:asciiTheme="minorHAnsi" w:hAnsiTheme="minorHAnsi" w:cs="Arial"/>
          <w:sz w:val="18"/>
          <w:szCs w:val="18"/>
          <w:lang w:val="sv-SE"/>
        </w:rPr>
        <w:t>.</w:t>
      </w:r>
      <w:r w:rsidR="000B6687" w:rsidRPr="000B6687">
        <w:rPr>
          <w:rFonts w:asciiTheme="minorHAnsi" w:hAnsiTheme="minorHAnsi" w:cs="Arial"/>
          <w:sz w:val="18"/>
          <w:szCs w:val="18"/>
          <w:lang w:val="sv-SE"/>
        </w:rPr>
        <w:t>.</w:t>
      </w:r>
      <w:proofErr w:type="gramEnd"/>
    </w:p>
    <w:p w:rsidR="000B6687" w:rsidRPr="000B6687" w:rsidRDefault="00554984" w:rsidP="00A0143F">
      <w:pPr>
        <w:pStyle w:val="ListeParagraf"/>
        <w:numPr>
          <w:ilvl w:val="0"/>
          <w:numId w:val="2"/>
        </w:numPr>
        <w:spacing w:after="200" w:line="360" w:lineRule="auto"/>
        <w:jc w:val="both"/>
        <w:rPr>
          <w:rFonts w:asciiTheme="minorHAnsi" w:hAnsiTheme="minorHAnsi" w:cs="Arial"/>
          <w:sz w:val="18"/>
          <w:szCs w:val="18"/>
        </w:rPr>
      </w:pPr>
      <w:r>
        <w:rPr>
          <w:rFonts w:asciiTheme="minorHAnsi" w:hAnsiTheme="minorHAnsi" w:cs="Arial"/>
          <w:sz w:val="18"/>
          <w:szCs w:val="18"/>
          <w:lang w:val="sv-SE"/>
        </w:rPr>
        <w:t xml:space="preserve">İstihdam edilecek personelin </w:t>
      </w:r>
      <w:r w:rsidR="006F6E8E">
        <w:rPr>
          <w:rFonts w:asciiTheme="minorHAnsi" w:hAnsiTheme="minorHAnsi" w:cs="Arial"/>
          <w:sz w:val="18"/>
          <w:szCs w:val="18"/>
          <w:lang w:val="sv-SE"/>
        </w:rPr>
        <w:t xml:space="preserve">maaşı yanı sıra </w:t>
      </w:r>
      <w:r w:rsidR="000B6687" w:rsidRPr="000B6687">
        <w:rPr>
          <w:rFonts w:asciiTheme="minorHAnsi" w:hAnsiTheme="minorHAnsi" w:cs="Arial"/>
          <w:sz w:val="18"/>
          <w:szCs w:val="18"/>
          <w:lang w:val="sv-SE"/>
        </w:rPr>
        <w:t xml:space="preserve">çalışma saatlerinin düzenlenmesinden doğacak her türlü ek ödeme, tazminat vb. masraflar </w:t>
      </w:r>
      <w:r w:rsidR="006F6E8E">
        <w:rPr>
          <w:rFonts w:asciiTheme="minorHAnsi" w:hAnsiTheme="minorHAnsi" w:cs="Arial"/>
          <w:sz w:val="18"/>
          <w:szCs w:val="18"/>
        </w:rPr>
        <w:t>i</w:t>
      </w:r>
      <w:r>
        <w:rPr>
          <w:rFonts w:asciiTheme="minorHAnsi" w:hAnsiTheme="minorHAnsi" w:cs="Arial"/>
          <w:sz w:val="18"/>
          <w:szCs w:val="18"/>
        </w:rPr>
        <w:t>haleyi kazanan</w:t>
      </w:r>
      <w:r w:rsidRPr="000B6687">
        <w:rPr>
          <w:rFonts w:asciiTheme="minorHAnsi" w:hAnsiTheme="minorHAnsi" w:cs="Arial"/>
          <w:sz w:val="18"/>
          <w:szCs w:val="18"/>
        </w:rPr>
        <w:t xml:space="preserve"> firma</w:t>
      </w:r>
      <w:r w:rsidR="006F6E8E">
        <w:rPr>
          <w:rFonts w:asciiTheme="minorHAnsi" w:hAnsiTheme="minorHAnsi" w:cs="Arial"/>
          <w:sz w:val="18"/>
          <w:szCs w:val="18"/>
        </w:rPr>
        <w:t>nın</w:t>
      </w:r>
      <w:r w:rsidRPr="000B6687">
        <w:rPr>
          <w:rFonts w:asciiTheme="minorHAnsi" w:hAnsiTheme="minorHAnsi" w:cs="Arial"/>
          <w:sz w:val="18"/>
          <w:szCs w:val="18"/>
          <w:lang w:val="sv-SE"/>
        </w:rPr>
        <w:t xml:space="preserve"> </w:t>
      </w:r>
      <w:r w:rsidR="000B6687" w:rsidRPr="000B6687">
        <w:rPr>
          <w:rFonts w:asciiTheme="minorHAnsi" w:hAnsiTheme="minorHAnsi" w:cs="Arial"/>
          <w:sz w:val="18"/>
          <w:szCs w:val="18"/>
          <w:lang w:val="sv-SE"/>
        </w:rPr>
        <w:t>sorumluluğunda olacaktır.</w:t>
      </w:r>
    </w:p>
    <w:p w:rsidR="000B6687" w:rsidRPr="000B6687" w:rsidRDefault="00554984" w:rsidP="000B6687">
      <w:pPr>
        <w:pStyle w:val="ListeParagraf"/>
        <w:ind w:left="1418"/>
        <w:jc w:val="both"/>
        <w:rPr>
          <w:rFonts w:asciiTheme="minorHAnsi" w:hAnsiTheme="minorHAnsi" w:cs="Arial"/>
          <w:color w:val="FF0000"/>
          <w:sz w:val="18"/>
          <w:szCs w:val="18"/>
        </w:rPr>
      </w:pPr>
      <w:r>
        <w:rPr>
          <w:rFonts w:asciiTheme="minorHAnsi" w:hAnsiTheme="minorHAnsi" w:cs="Arial"/>
          <w:color w:val="FF0000"/>
          <w:sz w:val="18"/>
          <w:szCs w:val="18"/>
        </w:rPr>
        <w:t xml:space="preserve"> </w:t>
      </w:r>
    </w:p>
    <w:p w:rsidR="000B6687" w:rsidRPr="000B6687" w:rsidRDefault="000B6687" w:rsidP="00554984">
      <w:pPr>
        <w:pStyle w:val="GvdeMetniGirintisi"/>
        <w:spacing w:line="360" w:lineRule="auto"/>
        <w:ind w:left="360"/>
        <w:rPr>
          <w:rFonts w:asciiTheme="minorHAnsi" w:hAnsiTheme="minorHAnsi" w:cs="Calibri"/>
          <w:b w:val="0"/>
          <w:sz w:val="18"/>
          <w:szCs w:val="18"/>
        </w:rPr>
      </w:pPr>
    </w:p>
    <w:p w:rsidR="003B0C97" w:rsidRPr="00D22C20" w:rsidRDefault="003B0C97" w:rsidP="00CE09CD">
      <w:pPr>
        <w:pStyle w:val="GvdeMetniGirintisi"/>
        <w:spacing w:line="360" w:lineRule="auto"/>
        <w:ind w:left="360"/>
        <w:rPr>
          <w:rFonts w:asciiTheme="minorHAnsi" w:hAnsiTheme="minorHAnsi" w:cs="Calibri"/>
          <w:b w:val="0"/>
          <w:sz w:val="18"/>
          <w:szCs w:val="18"/>
        </w:rPr>
      </w:pPr>
    </w:p>
    <w:p w:rsidR="0004382F" w:rsidRPr="00D22C20" w:rsidRDefault="0004382F" w:rsidP="002A2137">
      <w:pPr>
        <w:pStyle w:val="GvdeMetniGirintisi"/>
        <w:spacing w:line="360" w:lineRule="auto"/>
        <w:ind w:left="360"/>
        <w:rPr>
          <w:rFonts w:asciiTheme="minorHAnsi" w:hAnsiTheme="minorHAnsi" w:cs="Calibri"/>
          <w:b w:val="0"/>
          <w:sz w:val="18"/>
          <w:szCs w:val="18"/>
        </w:rPr>
      </w:pPr>
      <w:bookmarkStart w:id="6" w:name="_GoBack"/>
      <w:bookmarkEnd w:id="6"/>
    </w:p>
    <w:p w:rsidR="00EF217E" w:rsidRPr="00D22C20" w:rsidRDefault="00EF217E" w:rsidP="00EF217E">
      <w:pPr>
        <w:pStyle w:val="GvdeMetniGirintisi"/>
        <w:spacing w:line="360" w:lineRule="auto"/>
        <w:ind w:left="360"/>
        <w:rPr>
          <w:rFonts w:asciiTheme="minorHAnsi" w:hAnsiTheme="minorHAnsi" w:cs="Calibri"/>
          <w:b w:val="0"/>
          <w:sz w:val="18"/>
          <w:szCs w:val="18"/>
        </w:rPr>
      </w:pPr>
    </w:p>
    <w:p w:rsidR="00B72ED5" w:rsidRDefault="00B72ED5" w:rsidP="00B72ED5">
      <w:pPr>
        <w:spacing w:line="360" w:lineRule="auto"/>
        <w:rPr>
          <w:rFonts w:asciiTheme="minorHAnsi" w:hAnsiTheme="minorHAnsi" w:cs="Calibri"/>
          <w:sz w:val="18"/>
          <w:szCs w:val="18"/>
          <w:lang w:val="tr-TR"/>
        </w:rPr>
      </w:pPr>
    </w:p>
    <w:p w:rsidR="00B72ED5" w:rsidRDefault="00EF217E" w:rsidP="00B72ED5">
      <w:pPr>
        <w:rPr>
          <w:rFonts w:asciiTheme="minorHAnsi" w:hAnsiTheme="minorHAnsi" w:cs="Calibri"/>
          <w:sz w:val="18"/>
          <w:szCs w:val="18"/>
          <w:lang w:val="tr-TR"/>
        </w:rPr>
      </w:pPr>
      <w:r w:rsidRPr="00D22C20">
        <w:rPr>
          <w:rFonts w:asciiTheme="minorHAnsi" w:hAnsiTheme="minorHAnsi" w:cs="Calibri"/>
          <w:sz w:val="18"/>
          <w:szCs w:val="18"/>
          <w:lang w:val="tr-TR"/>
        </w:rPr>
        <w:t>Prof</w:t>
      </w:r>
      <w:r w:rsidR="004A3859" w:rsidRPr="00D22C20">
        <w:rPr>
          <w:rFonts w:asciiTheme="minorHAnsi" w:hAnsiTheme="minorHAnsi" w:cs="Calibri"/>
          <w:sz w:val="18"/>
          <w:szCs w:val="18"/>
          <w:lang w:val="tr-TR"/>
        </w:rPr>
        <w:t>.</w:t>
      </w:r>
      <w:r w:rsidRPr="00D22C20">
        <w:rPr>
          <w:rFonts w:asciiTheme="minorHAnsi" w:hAnsiTheme="minorHAnsi" w:cs="Calibri"/>
          <w:sz w:val="18"/>
          <w:szCs w:val="18"/>
          <w:lang w:val="tr-TR"/>
        </w:rPr>
        <w:t xml:space="preserve"> Dr</w:t>
      </w:r>
      <w:r w:rsidR="004A3859" w:rsidRPr="00D22C20">
        <w:rPr>
          <w:rFonts w:asciiTheme="minorHAnsi" w:hAnsiTheme="minorHAnsi" w:cs="Calibri"/>
          <w:sz w:val="18"/>
          <w:szCs w:val="18"/>
          <w:lang w:val="tr-TR"/>
        </w:rPr>
        <w:t>.</w:t>
      </w:r>
      <w:r w:rsidR="00B72ED5">
        <w:rPr>
          <w:rFonts w:asciiTheme="minorHAnsi" w:hAnsiTheme="minorHAnsi" w:cs="Calibri"/>
          <w:sz w:val="18"/>
          <w:szCs w:val="18"/>
          <w:lang w:val="tr-TR"/>
        </w:rPr>
        <w:t xml:space="preserve"> Aydın İşisağ</w:t>
      </w:r>
    </w:p>
    <w:p w:rsidR="00EF217E" w:rsidRPr="00D22C20" w:rsidRDefault="00EF217E" w:rsidP="00B72ED5">
      <w:pPr>
        <w:rPr>
          <w:rFonts w:asciiTheme="minorHAnsi" w:hAnsiTheme="minorHAnsi" w:cs="Calibri"/>
          <w:sz w:val="18"/>
          <w:szCs w:val="18"/>
          <w:lang w:val="tr-TR"/>
        </w:rPr>
      </w:pPr>
      <w:r w:rsidRPr="00D22C20">
        <w:rPr>
          <w:rFonts w:asciiTheme="minorHAnsi" w:hAnsiTheme="minorHAnsi" w:cs="Calibri"/>
          <w:sz w:val="18"/>
          <w:szCs w:val="18"/>
          <w:lang w:val="tr-TR"/>
        </w:rPr>
        <w:t>Patoloji AD Öğretim Üyesi</w:t>
      </w:r>
    </w:p>
    <w:p w:rsidR="00EF217E" w:rsidRPr="00D22C20" w:rsidRDefault="00EF217E" w:rsidP="00EF217E">
      <w:pPr>
        <w:rPr>
          <w:rFonts w:asciiTheme="minorHAnsi" w:hAnsiTheme="minorHAnsi"/>
          <w:sz w:val="20"/>
          <w:szCs w:val="20"/>
        </w:rPr>
      </w:pPr>
    </w:p>
    <w:p w:rsidR="00C77A11" w:rsidRPr="00D22C20" w:rsidRDefault="00C77A11">
      <w:pPr>
        <w:rPr>
          <w:rFonts w:asciiTheme="minorHAnsi" w:hAnsiTheme="minorHAnsi"/>
          <w:sz w:val="20"/>
          <w:szCs w:val="20"/>
        </w:rPr>
      </w:pPr>
    </w:p>
    <w:p w:rsidR="00436397" w:rsidRPr="00D22C20" w:rsidRDefault="00436397"/>
    <w:p w:rsidR="0022319F" w:rsidRPr="00D22C20" w:rsidRDefault="0022319F" w:rsidP="00226F25">
      <w:pPr>
        <w:pStyle w:val="Altbilgi"/>
        <w:framePr w:wrap="around" w:vAnchor="text" w:hAnchor="margin" w:xAlign="right" w:y="1"/>
        <w:rPr>
          <w:rStyle w:val="SayfaNumaras"/>
        </w:rPr>
      </w:pPr>
    </w:p>
    <w:p w:rsidR="0022319F" w:rsidRPr="00D22C20" w:rsidRDefault="0022319F" w:rsidP="00226F25">
      <w:pPr>
        <w:pStyle w:val="Altbilgi"/>
        <w:ind w:right="360"/>
      </w:pPr>
    </w:p>
    <w:p w:rsidR="00436397" w:rsidRPr="00D22C20" w:rsidRDefault="00436397"/>
    <w:p w:rsidR="00436397" w:rsidRDefault="00436397"/>
    <w:sectPr w:rsidR="00436397">
      <w:footerReference w:type="even" r:id="rId8"/>
      <w:footerReference w:type="default" r:id="rId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9A5" w:rsidRDefault="00CA09A5">
      <w:r>
        <w:separator/>
      </w:r>
    </w:p>
  </w:endnote>
  <w:endnote w:type="continuationSeparator" w:id="0">
    <w:p w:rsidR="00CA09A5" w:rsidRDefault="00CA0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DCF" w:rsidRDefault="00C62DCF" w:rsidP="00226F2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62DCF" w:rsidRDefault="00C62DCF" w:rsidP="00226F2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DCF" w:rsidRDefault="00C62DCF" w:rsidP="00226F25">
    <w:pPr>
      <w:pStyle w:val="Altbilgi"/>
      <w:ind w:right="360"/>
      <w:jc w:val="center"/>
    </w:pPr>
    <w:r>
      <w:rPr>
        <w:rStyle w:val="SayfaNumaras"/>
      </w:rPr>
      <w:fldChar w:fldCharType="begin"/>
    </w:r>
    <w:r>
      <w:rPr>
        <w:rStyle w:val="SayfaNumaras"/>
      </w:rPr>
      <w:instrText xml:space="preserve"> PAGE </w:instrText>
    </w:r>
    <w:r>
      <w:rPr>
        <w:rStyle w:val="SayfaNumaras"/>
      </w:rPr>
      <w:fldChar w:fldCharType="separate"/>
    </w:r>
    <w:r w:rsidR="00A0143F">
      <w:rPr>
        <w:rStyle w:val="SayfaNumaras"/>
        <w:noProof/>
      </w:rPr>
      <w:t>15</w:t>
    </w:r>
    <w:r>
      <w:rPr>
        <w:rStyle w:val="SayfaNumaras"/>
      </w:rPr>
      <w:fldChar w:fldCharType="end"/>
    </w:r>
    <w:r>
      <w:rPr>
        <w:rStyle w:val="SayfaNumaras"/>
      </w:rPr>
      <w:t xml:space="preserve"> / </w:t>
    </w:r>
    <w:r>
      <w:rPr>
        <w:rStyle w:val="SayfaNumaras"/>
      </w:rPr>
      <w:fldChar w:fldCharType="begin"/>
    </w:r>
    <w:r>
      <w:rPr>
        <w:rStyle w:val="SayfaNumaras"/>
      </w:rPr>
      <w:instrText xml:space="preserve"> NUMPAGES </w:instrText>
    </w:r>
    <w:r>
      <w:rPr>
        <w:rStyle w:val="SayfaNumaras"/>
      </w:rPr>
      <w:fldChar w:fldCharType="separate"/>
    </w:r>
    <w:r w:rsidR="00A0143F">
      <w:rPr>
        <w:rStyle w:val="SayfaNumaras"/>
        <w:noProof/>
      </w:rPr>
      <w:t>15</w:t>
    </w:r>
    <w:r>
      <w:rPr>
        <w:rStyle w:val="SayfaNumara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9A5" w:rsidRDefault="00CA09A5">
      <w:r>
        <w:separator/>
      </w:r>
    </w:p>
  </w:footnote>
  <w:footnote w:type="continuationSeparator" w:id="0">
    <w:p w:rsidR="00CA09A5" w:rsidRDefault="00CA0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11C"/>
    <w:multiLevelType w:val="hybridMultilevel"/>
    <w:tmpl w:val="8C96EB5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nsid w:val="09B061FE"/>
    <w:multiLevelType w:val="hybridMultilevel"/>
    <w:tmpl w:val="804ECF3A"/>
    <w:lvl w:ilvl="0" w:tplc="6DEEA5A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B5136EB"/>
    <w:multiLevelType w:val="hybridMultilevel"/>
    <w:tmpl w:val="885CBB4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D557F44"/>
    <w:multiLevelType w:val="hybridMultilevel"/>
    <w:tmpl w:val="77268548"/>
    <w:lvl w:ilvl="0" w:tplc="A5A05960">
      <w:start w:val="1"/>
      <w:numFmt w:val="decimal"/>
      <w:lvlText w:val="%1."/>
      <w:lvlJc w:val="left"/>
      <w:pPr>
        <w:tabs>
          <w:tab w:val="num" w:pos="360"/>
        </w:tabs>
        <w:ind w:left="360" w:hanging="360"/>
      </w:pPr>
      <w:rPr>
        <w:rFonts w:asciiTheme="minorHAnsi" w:hAnsiTheme="minorHAnsi" w:hint="default"/>
        <w:sz w:val="18"/>
        <w:szCs w:val="1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1E474AA9"/>
    <w:multiLevelType w:val="hybridMultilevel"/>
    <w:tmpl w:val="486E10A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F8D1BB5"/>
    <w:multiLevelType w:val="hybridMultilevel"/>
    <w:tmpl w:val="10A8486A"/>
    <w:lvl w:ilvl="0" w:tplc="041F0019">
      <w:start w:val="1"/>
      <w:numFmt w:val="lowerLetter"/>
      <w:lvlText w:val="%1."/>
      <w:lvlJc w:val="left"/>
      <w:pPr>
        <w:ind w:left="1070" w:hanging="360"/>
      </w:pPr>
      <w:rPr>
        <w:rFonts w:hint="default"/>
        <w:b/>
        <w:i w:val="0"/>
        <w:sz w:val="20"/>
        <w:szCs w:val="20"/>
      </w:rPr>
    </w:lvl>
    <w:lvl w:ilvl="1" w:tplc="041F0019" w:tentative="1">
      <w:start w:val="1"/>
      <w:numFmt w:val="lowerLetter"/>
      <w:lvlText w:val="%2."/>
      <w:lvlJc w:val="left"/>
      <w:pPr>
        <w:ind w:left="1790" w:hanging="360"/>
      </w:pPr>
    </w:lvl>
    <w:lvl w:ilvl="2" w:tplc="041F001B">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6">
    <w:nsid w:val="203B1FF9"/>
    <w:multiLevelType w:val="hybridMultilevel"/>
    <w:tmpl w:val="0840C1B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43A728E"/>
    <w:multiLevelType w:val="hybridMultilevel"/>
    <w:tmpl w:val="0EE49C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7326A87"/>
    <w:multiLevelType w:val="hybridMultilevel"/>
    <w:tmpl w:val="000872F4"/>
    <w:lvl w:ilvl="0" w:tplc="E9EC9B10">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612D3AB1"/>
    <w:multiLevelType w:val="hybridMultilevel"/>
    <w:tmpl w:val="49F21BF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2C23D51"/>
    <w:multiLevelType w:val="hybridMultilevel"/>
    <w:tmpl w:val="E54E74FC"/>
    <w:lvl w:ilvl="0" w:tplc="34C86C6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741B0685"/>
    <w:multiLevelType w:val="hybridMultilevel"/>
    <w:tmpl w:val="860C1E9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7"/>
  </w:num>
  <w:num w:numId="5">
    <w:abstractNumId w:val="11"/>
  </w:num>
  <w:num w:numId="6">
    <w:abstractNumId w:val="10"/>
  </w:num>
  <w:num w:numId="7">
    <w:abstractNumId w:val="2"/>
  </w:num>
  <w:num w:numId="8">
    <w:abstractNumId w:val="1"/>
  </w:num>
  <w:num w:numId="9">
    <w:abstractNumId w:val="9"/>
  </w:num>
  <w:num w:numId="10">
    <w:abstractNumId w:val="6"/>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F2F"/>
    <w:rsid w:val="00023144"/>
    <w:rsid w:val="0004382F"/>
    <w:rsid w:val="00045DC1"/>
    <w:rsid w:val="0004714B"/>
    <w:rsid w:val="00063C6F"/>
    <w:rsid w:val="00066F2F"/>
    <w:rsid w:val="0009491F"/>
    <w:rsid w:val="00096B9D"/>
    <w:rsid w:val="000A1B30"/>
    <w:rsid w:val="000B6687"/>
    <w:rsid w:val="000B79CD"/>
    <w:rsid w:val="000C3663"/>
    <w:rsid w:val="00116DDF"/>
    <w:rsid w:val="00175C8A"/>
    <w:rsid w:val="00177761"/>
    <w:rsid w:val="0019395C"/>
    <w:rsid w:val="001A6906"/>
    <w:rsid w:val="001C12BC"/>
    <w:rsid w:val="001C4EB1"/>
    <w:rsid w:val="001D78F0"/>
    <w:rsid w:val="001E1895"/>
    <w:rsid w:val="001F1C62"/>
    <w:rsid w:val="0020083B"/>
    <w:rsid w:val="00207C93"/>
    <w:rsid w:val="0022319F"/>
    <w:rsid w:val="00223627"/>
    <w:rsid w:val="00226F25"/>
    <w:rsid w:val="00245382"/>
    <w:rsid w:val="00266674"/>
    <w:rsid w:val="00275591"/>
    <w:rsid w:val="00291ADF"/>
    <w:rsid w:val="002A2137"/>
    <w:rsid w:val="002A2BE8"/>
    <w:rsid w:val="002D78E0"/>
    <w:rsid w:val="002E11CB"/>
    <w:rsid w:val="00310A7F"/>
    <w:rsid w:val="003122A8"/>
    <w:rsid w:val="00313858"/>
    <w:rsid w:val="00323297"/>
    <w:rsid w:val="0034682B"/>
    <w:rsid w:val="00355C37"/>
    <w:rsid w:val="00367A86"/>
    <w:rsid w:val="00370E6B"/>
    <w:rsid w:val="0037524E"/>
    <w:rsid w:val="0037581E"/>
    <w:rsid w:val="003B0C97"/>
    <w:rsid w:val="003D517C"/>
    <w:rsid w:val="003E1E65"/>
    <w:rsid w:val="00436397"/>
    <w:rsid w:val="004430DB"/>
    <w:rsid w:val="00454306"/>
    <w:rsid w:val="004741E9"/>
    <w:rsid w:val="004A3859"/>
    <w:rsid w:val="004B0DA0"/>
    <w:rsid w:val="004B1A51"/>
    <w:rsid w:val="004C083E"/>
    <w:rsid w:val="004C0C15"/>
    <w:rsid w:val="004C1559"/>
    <w:rsid w:val="004C58EB"/>
    <w:rsid w:val="0051443F"/>
    <w:rsid w:val="00526710"/>
    <w:rsid w:val="00551076"/>
    <w:rsid w:val="00554984"/>
    <w:rsid w:val="005620E2"/>
    <w:rsid w:val="00596BA2"/>
    <w:rsid w:val="005B3486"/>
    <w:rsid w:val="005B611F"/>
    <w:rsid w:val="005C176E"/>
    <w:rsid w:val="005D5C5E"/>
    <w:rsid w:val="00636991"/>
    <w:rsid w:val="006505E4"/>
    <w:rsid w:val="00655D3B"/>
    <w:rsid w:val="006645AF"/>
    <w:rsid w:val="00670DDF"/>
    <w:rsid w:val="00687DCB"/>
    <w:rsid w:val="006A7F52"/>
    <w:rsid w:val="006C02EC"/>
    <w:rsid w:val="006D09AF"/>
    <w:rsid w:val="006E6991"/>
    <w:rsid w:val="006F6E8E"/>
    <w:rsid w:val="00713BA2"/>
    <w:rsid w:val="00721F7A"/>
    <w:rsid w:val="00745C53"/>
    <w:rsid w:val="007471D2"/>
    <w:rsid w:val="00767C1F"/>
    <w:rsid w:val="00772FF4"/>
    <w:rsid w:val="0077351D"/>
    <w:rsid w:val="007B443E"/>
    <w:rsid w:val="007C7A04"/>
    <w:rsid w:val="007E4F9D"/>
    <w:rsid w:val="007F6288"/>
    <w:rsid w:val="0080054E"/>
    <w:rsid w:val="0080067F"/>
    <w:rsid w:val="0082196E"/>
    <w:rsid w:val="00824EE5"/>
    <w:rsid w:val="008321F7"/>
    <w:rsid w:val="00844F33"/>
    <w:rsid w:val="00875D42"/>
    <w:rsid w:val="00876451"/>
    <w:rsid w:val="008854BF"/>
    <w:rsid w:val="0088623C"/>
    <w:rsid w:val="008A481E"/>
    <w:rsid w:val="008B075C"/>
    <w:rsid w:val="008D4EBE"/>
    <w:rsid w:val="008D6C5F"/>
    <w:rsid w:val="008F568B"/>
    <w:rsid w:val="00901317"/>
    <w:rsid w:val="00921601"/>
    <w:rsid w:val="0097392D"/>
    <w:rsid w:val="00974ACF"/>
    <w:rsid w:val="00974B5A"/>
    <w:rsid w:val="00986C76"/>
    <w:rsid w:val="009C74D8"/>
    <w:rsid w:val="009F5288"/>
    <w:rsid w:val="00A0143F"/>
    <w:rsid w:val="00A35360"/>
    <w:rsid w:val="00A43111"/>
    <w:rsid w:val="00A449CE"/>
    <w:rsid w:val="00A455A8"/>
    <w:rsid w:val="00A467BB"/>
    <w:rsid w:val="00A64CC7"/>
    <w:rsid w:val="00A671EB"/>
    <w:rsid w:val="00A8702A"/>
    <w:rsid w:val="00A9209A"/>
    <w:rsid w:val="00A95F15"/>
    <w:rsid w:val="00A973D0"/>
    <w:rsid w:val="00AA5132"/>
    <w:rsid w:val="00AC373D"/>
    <w:rsid w:val="00AD324E"/>
    <w:rsid w:val="00AE4C9C"/>
    <w:rsid w:val="00B30767"/>
    <w:rsid w:val="00B35432"/>
    <w:rsid w:val="00B36D4F"/>
    <w:rsid w:val="00B40BB8"/>
    <w:rsid w:val="00B4654E"/>
    <w:rsid w:val="00B66237"/>
    <w:rsid w:val="00B72ED5"/>
    <w:rsid w:val="00BA2AAB"/>
    <w:rsid w:val="00BB22BC"/>
    <w:rsid w:val="00BF3B20"/>
    <w:rsid w:val="00BF64A2"/>
    <w:rsid w:val="00C03F7A"/>
    <w:rsid w:val="00C062E2"/>
    <w:rsid w:val="00C62DCF"/>
    <w:rsid w:val="00C65202"/>
    <w:rsid w:val="00C74AAB"/>
    <w:rsid w:val="00C77A11"/>
    <w:rsid w:val="00C85256"/>
    <w:rsid w:val="00C90AA2"/>
    <w:rsid w:val="00C9680C"/>
    <w:rsid w:val="00CA09A5"/>
    <w:rsid w:val="00CA64E3"/>
    <w:rsid w:val="00CA6D91"/>
    <w:rsid w:val="00CB7675"/>
    <w:rsid w:val="00CC693E"/>
    <w:rsid w:val="00CC7BA2"/>
    <w:rsid w:val="00CE09CD"/>
    <w:rsid w:val="00D0281F"/>
    <w:rsid w:val="00D05A09"/>
    <w:rsid w:val="00D22C20"/>
    <w:rsid w:val="00D45F8E"/>
    <w:rsid w:val="00D46659"/>
    <w:rsid w:val="00D50E5D"/>
    <w:rsid w:val="00D6345F"/>
    <w:rsid w:val="00D64963"/>
    <w:rsid w:val="00D70C17"/>
    <w:rsid w:val="00D92662"/>
    <w:rsid w:val="00D92BD5"/>
    <w:rsid w:val="00DB7458"/>
    <w:rsid w:val="00DD3DF8"/>
    <w:rsid w:val="00DF0599"/>
    <w:rsid w:val="00DF296E"/>
    <w:rsid w:val="00DF7958"/>
    <w:rsid w:val="00E12855"/>
    <w:rsid w:val="00E155A1"/>
    <w:rsid w:val="00E1598B"/>
    <w:rsid w:val="00E378A0"/>
    <w:rsid w:val="00E76325"/>
    <w:rsid w:val="00EA0A74"/>
    <w:rsid w:val="00EA14F8"/>
    <w:rsid w:val="00EA161B"/>
    <w:rsid w:val="00EB0230"/>
    <w:rsid w:val="00EC6E98"/>
    <w:rsid w:val="00EE2937"/>
    <w:rsid w:val="00EE5846"/>
    <w:rsid w:val="00EE5F5F"/>
    <w:rsid w:val="00EE75C9"/>
    <w:rsid w:val="00EF217E"/>
    <w:rsid w:val="00EF5920"/>
    <w:rsid w:val="00FA65BD"/>
    <w:rsid w:val="00FD75A2"/>
    <w:rsid w:val="00FE3A59"/>
    <w:rsid w:val="00FF0949"/>
    <w:rsid w:val="00FF5F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17E"/>
    <w:pPr>
      <w:spacing w:after="0" w:line="240" w:lineRule="auto"/>
    </w:pPr>
    <w:rPr>
      <w:rFonts w:ascii="Times New Roman" w:eastAsia="Times New Roman" w:hAnsi="Times New Roman" w:cs="Times New Roman"/>
      <w:sz w:val="24"/>
      <w:szCs w:val="24"/>
      <w:lang w:val="en-US"/>
    </w:rPr>
  </w:style>
  <w:style w:type="paragraph" w:styleId="Balk1">
    <w:name w:val="heading 1"/>
    <w:basedOn w:val="Normal"/>
    <w:next w:val="Normal"/>
    <w:link w:val="Balk1Char"/>
    <w:qFormat/>
    <w:rsid w:val="00EF217E"/>
    <w:pPr>
      <w:keepNext/>
      <w:jc w:val="center"/>
      <w:outlineLvl w:val="0"/>
    </w:pPr>
    <w:rPr>
      <w:b/>
      <w:szCs w:val="20"/>
      <w:u w:val="single"/>
      <w:lang w:val="en-AU"/>
    </w:rPr>
  </w:style>
  <w:style w:type="paragraph" w:styleId="Balk2">
    <w:name w:val="heading 2"/>
    <w:basedOn w:val="Normal"/>
    <w:next w:val="Normal"/>
    <w:link w:val="Balk2Char"/>
    <w:uiPriority w:val="9"/>
    <w:semiHidden/>
    <w:unhideWhenUsed/>
    <w:qFormat/>
    <w:rsid w:val="00C652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C65202"/>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F217E"/>
    <w:rPr>
      <w:rFonts w:ascii="Times New Roman" w:eastAsia="Times New Roman" w:hAnsi="Times New Roman" w:cs="Times New Roman"/>
      <w:b/>
      <w:sz w:val="24"/>
      <w:szCs w:val="20"/>
      <w:u w:val="single"/>
      <w:lang w:val="en-AU"/>
    </w:rPr>
  </w:style>
  <w:style w:type="paragraph" w:styleId="GvdeMetniGirintisi2">
    <w:name w:val="Body Text Indent 2"/>
    <w:basedOn w:val="Normal"/>
    <w:link w:val="GvdeMetniGirintisi2Char"/>
    <w:rsid w:val="00EF217E"/>
    <w:pPr>
      <w:ind w:firstLine="720"/>
      <w:jc w:val="both"/>
    </w:pPr>
    <w:rPr>
      <w:rFonts w:ascii="Tahoma" w:hAnsi="Tahoma"/>
      <w:b/>
      <w:sz w:val="20"/>
      <w:szCs w:val="20"/>
      <w:lang w:val="tr-TR"/>
    </w:rPr>
  </w:style>
  <w:style w:type="character" w:customStyle="1" w:styleId="GvdeMetniGirintisi2Char">
    <w:name w:val="Gövde Metni Girintisi 2 Char"/>
    <w:basedOn w:val="VarsaylanParagrafYazTipi"/>
    <w:link w:val="GvdeMetniGirintisi2"/>
    <w:rsid w:val="00EF217E"/>
    <w:rPr>
      <w:rFonts w:ascii="Tahoma" w:eastAsia="Times New Roman" w:hAnsi="Tahoma" w:cs="Times New Roman"/>
      <w:b/>
      <w:sz w:val="20"/>
      <w:szCs w:val="20"/>
    </w:rPr>
  </w:style>
  <w:style w:type="paragraph" w:styleId="GvdeMetniGirintisi">
    <w:name w:val="Body Text Indent"/>
    <w:basedOn w:val="Normal"/>
    <w:link w:val="GvdeMetniGirintisiChar"/>
    <w:rsid w:val="00EF217E"/>
    <w:pPr>
      <w:ind w:left="720"/>
      <w:jc w:val="both"/>
    </w:pPr>
    <w:rPr>
      <w:rFonts w:ascii="Tahoma" w:hAnsi="Tahoma"/>
      <w:b/>
      <w:sz w:val="20"/>
      <w:szCs w:val="20"/>
      <w:lang w:val="tr-TR"/>
    </w:rPr>
  </w:style>
  <w:style w:type="character" w:customStyle="1" w:styleId="GvdeMetniGirintisiChar">
    <w:name w:val="Gövde Metni Girintisi Char"/>
    <w:basedOn w:val="VarsaylanParagrafYazTipi"/>
    <w:link w:val="GvdeMetniGirintisi"/>
    <w:rsid w:val="00EF217E"/>
    <w:rPr>
      <w:rFonts w:ascii="Tahoma" w:eastAsia="Times New Roman" w:hAnsi="Tahoma" w:cs="Times New Roman"/>
      <w:b/>
      <w:sz w:val="20"/>
      <w:szCs w:val="20"/>
    </w:rPr>
  </w:style>
  <w:style w:type="character" w:styleId="SayfaNumaras">
    <w:name w:val="page number"/>
    <w:basedOn w:val="VarsaylanParagrafYazTipi"/>
    <w:rsid w:val="00EF217E"/>
  </w:style>
  <w:style w:type="paragraph" w:styleId="Altbilgi">
    <w:name w:val="footer"/>
    <w:basedOn w:val="Normal"/>
    <w:link w:val="AltbilgiChar"/>
    <w:rsid w:val="00EF217E"/>
    <w:pPr>
      <w:tabs>
        <w:tab w:val="center" w:pos="4536"/>
        <w:tab w:val="right" w:pos="9072"/>
      </w:tabs>
    </w:pPr>
  </w:style>
  <w:style w:type="character" w:customStyle="1" w:styleId="AltbilgiChar">
    <w:name w:val="Altbilgi Char"/>
    <w:basedOn w:val="VarsaylanParagrafYazTipi"/>
    <w:link w:val="Altbilgi"/>
    <w:rsid w:val="00EF217E"/>
    <w:rPr>
      <w:rFonts w:ascii="Times New Roman" w:eastAsia="Times New Roman" w:hAnsi="Times New Roman" w:cs="Times New Roman"/>
      <w:sz w:val="24"/>
      <w:szCs w:val="24"/>
      <w:lang w:val="en-US"/>
    </w:rPr>
  </w:style>
  <w:style w:type="paragraph" w:customStyle="1" w:styleId="Default">
    <w:name w:val="Default"/>
    <w:rsid w:val="00EF217E"/>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NormalWeb">
    <w:name w:val="Normal (Web)"/>
    <w:basedOn w:val="Normal"/>
    <w:unhideWhenUsed/>
    <w:rsid w:val="00EF217E"/>
    <w:pPr>
      <w:spacing w:before="100" w:beforeAutospacing="1" w:after="100" w:afterAutospacing="1"/>
    </w:pPr>
    <w:rPr>
      <w:lang w:val="tr-TR" w:eastAsia="tr-TR"/>
    </w:rPr>
  </w:style>
  <w:style w:type="character" w:customStyle="1" w:styleId="Balk2Char">
    <w:name w:val="Başlık 2 Char"/>
    <w:basedOn w:val="VarsaylanParagrafYazTipi"/>
    <w:link w:val="Balk2"/>
    <w:uiPriority w:val="9"/>
    <w:semiHidden/>
    <w:rsid w:val="00C65202"/>
    <w:rPr>
      <w:rFonts w:asciiTheme="majorHAnsi" w:eastAsiaTheme="majorEastAsia" w:hAnsiTheme="majorHAnsi" w:cstheme="majorBidi"/>
      <w:b/>
      <w:bCs/>
      <w:color w:val="4F81BD" w:themeColor="accent1"/>
      <w:sz w:val="26"/>
      <w:szCs w:val="26"/>
      <w:lang w:val="en-US"/>
    </w:rPr>
  </w:style>
  <w:style w:type="character" w:customStyle="1" w:styleId="Balk3Char">
    <w:name w:val="Başlık 3 Char"/>
    <w:basedOn w:val="VarsaylanParagrafYazTipi"/>
    <w:link w:val="Balk3"/>
    <w:uiPriority w:val="9"/>
    <w:semiHidden/>
    <w:rsid w:val="00C65202"/>
    <w:rPr>
      <w:rFonts w:asciiTheme="majorHAnsi" w:eastAsiaTheme="majorEastAsia" w:hAnsiTheme="majorHAnsi" w:cstheme="majorBidi"/>
      <w:b/>
      <w:bCs/>
      <w:color w:val="4F81BD" w:themeColor="accent1"/>
      <w:sz w:val="24"/>
      <w:szCs w:val="24"/>
      <w:lang w:val="en-US"/>
    </w:rPr>
  </w:style>
  <w:style w:type="paragraph" w:styleId="BalonMetni">
    <w:name w:val="Balloon Text"/>
    <w:basedOn w:val="Normal"/>
    <w:link w:val="BalonMetniChar"/>
    <w:uiPriority w:val="99"/>
    <w:semiHidden/>
    <w:unhideWhenUsed/>
    <w:rsid w:val="00A973D0"/>
    <w:rPr>
      <w:rFonts w:ascii="Tahoma" w:hAnsi="Tahoma" w:cs="Tahoma"/>
      <w:sz w:val="16"/>
      <w:szCs w:val="16"/>
    </w:rPr>
  </w:style>
  <w:style w:type="character" w:customStyle="1" w:styleId="BalonMetniChar">
    <w:name w:val="Balon Metni Char"/>
    <w:basedOn w:val="VarsaylanParagrafYazTipi"/>
    <w:link w:val="BalonMetni"/>
    <w:uiPriority w:val="99"/>
    <w:semiHidden/>
    <w:rsid w:val="00A973D0"/>
    <w:rPr>
      <w:rFonts w:ascii="Tahoma" w:eastAsia="Times New Roman" w:hAnsi="Tahoma" w:cs="Tahoma"/>
      <w:sz w:val="16"/>
      <w:szCs w:val="16"/>
      <w:lang w:val="en-US"/>
    </w:rPr>
  </w:style>
  <w:style w:type="paragraph" w:styleId="ListeParagraf">
    <w:name w:val="List Paragraph"/>
    <w:basedOn w:val="Normal"/>
    <w:uiPriority w:val="34"/>
    <w:qFormat/>
    <w:rsid w:val="00655D3B"/>
    <w:pPr>
      <w:ind w:left="720"/>
      <w:contextualSpacing/>
    </w:pPr>
  </w:style>
  <w:style w:type="table" w:styleId="TabloKlavuzu">
    <w:name w:val="Table Grid"/>
    <w:basedOn w:val="NormalTablo"/>
    <w:uiPriority w:val="59"/>
    <w:rsid w:val="000471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17E"/>
    <w:pPr>
      <w:spacing w:after="0" w:line="240" w:lineRule="auto"/>
    </w:pPr>
    <w:rPr>
      <w:rFonts w:ascii="Times New Roman" w:eastAsia="Times New Roman" w:hAnsi="Times New Roman" w:cs="Times New Roman"/>
      <w:sz w:val="24"/>
      <w:szCs w:val="24"/>
      <w:lang w:val="en-US"/>
    </w:rPr>
  </w:style>
  <w:style w:type="paragraph" w:styleId="Balk1">
    <w:name w:val="heading 1"/>
    <w:basedOn w:val="Normal"/>
    <w:next w:val="Normal"/>
    <w:link w:val="Balk1Char"/>
    <w:qFormat/>
    <w:rsid w:val="00EF217E"/>
    <w:pPr>
      <w:keepNext/>
      <w:jc w:val="center"/>
      <w:outlineLvl w:val="0"/>
    </w:pPr>
    <w:rPr>
      <w:b/>
      <w:szCs w:val="20"/>
      <w:u w:val="single"/>
      <w:lang w:val="en-AU"/>
    </w:rPr>
  </w:style>
  <w:style w:type="paragraph" w:styleId="Balk2">
    <w:name w:val="heading 2"/>
    <w:basedOn w:val="Normal"/>
    <w:next w:val="Normal"/>
    <w:link w:val="Balk2Char"/>
    <w:uiPriority w:val="9"/>
    <w:semiHidden/>
    <w:unhideWhenUsed/>
    <w:qFormat/>
    <w:rsid w:val="00C652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C65202"/>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F217E"/>
    <w:rPr>
      <w:rFonts w:ascii="Times New Roman" w:eastAsia="Times New Roman" w:hAnsi="Times New Roman" w:cs="Times New Roman"/>
      <w:b/>
      <w:sz w:val="24"/>
      <w:szCs w:val="20"/>
      <w:u w:val="single"/>
      <w:lang w:val="en-AU"/>
    </w:rPr>
  </w:style>
  <w:style w:type="paragraph" w:styleId="GvdeMetniGirintisi2">
    <w:name w:val="Body Text Indent 2"/>
    <w:basedOn w:val="Normal"/>
    <w:link w:val="GvdeMetniGirintisi2Char"/>
    <w:rsid w:val="00EF217E"/>
    <w:pPr>
      <w:ind w:firstLine="720"/>
      <w:jc w:val="both"/>
    </w:pPr>
    <w:rPr>
      <w:rFonts w:ascii="Tahoma" w:hAnsi="Tahoma"/>
      <w:b/>
      <w:sz w:val="20"/>
      <w:szCs w:val="20"/>
      <w:lang w:val="tr-TR"/>
    </w:rPr>
  </w:style>
  <w:style w:type="character" w:customStyle="1" w:styleId="GvdeMetniGirintisi2Char">
    <w:name w:val="Gövde Metni Girintisi 2 Char"/>
    <w:basedOn w:val="VarsaylanParagrafYazTipi"/>
    <w:link w:val="GvdeMetniGirintisi2"/>
    <w:rsid w:val="00EF217E"/>
    <w:rPr>
      <w:rFonts w:ascii="Tahoma" w:eastAsia="Times New Roman" w:hAnsi="Tahoma" w:cs="Times New Roman"/>
      <w:b/>
      <w:sz w:val="20"/>
      <w:szCs w:val="20"/>
    </w:rPr>
  </w:style>
  <w:style w:type="paragraph" w:styleId="GvdeMetniGirintisi">
    <w:name w:val="Body Text Indent"/>
    <w:basedOn w:val="Normal"/>
    <w:link w:val="GvdeMetniGirintisiChar"/>
    <w:rsid w:val="00EF217E"/>
    <w:pPr>
      <w:ind w:left="720"/>
      <w:jc w:val="both"/>
    </w:pPr>
    <w:rPr>
      <w:rFonts w:ascii="Tahoma" w:hAnsi="Tahoma"/>
      <w:b/>
      <w:sz w:val="20"/>
      <w:szCs w:val="20"/>
      <w:lang w:val="tr-TR"/>
    </w:rPr>
  </w:style>
  <w:style w:type="character" w:customStyle="1" w:styleId="GvdeMetniGirintisiChar">
    <w:name w:val="Gövde Metni Girintisi Char"/>
    <w:basedOn w:val="VarsaylanParagrafYazTipi"/>
    <w:link w:val="GvdeMetniGirintisi"/>
    <w:rsid w:val="00EF217E"/>
    <w:rPr>
      <w:rFonts w:ascii="Tahoma" w:eastAsia="Times New Roman" w:hAnsi="Tahoma" w:cs="Times New Roman"/>
      <w:b/>
      <w:sz w:val="20"/>
      <w:szCs w:val="20"/>
    </w:rPr>
  </w:style>
  <w:style w:type="character" w:styleId="SayfaNumaras">
    <w:name w:val="page number"/>
    <w:basedOn w:val="VarsaylanParagrafYazTipi"/>
    <w:rsid w:val="00EF217E"/>
  </w:style>
  <w:style w:type="paragraph" w:styleId="Altbilgi">
    <w:name w:val="footer"/>
    <w:basedOn w:val="Normal"/>
    <w:link w:val="AltbilgiChar"/>
    <w:rsid w:val="00EF217E"/>
    <w:pPr>
      <w:tabs>
        <w:tab w:val="center" w:pos="4536"/>
        <w:tab w:val="right" w:pos="9072"/>
      </w:tabs>
    </w:pPr>
  </w:style>
  <w:style w:type="character" w:customStyle="1" w:styleId="AltbilgiChar">
    <w:name w:val="Altbilgi Char"/>
    <w:basedOn w:val="VarsaylanParagrafYazTipi"/>
    <w:link w:val="Altbilgi"/>
    <w:rsid w:val="00EF217E"/>
    <w:rPr>
      <w:rFonts w:ascii="Times New Roman" w:eastAsia="Times New Roman" w:hAnsi="Times New Roman" w:cs="Times New Roman"/>
      <w:sz w:val="24"/>
      <w:szCs w:val="24"/>
      <w:lang w:val="en-US"/>
    </w:rPr>
  </w:style>
  <w:style w:type="paragraph" w:customStyle="1" w:styleId="Default">
    <w:name w:val="Default"/>
    <w:rsid w:val="00EF217E"/>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NormalWeb">
    <w:name w:val="Normal (Web)"/>
    <w:basedOn w:val="Normal"/>
    <w:unhideWhenUsed/>
    <w:rsid w:val="00EF217E"/>
    <w:pPr>
      <w:spacing w:before="100" w:beforeAutospacing="1" w:after="100" w:afterAutospacing="1"/>
    </w:pPr>
    <w:rPr>
      <w:lang w:val="tr-TR" w:eastAsia="tr-TR"/>
    </w:rPr>
  </w:style>
  <w:style w:type="character" w:customStyle="1" w:styleId="Balk2Char">
    <w:name w:val="Başlık 2 Char"/>
    <w:basedOn w:val="VarsaylanParagrafYazTipi"/>
    <w:link w:val="Balk2"/>
    <w:uiPriority w:val="9"/>
    <w:semiHidden/>
    <w:rsid w:val="00C65202"/>
    <w:rPr>
      <w:rFonts w:asciiTheme="majorHAnsi" w:eastAsiaTheme="majorEastAsia" w:hAnsiTheme="majorHAnsi" w:cstheme="majorBidi"/>
      <w:b/>
      <w:bCs/>
      <w:color w:val="4F81BD" w:themeColor="accent1"/>
      <w:sz w:val="26"/>
      <w:szCs w:val="26"/>
      <w:lang w:val="en-US"/>
    </w:rPr>
  </w:style>
  <w:style w:type="character" w:customStyle="1" w:styleId="Balk3Char">
    <w:name w:val="Başlık 3 Char"/>
    <w:basedOn w:val="VarsaylanParagrafYazTipi"/>
    <w:link w:val="Balk3"/>
    <w:uiPriority w:val="9"/>
    <w:semiHidden/>
    <w:rsid w:val="00C65202"/>
    <w:rPr>
      <w:rFonts w:asciiTheme="majorHAnsi" w:eastAsiaTheme="majorEastAsia" w:hAnsiTheme="majorHAnsi" w:cstheme="majorBidi"/>
      <w:b/>
      <w:bCs/>
      <w:color w:val="4F81BD" w:themeColor="accent1"/>
      <w:sz w:val="24"/>
      <w:szCs w:val="24"/>
      <w:lang w:val="en-US"/>
    </w:rPr>
  </w:style>
  <w:style w:type="paragraph" w:styleId="BalonMetni">
    <w:name w:val="Balloon Text"/>
    <w:basedOn w:val="Normal"/>
    <w:link w:val="BalonMetniChar"/>
    <w:uiPriority w:val="99"/>
    <w:semiHidden/>
    <w:unhideWhenUsed/>
    <w:rsid w:val="00A973D0"/>
    <w:rPr>
      <w:rFonts w:ascii="Tahoma" w:hAnsi="Tahoma" w:cs="Tahoma"/>
      <w:sz w:val="16"/>
      <w:szCs w:val="16"/>
    </w:rPr>
  </w:style>
  <w:style w:type="character" w:customStyle="1" w:styleId="BalonMetniChar">
    <w:name w:val="Balon Metni Char"/>
    <w:basedOn w:val="VarsaylanParagrafYazTipi"/>
    <w:link w:val="BalonMetni"/>
    <w:uiPriority w:val="99"/>
    <w:semiHidden/>
    <w:rsid w:val="00A973D0"/>
    <w:rPr>
      <w:rFonts w:ascii="Tahoma" w:eastAsia="Times New Roman" w:hAnsi="Tahoma" w:cs="Tahoma"/>
      <w:sz w:val="16"/>
      <w:szCs w:val="16"/>
      <w:lang w:val="en-US"/>
    </w:rPr>
  </w:style>
  <w:style w:type="paragraph" w:styleId="ListeParagraf">
    <w:name w:val="List Paragraph"/>
    <w:basedOn w:val="Normal"/>
    <w:uiPriority w:val="34"/>
    <w:qFormat/>
    <w:rsid w:val="00655D3B"/>
    <w:pPr>
      <w:ind w:left="720"/>
      <w:contextualSpacing/>
    </w:pPr>
  </w:style>
  <w:style w:type="table" w:styleId="TabloKlavuzu">
    <w:name w:val="Table Grid"/>
    <w:basedOn w:val="NormalTablo"/>
    <w:uiPriority w:val="59"/>
    <w:rsid w:val="000471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3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4494</Words>
  <Characters>25619</Characters>
  <Application>Microsoft Office Word</Application>
  <DocSecurity>0</DocSecurity>
  <Lines>213</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30053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cp:lastPrinted>2019-07-31T08:08:00Z</cp:lastPrinted>
  <dcterms:created xsi:type="dcterms:W3CDTF">2019-07-31T08:06:00Z</dcterms:created>
  <dcterms:modified xsi:type="dcterms:W3CDTF">2019-07-31T08:14:00Z</dcterms:modified>
</cp:coreProperties>
</file>